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2025年海南“南渡江”国际帆船邀请赛、2025年中国（海南）热带雨林越野跑挑战赛、2025海南省“村VA”排球超级联赛3项赛事</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HNXH-2025-113</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海南省体育赛事中心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海南鑫河项目管理有限公司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海南省体育赛事中心</w:t>
      </w:r>
      <w:r>
        <w:rPr>
          <w:rFonts w:ascii="仿宋_GB2312" w:hAnsi="仿宋_GB2312" w:cs="仿宋_GB2312" w:eastAsia="仿宋_GB2312"/>
        </w:rPr>
        <w:t xml:space="preserve"> 的委托， </w:t>
      </w:r>
      <w:r>
        <w:rPr>
          <w:rFonts w:ascii="仿宋_GB2312" w:hAnsi="仿宋_GB2312" w:cs="仿宋_GB2312" w:eastAsia="仿宋_GB2312"/>
        </w:rPr>
        <w:t>海南鑫河项目管理有限公司</w:t>
      </w:r>
      <w:r>
        <w:rPr>
          <w:rFonts w:ascii="仿宋_GB2312" w:hAnsi="仿宋_GB2312" w:cs="仿宋_GB2312" w:eastAsia="仿宋_GB2312"/>
        </w:rPr>
        <w:t xml:space="preserve"> 对 </w:t>
      </w:r>
      <w:r>
        <w:rPr>
          <w:rFonts w:ascii="仿宋_GB2312" w:hAnsi="仿宋_GB2312" w:cs="仿宋_GB2312" w:eastAsia="仿宋_GB2312"/>
        </w:rPr>
        <w:t>2025年海南“南渡江”国际帆船邀请赛、2025年中国（海南）热带雨林越野跑挑战赛、2025海南省“村VA”排球超级联赛3项赛事</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HNXH-2025-113</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2025年海南“南渡江”国际帆船邀请赛、2025年中国（海南）热带雨林越野跑挑战赛、2025海南省“村VA”排球超级联赛3项赛事</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3,736,000.00元</w:t>
      </w:r>
      <w:r>
        <w:rPr>
          <w:rFonts w:ascii="仿宋_GB2312" w:hAnsi="仿宋_GB2312" w:cs="仿宋_GB2312" w:eastAsia="仿宋_GB2312"/>
        </w:rPr>
        <w:t>叁佰柒拾叁万陆仟元整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合同签订生效后至合作结束</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合同签订生效后至合作结束</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合同签订生效后至合作结束</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1.本项目发布媒体为：海南省政府采购智慧云平台(https://ccgp-hainan.gov.cn/)。 2.有关本项目采购文件的补遗、澄清及变更信息以上述网站公告与下载为准，采购代理机构不再另行通知，采购文件与更正公告的内容相互矛盾时，以最后发出的更正公告内容为准。 3.投标人须在海南政府采购网(https://www.ccgp-hainan.gov.cn/zhuzhan/)中的海南省政府采购电子化交易管理系统平台进行注册并完善信息，然后下载参与投标项目电子招标文件（文件集）及其他文件。 4.电子标:必须办理数字证书CA锁， 并使用数字证书（https://www.yuque.com/haonan123/bzzx /ugmn1f）进行签字和加密，投标截止时间前，必须登录系统上传加密的电子投标文件。 5.本项目为远程不见面开标，供应商无须到达开标现场，但开标前必须进入电子开标大厅在线签到（未签到视为无效投标），远程按时参加在线开标解密即可。 6.注意事项：电子标采用全程电子化操作，供应商应详细阅读海南政府采购网的通知《海南省财政厅关于进一步推进政府采购全流程电子化的通知》，供应商使用交易系统遇到问题请拨打以下热线电话：4001691288。 7. 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海南省体育赛事中心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海口市琼山区文兴路1号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570125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李骏</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13807666277</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海南鑫河项目管理有限公司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海南省海口市美兰区盛达景都三期4栋2101房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570125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严工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0898-65335692</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采购包1：1,147,460.00元</w:t>
            </w:r>
          </w:p>
          <w:p>
            <w:pPr>
              <w:pStyle w:val="null3"/>
              <w:jc w:val="left"/>
            </w:pPr>
            <w:r>
              <w:rPr>
                <w:rFonts w:ascii="仿宋_GB2312" w:hAnsi="仿宋_GB2312" w:cs="仿宋_GB2312" w:eastAsia="仿宋_GB2312"/>
              </w:rPr>
              <w:t>采购包2：1,721,020.00元</w:t>
            </w:r>
          </w:p>
          <w:p>
            <w:pPr>
              <w:pStyle w:val="null3"/>
              <w:jc w:val="left"/>
            </w:pPr>
            <w:r>
              <w:rPr>
                <w:rFonts w:ascii="仿宋_GB2312" w:hAnsi="仿宋_GB2312" w:cs="仿宋_GB2312" w:eastAsia="仿宋_GB2312"/>
              </w:rPr>
              <w:t>采购包3：867,520.00元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采购包1：接受</w:t>
            </w:r>
          </w:p>
          <w:p>
            <w:pPr>
              <w:pStyle w:val="null3"/>
              <w:jc w:val="left"/>
            </w:pPr>
            <w:r>
              <w:rPr>
                <w:rFonts w:ascii="仿宋_GB2312" w:hAnsi="仿宋_GB2312" w:cs="仿宋_GB2312" w:eastAsia="仿宋_GB2312"/>
              </w:rPr>
              <w:t>采购包2：接受</w:t>
            </w:r>
          </w:p>
          <w:p>
            <w:pPr>
              <w:pStyle w:val="null3"/>
              <w:jc w:val="left"/>
            </w:pPr>
            <w:r>
              <w:rPr>
                <w:rFonts w:ascii="仿宋_GB2312" w:hAnsi="仿宋_GB2312" w:cs="仿宋_GB2312" w:eastAsia="仿宋_GB2312"/>
              </w:rPr>
              <w:t>采购包3：接受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代理服务费收费标准：采购代理服务费由 （委托人）采购人 按照代理合同约定进行支付。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 2.供应商如遇技术问题自行联系海南省政府采购智慧云平台客服，热线电话：4001691288。</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联系人：严工</w:t>
      </w:r>
    </w:p>
    <w:p>
      <w:pPr>
        <w:pStyle w:val="null3"/>
        <w:jc w:val="left"/>
      </w:pPr>
      <w:r>
        <w:rPr>
          <w:rFonts w:ascii="仿宋_GB2312" w:hAnsi="仿宋_GB2312" w:cs="仿宋_GB2312" w:eastAsia="仿宋_GB2312"/>
        </w:rPr>
        <w:t>联系电话：0898-65335692</w:t>
      </w:r>
    </w:p>
    <w:p>
      <w:pPr>
        <w:pStyle w:val="null3"/>
        <w:jc w:val="left"/>
      </w:pPr>
      <w:r>
        <w:rPr>
          <w:rFonts w:ascii="仿宋_GB2312" w:hAnsi="仿宋_GB2312" w:cs="仿宋_GB2312" w:eastAsia="仿宋_GB2312"/>
        </w:rPr>
        <w:t>地址：海口市美兰区盛达景都三期4栋2101房</w:t>
      </w:r>
    </w:p>
    <w:p>
      <w:pPr>
        <w:pStyle w:val="null3"/>
        <w:jc w:val="left"/>
      </w:pPr>
      <w:r>
        <w:rPr>
          <w:rFonts w:ascii="仿宋_GB2312" w:hAnsi="仿宋_GB2312" w:cs="仿宋_GB2312" w:eastAsia="仿宋_GB2312"/>
        </w:rPr>
        <w:t>邮编：570125</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32"/>
        </w:rPr>
        <w:t>详见各包技术和服务要求</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1,147,460.00</w:t>
      </w:r>
    </w:p>
    <w:p>
      <w:pPr>
        <w:pStyle w:val="null3"/>
        <w:jc w:val="left"/>
      </w:pPr>
      <w:r>
        <w:rPr>
          <w:rFonts w:ascii="仿宋_GB2312" w:hAnsi="仿宋_GB2312" w:cs="仿宋_GB2312" w:eastAsia="仿宋_GB2312"/>
        </w:rPr>
        <w:t>采购包最高限价（元）: 1,147,460.00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C06040100-体育组织服务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1,147,460.00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1,721,020.00</w:t>
      </w:r>
    </w:p>
    <w:p>
      <w:pPr>
        <w:pStyle w:val="null3"/>
        <w:jc w:val="left"/>
      </w:pPr>
      <w:r>
        <w:rPr>
          <w:rFonts w:ascii="仿宋_GB2312" w:hAnsi="仿宋_GB2312" w:cs="仿宋_GB2312" w:eastAsia="仿宋_GB2312"/>
        </w:rPr>
        <w:t>采购包最高限价（元）: 1,721,020.00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C06040100-体育组织服务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1,721,020.00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867,520.00</w:t>
      </w:r>
    </w:p>
    <w:p>
      <w:pPr>
        <w:pStyle w:val="null3"/>
        <w:jc w:val="left"/>
      </w:pPr>
      <w:r>
        <w:rPr>
          <w:rFonts w:ascii="仿宋_GB2312" w:hAnsi="仿宋_GB2312" w:cs="仿宋_GB2312" w:eastAsia="仿宋_GB2312"/>
        </w:rPr>
        <w:t>采购包最高限价（元）: 867,520.00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C06040100-体育组织服务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867,520.00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1包：2025年海南“南渡江”国际帆船邀请赛</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1,147,460.00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2包：2025年中国（海南）热带雨林越野跑挑战赛</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1,721,020.00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3包：2025海南省“村VA”排球超级联赛</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867,520.00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标的名称：C06040100-体育组织服务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包：</w:t>
            </w:r>
            <w:r>
              <w:rPr>
                <w:rFonts w:ascii="仿宋_GB2312" w:hAnsi="仿宋_GB2312" w:cs="仿宋_GB2312" w:eastAsia="仿宋_GB2312"/>
                <w:sz w:val="24"/>
              </w:rPr>
              <w:t>2025</w:t>
            </w:r>
            <w:r>
              <w:rPr>
                <w:rFonts w:ascii="仿宋_GB2312" w:hAnsi="仿宋_GB2312" w:cs="仿宋_GB2312" w:eastAsia="仿宋_GB2312"/>
                <w:sz w:val="24"/>
              </w:rPr>
              <w:t>年海南</w:t>
            </w:r>
            <w:r>
              <w:rPr>
                <w:rFonts w:ascii="仿宋_GB2312" w:hAnsi="仿宋_GB2312" w:cs="仿宋_GB2312" w:eastAsia="仿宋_GB2312"/>
                <w:sz w:val="24"/>
              </w:rPr>
              <w:t>“</w:t>
            </w:r>
            <w:r>
              <w:rPr>
                <w:rFonts w:ascii="仿宋_GB2312" w:hAnsi="仿宋_GB2312" w:cs="仿宋_GB2312" w:eastAsia="仿宋_GB2312"/>
                <w:sz w:val="24"/>
              </w:rPr>
              <w:t>南渡江</w:t>
            </w:r>
            <w:r>
              <w:rPr>
                <w:rFonts w:ascii="仿宋_GB2312" w:hAnsi="仿宋_GB2312" w:cs="仿宋_GB2312" w:eastAsia="仿宋_GB2312"/>
                <w:sz w:val="24"/>
              </w:rPr>
              <w:t>”</w:t>
            </w:r>
            <w:r>
              <w:rPr>
                <w:rFonts w:ascii="仿宋_GB2312" w:hAnsi="仿宋_GB2312" w:cs="仿宋_GB2312" w:eastAsia="仿宋_GB2312"/>
                <w:sz w:val="24"/>
              </w:rPr>
              <w:t>国际帆船邀请赛</w:t>
            </w:r>
          </w:p>
          <w:p>
            <w:pPr>
              <w:pStyle w:val="null3"/>
              <w:jc w:val="center"/>
            </w:pPr>
            <w:r>
              <w:rPr>
                <w:rFonts w:ascii="仿宋_GB2312" w:hAnsi="仿宋_GB2312" w:cs="仿宋_GB2312" w:eastAsia="仿宋_GB2312"/>
                <w:sz w:val="24"/>
              </w:rPr>
              <w:t>用户需求书</w:t>
            </w:r>
          </w:p>
          <w:p>
            <w:pPr>
              <w:pStyle w:val="null3"/>
              <w:jc w:val="both"/>
            </w:pPr>
            <w:r>
              <w:rPr>
                <w:rFonts w:ascii="仿宋_GB2312" w:hAnsi="仿宋_GB2312" w:cs="仿宋_GB2312" w:eastAsia="仿宋_GB2312"/>
                <w:sz w:val="21"/>
              </w:rPr>
              <w:t>一、赛事背景</w:t>
            </w:r>
          </w:p>
          <w:p>
            <w:pPr>
              <w:pStyle w:val="null3"/>
              <w:jc w:val="both"/>
            </w:pPr>
            <w:r>
              <w:rPr>
                <w:rFonts w:ascii="仿宋_GB2312" w:hAnsi="仿宋_GB2312" w:cs="仿宋_GB2312" w:eastAsia="仿宋_GB2312"/>
                <w:sz w:val="21"/>
              </w:rPr>
              <w:t>伴随海南自贸港建设，海南加速打造全球体育旅游目的地。南渡江全长</w:t>
            </w:r>
            <w:r>
              <w:rPr>
                <w:rFonts w:ascii="仿宋_GB2312" w:hAnsi="仿宋_GB2312" w:cs="仿宋_GB2312" w:eastAsia="仿宋_GB2312"/>
                <w:sz w:val="21"/>
              </w:rPr>
              <w:t>333</w:t>
            </w:r>
            <w:r>
              <w:rPr>
                <w:rFonts w:ascii="仿宋_GB2312" w:hAnsi="仿宋_GB2312" w:cs="仿宋_GB2312" w:eastAsia="仿宋_GB2312"/>
                <w:sz w:val="21"/>
              </w:rPr>
              <w:t>公里，流经多地后注入琼州海峡，其平缓开阔与水流湍急兼具的江段，为帆船运动蓬勃发展及赛事提供绝佳场地，使比赛兼具竞技性与观赏性。</w:t>
            </w:r>
            <w:r>
              <w:rPr>
                <w:rFonts w:ascii="仿宋_GB2312" w:hAnsi="仿宋_GB2312" w:cs="仿宋_GB2312" w:eastAsia="仿宋_GB2312"/>
                <w:sz w:val="21"/>
              </w:rPr>
              <w:t xml:space="preserve">2025 </w:t>
            </w:r>
            <w:r>
              <w:rPr>
                <w:rFonts w:ascii="仿宋_GB2312" w:hAnsi="仿宋_GB2312" w:cs="仿宋_GB2312" w:eastAsia="仿宋_GB2312"/>
                <w:sz w:val="21"/>
              </w:rPr>
              <w:t>年海南</w:t>
            </w:r>
            <w:r>
              <w:rPr>
                <w:rFonts w:ascii="仿宋_GB2312" w:hAnsi="仿宋_GB2312" w:cs="仿宋_GB2312" w:eastAsia="仿宋_GB2312"/>
                <w:sz w:val="21"/>
              </w:rPr>
              <w:t>“</w:t>
            </w:r>
            <w:r>
              <w:rPr>
                <w:rFonts w:ascii="仿宋_GB2312" w:hAnsi="仿宋_GB2312" w:cs="仿宋_GB2312" w:eastAsia="仿宋_GB2312"/>
                <w:sz w:val="21"/>
              </w:rPr>
              <w:t>南渡江</w:t>
            </w:r>
            <w:r>
              <w:rPr>
                <w:rFonts w:ascii="仿宋_GB2312" w:hAnsi="仿宋_GB2312" w:cs="仿宋_GB2312" w:eastAsia="仿宋_GB2312"/>
                <w:sz w:val="21"/>
              </w:rPr>
              <w:t>”</w:t>
            </w:r>
            <w:r>
              <w:rPr>
                <w:rFonts w:ascii="仿宋_GB2312" w:hAnsi="仿宋_GB2312" w:cs="仿宋_GB2312" w:eastAsia="仿宋_GB2312"/>
                <w:sz w:val="21"/>
              </w:rPr>
              <w:t>国际帆船邀请赛的举办，不仅是推进水上运动战略的关键一步，能提升海南在国际帆船领域影响力，还能以赛事为纽带，融合体育与文旅，展现海南风光与风土人情，助力自贸港建设 。</w:t>
            </w:r>
          </w:p>
          <w:p>
            <w:pPr>
              <w:pStyle w:val="null3"/>
              <w:jc w:val="both"/>
            </w:pPr>
            <w:r>
              <w:rPr>
                <w:rFonts w:ascii="仿宋_GB2312" w:hAnsi="仿宋_GB2312" w:cs="仿宋_GB2312" w:eastAsia="仿宋_GB2312"/>
                <w:sz w:val="21"/>
              </w:rPr>
              <w:t>二、赛事目的</w:t>
            </w:r>
          </w:p>
          <w:p>
            <w:pPr>
              <w:pStyle w:val="null3"/>
              <w:jc w:val="both"/>
            </w:pPr>
            <w:r>
              <w:rPr>
                <w:rFonts w:ascii="仿宋_GB2312" w:hAnsi="仿宋_GB2312" w:cs="仿宋_GB2312" w:eastAsia="仿宋_GB2312"/>
                <w:sz w:val="21"/>
              </w:rPr>
              <w:t>推动水上运动发展，通过举办高规格帆船赛事，吸引国内外优秀选手和团队参与，促进帆船运动经验与技术交流，进一步落实海南水上运动发展战略，提升海南在国际帆船领域的专业地位。</w:t>
            </w:r>
          </w:p>
          <w:p>
            <w:pPr>
              <w:pStyle w:val="null3"/>
              <w:jc w:val="both"/>
            </w:pPr>
            <w:r>
              <w:rPr>
                <w:rFonts w:ascii="仿宋_GB2312" w:hAnsi="仿宋_GB2312" w:cs="仿宋_GB2312" w:eastAsia="仿宋_GB2312"/>
                <w:sz w:val="21"/>
              </w:rPr>
              <w:t>促进产业融合升级，以帆船赛事为桥梁，深度融合体育与文旅产业，让赛事参与者领略南渡江两岸风光与海南风土人情，带动旅游、餐饮等相关产业发展，推动海南经济多元化。</w:t>
            </w:r>
          </w:p>
          <w:p>
            <w:pPr>
              <w:pStyle w:val="null3"/>
              <w:jc w:val="both"/>
            </w:pPr>
            <w:r>
              <w:rPr>
                <w:rFonts w:ascii="仿宋_GB2312" w:hAnsi="仿宋_GB2312" w:cs="仿宋_GB2312" w:eastAsia="仿宋_GB2312"/>
                <w:sz w:val="21"/>
              </w:rPr>
              <w:t>加快提升海南水上运动项目品牌质量，助力海南全方位打造具有地区特色、体现举办城市魅力、辐射全国的水上运动项目。</w:t>
            </w:r>
          </w:p>
          <w:p>
            <w:pPr>
              <w:pStyle w:val="null3"/>
              <w:jc w:val="both"/>
            </w:pPr>
            <w:r>
              <w:rPr>
                <w:rFonts w:ascii="仿宋_GB2312" w:hAnsi="仿宋_GB2312" w:cs="仿宋_GB2312" w:eastAsia="仿宋_GB2312"/>
                <w:sz w:val="21"/>
              </w:rPr>
              <w:t>三、赛事概况</w:t>
            </w:r>
          </w:p>
          <w:p>
            <w:pPr>
              <w:pStyle w:val="null3"/>
              <w:jc w:val="both"/>
            </w:pPr>
            <w:r>
              <w:rPr>
                <w:rFonts w:ascii="仿宋_GB2312" w:hAnsi="仿宋_GB2312" w:cs="仿宋_GB2312" w:eastAsia="仿宋_GB2312"/>
                <w:sz w:val="21"/>
              </w:rPr>
              <w:t>项目名称：</w:t>
            </w:r>
            <w:r>
              <w:rPr>
                <w:rFonts w:ascii="仿宋_GB2312" w:hAnsi="仿宋_GB2312" w:cs="仿宋_GB2312" w:eastAsia="仿宋_GB2312"/>
                <w:sz w:val="21"/>
              </w:rPr>
              <w:t>2025</w:t>
            </w:r>
            <w:r>
              <w:rPr>
                <w:rFonts w:ascii="仿宋_GB2312" w:hAnsi="仿宋_GB2312" w:cs="仿宋_GB2312" w:eastAsia="仿宋_GB2312"/>
                <w:sz w:val="21"/>
              </w:rPr>
              <w:t>年海南</w:t>
            </w:r>
            <w:r>
              <w:rPr>
                <w:rFonts w:ascii="仿宋_GB2312" w:hAnsi="仿宋_GB2312" w:cs="仿宋_GB2312" w:eastAsia="仿宋_GB2312"/>
                <w:sz w:val="21"/>
              </w:rPr>
              <w:t>“</w:t>
            </w:r>
            <w:r>
              <w:rPr>
                <w:rFonts w:ascii="仿宋_GB2312" w:hAnsi="仿宋_GB2312" w:cs="仿宋_GB2312" w:eastAsia="仿宋_GB2312"/>
                <w:sz w:val="21"/>
              </w:rPr>
              <w:t>南渡江</w:t>
            </w:r>
            <w:r>
              <w:rPr>
                <w:rFonts w:ascii="仿宋_GB2312" w:hAnsi="仿宋_GB2312" w:cs="仿宋_GB2312" w:eastAsia="仿宋_GB2312"/>
                <w:sz w:val="21"/>
              </w:rPr>
              <w:t>”</w:t>
            </w:r>
            <w:r>
              <w:rPr>
                <w:rFonts w:ascii="仿宋_GB2312" w:hAnsi="仿宋_GB2312" w:cs="仿宋_GB2312" w:eastAsia="仿宋_GB2312"/>
                <w:sz w:val="21"/>
              </w:rPr>
              <w:t>国际帆船邀请赛</w:t>
            </w:r>
          </w:p>
          <w:p>
            <w:pPr>
              <w:pStyle w:val="null3"/>
              <w:jc w:val="both"/>
            </w:pPr>
            <w:r>
              <w:rPr>
                <w:rFonts w:ascii="仿宋_GB2312" w:hAnsi="仿宋_GB2312" w:cs="仿宋_GB2312" w:eastAsia="仿宋_GB2312"/>
                <w:sz w:val="21"/>
              </w:rPr>
              <w:t>赛事时间：</w:t>
            </w:r>
            <w:r>
              <w:rPr>
                <w:rFonts w:ascii="仿宋_GB2312" w:hAnsi="仿宋_GB2312" w:cs="仿宋_GB2312" w:eastAsia="仿宋_GB2312"/>
                <w:sz w:val="21"/>
              </w:rPr>
              <w:t>2025</w:t>
            </w:r>
            <w:r>
              <w:rPr>
                <w:rFonts w:ascii="仿宋_GB2312" w:hAnsi="仿宋_GB2312" w:cs="仿宋_GB2312" w:eastAsia="仿宋_GB2312"/>
                <w:sz w:val="21"/>
              </w:rPr>
              <w:t>年</w:t>
            </w:r>
            <w:r>
              <w:rPr>
                <w:rFonts w:ascii="仿宋_GB2312" w:hAnsi="仿宋_GB2312" w:cs="仿宋_GB2312" w:eastAsia="仿宋_GB2312"/>
                <w:sz w:val="21"/>
              </w:rPr>
              <w:t>12</w:t>
            </w:r>
            <w:r>
              <w:rPr>
                <w:rFonts w:ascii="仿宋_GB2312" w:hAnsi="仿宋_GB2312" w:cs="仿宋_GB2312" w:eastAsia="仿宋_GB2312"/>
                <w:sz w:val="21"/>
              </w:rPr>
              <w:t>月</w:t>
            </w:r>
            <w:r>
              <w:rPr>
                <w:rFonts w:ascii="仿宋_GB2312" w:hAnsi="仿宋_GB2312" w:cs="仿宋_GB2312" w:eastAsia="仿宋_GB2312"/>
                <w:sz w:val="21"/>
              </w:rPr>
              <w:t>10</w:t>
            </w:r>
            <w:r>
              <w:rPr>
                <w:rFonts w:ascii="仿宋_GB2312" w:hAnsi="仿宋_GB2312" w:cs="仿宋_GB2312" w:eastAsia="仿宋_GB2312"/>
                <w:sz w:val="21"/>
              </w:rPr>
              <w:t>日</w:t>
            </w:r>
            <w:r>
              <w:rPr>
                <w:rFonts w:ascii="仿宋_GB2312" w:hAnsi="仿宋_GB2312" w:cs="仿宋_GB2312" w:eastAsia="仿宋_GB2312"/>
                <w:sz w:val="21"/>
              </w:rPr>
              <w:t>-14</w:t>
            </w:r>
            <w:r>
              <w:rPr>
                <w:rFonts w:ascii="仿宋_GB2312" w:hAnsi="仿宋_GB2312" w:cs="仿宋_GB2312" w:eastAsia="仿宋_GB2312"/>
                <w:sz w:val="21"/>
              </w:rPr>
              <w:t>日，共</w:t>
            </w:r>
            <w:r>
              <w:rPr>
                <w:rFonts w:ascii="仿宋_GB2312" w:hAnsi="仿宋_GB2312" w:cs="仿宋_GB2312" w:eastAsia="仿宋_GB2312"/>
                <w:sz w:val="21"/>
              </w:rPr>
              <w:t>5</w:t>
            </w:r>
            <w:r>
              <w:rPr>
                <w:rFonts w:ascii="仿宋_GB2312" w:hAnsi="仿宋_GB2312" w:cs="仿宋_GB2312" w:eastAsia="仿宋_GB2312"/>
                <w:sz w:val="21"/>
              </w:rPr>
              <w:t>天（拟）</w:t>
            </w:r>
          </w:p>
          <w:p>
            <w:pPr>
              <w:pStyle w:val="null3"/>
              <w:jc w:val="both"/>
            </w:pPr>
            <w:r>
              <w:rPr>
                <w:rFonts w:ascii="仿宋_GB2312" w:hAnsi="仿宋_GB2312" w:cs="仿宋_GB2312" w:eastAsia="仿宋_GB2312"/>
                <w:sz w:val="21"/>
              </w:rPr>
              <w:t>赛事地点：海南省海口市南渡江附近水域</w:t>
            </w:r>
          </w:p>
          <w:p>
            <w:pPr>
              <w:pStyle w:val="null3"/>
              <w:jc w:val="both"/>
            </w:pPr>
            <w:r>
              <w:rPr>
                <w:rFonts w:ascii="仿宋_GB2312" w:hAnsi="仿宋_GB2312" w:cs="仿宋_GB2312" w:eastAsia="仿宋_GB2312"/>
                <w:sz w:val="21"/>
              </w:rPr>
              <w:t>四</w:t>
            </w:r>
            <w:r>
              <w:rPr>
                <w:rFonts w:ascii="仿宋_GB2312" w:hAnsi="仿宋_GB2312" w:cs="仿宋_GB2312" w:eastAsia="仿宋_GB2312"/>
                <w:sz w:val="21"/>
              </w:rPr>
              <w:t>、竞赛组织</w:t>
            </w:r>
          </w:p>
          <w:p>
            <w:pPr>
              <w:pStyle w:val="null3"/>
              <w:jc w:val="both"/>
            </w:pPr>
            <w:r>
              <w:rPr>
                <w:rFonts w:ascii="仿宋_GB2312" w:hAnsi="仿宋_GB2312" w:cs="仿宋_GB2312" w:eastAsia="仿宋_GB2312"/>
                <w:sz w:val="21"/>
              </w:rPr>
              <w:t>4.1</w:t>
            </w:r>
            <w:r>
              <w:rPr>
                <w:rFonts w:ascii="仿宋_GB2312" w:hAnsi="仿宋_GB2312" w:cs="仿宋_GB2312" w:eastAsia="仿宋_GB2312"/>
                <w:sz w:val="21"/>
              </w:rPr>
              <w:t>、</w:t>
            </w:r>
            <w:r>
              <w:rPr>
                <w:rFonts w:ascii="仿宋_GB2312" w:hAnsi="仿宋_GB2312" w:cs="仿宋_GB2312" w:eastAsia="仿宋_GB2312"/>
                <w:sz w:val="21"/>
              </w:rPr>
              <w:t>竞赛组别</w:t>
            </w:r>
          </w:p>
          <w:p>
            <w:pPr>
              <w:pStyle w:val="null3"/>
              <w:jc w:val="both"/>
            </w:pPr>
            <w:r>
              <w:rPr>
                <w:rFonts w:ascii="仿宋_GB2312" w:hAnsi="仿宋_GB2312" w:cs="仿宋_GB2312" w:eastAsia="仿宋_GB2312"/>
                <w:sz w:val="21"/>
              </w:rPr>
              <w:t>Hobie16</w:t>
            </w:r>
            <w:r>
              <w:rPr>
                <w:rFonts w:ascii="仿宋_GB2312" w:hAnsi="仿宋_GB2312" w:cs="仿宋_GB2312" w:eastAsia="仿宋_GB2312"/>
                <w:sz w:val="21"/>
              </w:rPr>
              <w:t>组</w:t>
            </w:r>
          </w:p>
          <w:p>
            <w:pPr>
              <w:pStyle w:val="null3"/>
              <w:jc w:val="both"/>
            </w:pPr>
            <w:r>
              <w:rPr>
                <w:rFonts w:ascii="仿宋_GB2312" w:hAnsi="仿宋_GB2312" w:cs="仿宋_GB2312" w:eastAsia="仿宋_GB2312"/>
                <w:sz w:val="21"/>
              </w:rPr>
              <w:t>ILCA 7</w:t>
            </w:r>
            <w:r>
              <w:rPr>
                <w:rFonts w:ascii="仿宋_GB2312" w:hAnsi="仿宋_GB2312" w:cs="仿宋_GB2312" w:eastAsia="仿宋_GB2312"/>
                <w:sz w:val="21"/>
              </w:rPr>
              <w:t>级</w:t>
            </w:r>
          </w:p>
          <w:p>
            <w:pPr>
              <w:pStyle w:val="null3"/>
              <w:jc w:val="both"/>
            </w:pPr>
            <w:r>
              <w:rPr>
                <w:rFonts w:ascii="仿宋_GB2312" w:hAnsi="仿宋_GB2312" w:cs="仿宋_GB2312" w:eastAsia="仿宋_GB2312"/>
                <w:sz w:val="21"/>
              </w:rPr>
              <w:t>ILCA 6</w:t>
            </w:r>
            <w:r>
              <w:rPr>
                <w:rFonts w:ascii="仿宋_GB2312" w:hAnsi="仿宋_GB2312" w:cs="仿宋_GB2312" w:eastAsia="仿宋_GB2312"/>
                <w:sz w:val="21"/>
              </w:rPr>
              <w:t>级</w:t>
            </w:r>
          </w:p>
          <w:p>
            <w:pPr>
              <w:pStyle w:val="null3"/>
              <w:jc w:val="both"/>
            </w:pPr>
            <w:r>
              <w:rPr>
                <w:rFonts w:ascii="仿宋_GB2312" w:hAnsi="仿宋_GB2312" w:cs="仿宋_GB2312" w:eastAsia="仿宋_GB2312"/>
                <w:sz w:val="21"/>
              </w:rPr>
              <w:t>ILCA 4</w:t>
            </w:r>
            <w:r>
              <w:rPr>
                <w:rFonts w:ascii="仿宋_GB2312" w:hAnsi="仿宋_GB2312" w:cs="仿宋_GB2312" w:eastAsia="仿宋_GB2312"/>
                <w:sz w:val="21"/>
              </w:rPr>
              <w:t>级男子组</w:t>
            </w:r>
          </w:p>
          <w:p>
            <w:pPr>
              <w:pStyle w:val="null3"/>
              <w:jc w:val="both"/>
            </w:pPr>
            <w:r>
              <w:rPr>
                <w:rFonts w:ascii="仿宋_GB2312" w:hAnsi="仿宋_GB2312" w:cs="仿宋_GB2312" w:eastAsia="仿宋_GB2312"/>
                <w:sz w:val="21"/>
              </w:rPr>
              <w:t>ILCA 4</w:t>
            </w:r>
            <w:r>
              <w:rPr>
                <w:rFonts w:ascii="仿宋_GB2312" w:hAnsi="仿宋_GB2312" w:cs="仿宋_GB2312" w:eastAsia="仿宋_GB2312"/>
                <w:sz w:val="21"/>
              </w:rPr>
              <w:t>级女子组组</w:t>
            </w:r>
          </w:p>
          <w:p>
            <w:pPr>
              <w:pStyle w:val="null3"/>
              <w:jc w:val="both"/>
            </w:pPr>
            <w:r>
              <w:rPr>
                <w:rFonts w:ascii="仿宋_GB2312" w:hAnsi="仿宋_GB2312" w:cs="仿宋_GB2312" w:eastAsia="仿宋_GB2312"/>
                <w:sz w:val="21"/>
              </w:rPr>
              <w:t>OP</w:t>
            </w:r>
            <w:r>
              <w:rPr>
                <w:rFonts w:ascii="仿宋_GB2312" w:hAnsi="仿宋_GB2312" w:cs="仿宋_GB2312" w:eastAsia="仿宋_GB2312"/>
                <w:sz w:val="21"/>
              </w:rPr>
              <w:t>级男子组</w:t>
            </w:r>
          </w:p>
          <w:p>
            <w:pPr>
              <w:pStyle w:val="null3"/>
              <w:jc w:val="both"/>
            </w:pPr>
            <w:r>
              <w:rPr>
                <w:rFonts w:ascii="仿宋_GB2312" w:hAnsi="仿宋_GB2312" w:cs="仿宋_GB2312" w:eastAsia="仿宋_GB2312"/>
                <w:sz w:val="21"/>
              </w:rPr>
              <w:t>OP</w:t>
            </w:r>
            <w:r>
              <w:rPr>
                <w:rFonts w:ascii="仿宋_GB2312" w:hAnsi="仿宋_GB2312" w:cs="仿宋_GB2312" w:eastAsia="仿宋_GB2312"/>
                <w:sz w:val="21"/>
              </w:rPr>
              <w:t>级女子组</w:t>
            </w:r>
          </w:p>
          <w:p>
            <w:pPr>
              <w:pStyle w:val="null3"/>
              <w:jc w:val="both"/>
            </w:pPr>
            <w:r>
              <w:rPr>
                <w:rFonts w:ascii="仿宋_GB2312" w:hAnsi="仿宋_GB2312" w:cs="仿宋_GB2312" w:eastAsia="仿宋_GB2312"/>
                <w:sz w:val="21"/>
              </w:rPr>
              <w:t>4.2</w:t>
            </w:r>
            <w:r>
              <w:rPr>
                <w:rFonts w:ascii="仿宋_GB2312" w:hAnsi="仿宋_GB2312" w:cs="仿宋_GB2312" w:eastAsia="仿宋_GB2312"/>
                <w:sz w:val="21"/>
              </w:rPr>
              <w:t>、</w:t>
            </w:r>
            <w:r>
              <w:rPr>
                <w:rFonts w:ascii="仿宋_GB2312" w:hAnsi="仿宋_GB2312" w:cs="仿宋_GB2312" w:eastAsia="仿宋_GB2312"/>
                <w:sz w:val="21"/>
              </w:rPr>
              <w:t>参赛船队数量</w:t>
            </w:r>
          </w:p>
          <w:p>
            <w:pPr>
              <w:pStyle w:val="null3"/>
              <w:jc w:val="both"/>
            </w:pPr>
            <w:r>
              <w:rPr>
                <w:rFonts w:ascii="仿宋_GB2312" w:hAnsi="仿宋_GB2312" w:cs="仿宋_GB2312" w:eastAsia="仿宋_GB2312"/>
                <w:sz w:val="21"/>
              </w:rPr>
              <w:t>本次赛事预计参赛船队约</w:t>
            </w:r>
            <w:r>
              <w:rPr>
                <w:rFonts w:ascii="仿宋_GB2312" w:hAnsi="仿宋_GB2312" w:cs="仿宋_GB2312" w:eastAsia="仿宋_GB2312"/>
                <w:sz w:val="21"/>
              </w:rPr>
              <w:t>200</w:t>
            </w:r>
            <w:r>
              <w:rPr>
                <w:rFonts w:ascii="仿宋_GB2312" w:hAnsi="仿宋_GB2312" w:cs="仿宋_GB2312" w:eastAsia="仿宋_GB2312"/>
                <w:sz w:val="21"/>
              </w:rPr>
              <w:t>支，参赛水手约</w:t>
            </w:r>
            <w:r>
              <w:rPr>
                <w:rFonts w:ascii="仿宋_GB2312" w:hAnsi="仿宋_GB2312" w:cs="仿宋_GB2312" w:eastAsia="仿宋_GB2312"/>
                <w:sz w:val="21"/>
              </w:rPr>
              <w:t>220</w:t>
            </w:r>
            <w:r>
              <w:rPr>
                <w:rFonts w:ascii="仿宋_GB2312" w:hAnsi="仿宋_GB2312" w:cs="仿宋_GB2312" w:eastAsia="仿宋_GB2312"/>
                <w:sz w:val="21"/>
              </w:rPr>
              <w:t>人（其中</w:t>
            </w:r>
            <w:r>
              <w:rPr>
                <w:rFonts w:ascii="仿宋_GB2312" w:hAnsi="仿宋_GB2312" w:cs="仿宋_GB2312" w:eastAsia="仿宋_GB2312"/>
                <w:sz w:val="21"/>
              </w:rPr>
              <w:t>Hobie16</w:t>
            </w:r>
            <w:r>
              <w:rPr>
                <w:rFonts w:ascii="仿宋_GB2312" w:hAnsi="仿宋_GB2312" w:cs="仿宋_GB2312" w:eastAsia="仿宋_GB2312"/>
                <w:sz w:val="21"/>
              </w:rPr>
              <w:t>组</w:t>
            </w:r>
            <w:r>
              <w:rPr>
                <w:rFonts w:ascii="仿宋_GB2312" w:hAnsi="仿宋_GB2312" w:cs="仿宋_GB2312" w:eastAsia="仿宋_GB2312"/>
                <w:sz w:val="21"/>
              </w:rPr>
              <w:t>20</w:t>
            </w:r>
            <w:r>
              <w:rPr>
                <w:rFonts w:ascii="仿宋_GB2312" w:hAnsi="仿宋_GB2312" w:cs="仿宋_GB2312" w:eastAsia="仿宋_GB2312"/>
                <w:sz w:val="21"/>
              </w:rPr>
              <w:t>支、</w:t>
            </w:r>
            <w:r>
              <w:rPr>
                <w:rFonts w:ascii="仿宋_GB2312" w:hAnsi="仿宋_GB2312" w:cs="仿宋_GB2312" w:eastAsia="仿宋_GB2312"/>
                <w:sz w:val="21"/>
              </w:rPr>
              <w:t>ILCA7</w:t>
            </w:r>
            <w:r>
              <w:rPr>
                <w:rFonts w:ascii="仿宋_GB2312" w:hAnsi="仿宋_GB2312" w:cs="仿宋_GB2312" w:eastAsia="仿宋_GB2312"/>
                <w:sz w:val="21"/>
              </w:rPr>
              <w:t>级</w:t>
            </w:r>
            <w:r>
              <w:rPr>
                <w:rFonts w:ascii="仿宋_GB2312" w:hAnsi="仿宋_GB2312" w:cs="仿宋_GB2312" w:eastAsia="仿宋_GB2312"/>
                <w:sz w:val="21"/>
              </w:rPr>
              <w:t>30</w:t>
            </w:r>
            <w:r>
              <w:rPr>
                <w:rFonts w:ascii="仿宋_GB2312" w:hAnsi="仿宋_GB2312" w:cs="仿宋_GB2312" w:eastAsia="仿宋_GB2312"/>
                <w:sz w:val="21"/>
              </w:rPr>
              <w:t>支、</w:t>
            </w:r>
            <w:r>
              <w:rPr>
                <w:rFonts w:ascii="仿宋_GB2312" w:hAnsi="仿宋_GB2312" w:cs="仿宋_GB2312" w:eastAsia="仿宋_GB2312"/>
                <w:sz w:val="21"/>
              </w:rPr>
              <w:t>ILCA6</w:t>
            </w:r>
            <w:r>
              <w:rPr>
                <w:rFonts w:ascii="仿宋_GB2312" w:hAnsi="仿宋_GB2312" w:cs="仿宋_GB2312" w:eastAsia="仿宋_GB2312"/>
                <w:sz w:val="21"/>
              </w:rPr>
              <w:t>级</w:t>
            </w:r>
            <w:r>
              <w:rPr>
                <w:rFonts w:ascii="仿宋_GB2312" w:hAnsi="仿宋_GB2312" w:cs="仿宋_GB2312" w:eastAsia="仿宋_GB2312"/>
                <w:sz w:val="21"/>
              </w:rPr>
              <w:t>30</w:t>
            </w:r>
            <w:r>
              <w:rPr>
                <w:rFonts w:ascii="仿宋_GB2312" w:hAnsi="仿宋_GB2312" w:cs="仿宋_GB2312" w:eastAsia="仿宋_GB2312"/>
                <w:sz w:val="21"/>
              </w:rPr>
              <w:t>支、</w:t>
            </w:r>
            <w:r>
              <w:rPr>
                <w:rFonts w:ascii="仿宋_GB2312" w:hAnsi="仿宋_GB2312" w:cs="仿宋_GB2312" w:eastAsia="仿宋_GB2312"/>
                <w:sz w:val="21"/>
              </w:rPr>
              <w:t>ILCA4</w:t>
            </w:r>
            <w:r>
              <w:rPr>
                <w:rFonts w:ascii="仿宋_GB2312" w:hAnsi="仿宋_GB2312" w:cs="仿宋_GB2312" w:eastAsia="仿宋_GB2312"/>
                <w:sz w:val="21"/>
              </w:rPr>
              <w:t>级</w:t>
            </w:r>
            <w:r>
              <w:rPr>
                <w:rFonts w:ascii="仿宋_GB2312" w:hAnsi="仿宋_GB2312" w:cs="仿宋_GB2312" w:eastAsia="仿宋_GB2312"/>
                <w:sz w:val="21"/>
              </w:rPr>
              <w:t>40</w:t>
            </w:r>
            <w:r>
              <w:rPr>
                <w:rFonts w:ascii="仿宋_GB2312" w:hAnsi="仿宋_GB2312" w:cs="仿宋_GB2312" w:eastAsia="仿宋_GB2312"/>
                <w:sz w:val="21"/>
              </w:rPr>
              <w:t>支、</w:t>
            </w:r>
            <w:r>
              <w:rPr>
                <w:rFonts w:ascii="仿宋_GB2312" w:hAnsi="仿宋_GB2312" w:cs="仿宋_GB2312" w:eastAsia="仿宋_GB2312"/>
                <w:sz w:val="21"/>
              </w:rPr>
              <w:t>OP</w:t>
            </w:r>
            <w:r>
              <w:rPr>
                <w:rFonts w:ascii="仿宋_GB2312" w:hAnsi="仿宋_GB2312" w:cs="仿宋_GB2312" w:eastAsia="仿宋_GB2312"/>
                <w:sz w:val="21"/>
              </w:rPr>
              <w:t>级</w:t>
            </w:r>
            <w:r>
              <w:rPr>
                <w:rFonts w:ascii="仿宋_GB2312" w:hAnsi="仿宋_GB2312" w:cs="仿宋_GB2312" w:eastAsia="仿宋_GB2312"/>
                <w:sz w:val="21"/>
              </w:rPr>
              <w:t>80</w:t>
            </w:r>
            <w:r>
              <w:rPr>
                <w:rFonts w:ascii="仿宋_GB2312" w:hAnsi="仿宋_GB2312" w:cs="仿宋_GB2312" w:eastAsia="仿宋_GB2312"/>
                <w:sz w:val="21"/>
              </w:rPr>
              <w:t>支）。</w:t>
            </w:r>
          </w:p>
          <w:p>
            <w:pPr>
              <w:pStyle w:val="null3"/>
              <w:jc w:val="both"/>
            </w:pPr>
            <w:r>
              <w:rPr>
                <w:rFonts w:ascii="仿宋_GB2312" w:hAnsi="仿宋_GB2312" w:cs="仿宋_GB2312" w:eastAsia="仿宋_GB2312"/>
                <w:sz w:val="21"/>
              </w:rPr>
              <w:t>4.3</w:t>
            </w:r>
            <w:r>
              <w:rPr>
                <w:rFonts w:ascii="仿宋_GB2312" w:hAnsi="仿宋_GB2312" w:cs="仿宋_GB2312" w:eastAsia="仿宋_GB2312"/>
                <w:sz w:val="21"/>
              </w:rPr>
              <w:t>、</w:t>
            </w:r>
            <w:r>
              <w:rPr>
                <w:rFonts w:ascii="仿宋_GB2312" w:hAnsi="仿宋_GB2312" w:cs="仿宋_GB2312" w:eastAsia="仿宋_GB2312"/>
                <w:sz w:val="21"/>
              </w:rPr>
              <w:t>比赛安排</w:t>
            </w:r>
          </w:p>
          <w:p>
            <w:pPr>
              <w:pStyle w:val="null3"/>
              <w:jc w:val="both"/>
            </w:pPr>
            <w:r>
              <w:rPr>
                <w:rFonts w:ascii="仿宋_GB2312" w:hAnsi="仿宋_GB2312" w:cs="仿宋_GB2312" w:eastAsia="仿宋_GB2312"/>
                <w:sz w:val="21"/>
              </w:rPr>
              <w:t>本次比赛将采用场地赛及长距离赛的比赛模式，每天进行</w:t>
            </w:r>
            <w:r>
              <w:rPr>
                <w:rFonts w:ascii="仿宋_GB2312" w:hAnsi="仿宋_GB2312" w:cs="仿宋_GB2312" w:eastAsia="仿宋_GB2312"/>
                <w:sz w:val="21"/>
              </w:rPr>
              <w:t>2-3</w:t>
            </w:r>
            <w:r>
              <w:rPr>
                <w:rFonts w:ascii="仿宋_GB2312" w:hAnsi="仿宋_GB2312" w:cs="仿宋_GB2312" w:eastAsia="仿宋_GB2312"/>
                <w:sz w:val="21"/>
              </w:rPr>
              <w:t>轮的比赛，各组的具体比赛安排如下：</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月</w:t>
            </w:r>
            <w:r>
              <w:rPr>
                <w:rFonts w:ascii="仿宋_GB2312" w:hAnsi="仿宋_GB2312" w:cs="仿宋_GB2312" w:eastAsia="仿宋_GB2312"/>
                <w:sz w:val="21"/>
              </w:rPr>
              <w:t>10</w:t>
            </w:r>
            <w:r>
              <w:rPr>
                <w:rFonts w:ascii="仿宋_GB2312" w:hAnsi="仿宋_GB2312" w:cs="仿宋_GB2312" w:eastAsia="仿宋_GB2312"/>
                <w:sz w:val="21"/>
              </w:rPr>
              <w:t xml:space="preserve">日  </w:t>
            </w:r>
            <w:r>
              <w:rPr>
                <w:rFonts w:ascii="仿宋_GB2312" w:hAnsi="仿宋_GB2312" w:cs="仿宋_GB2312" w:eastAsia="仿宋_GB2312"/>
                <w:sz w:val="21"/>
              </w:rPr>
              <w:t xml:space="preserve">10:30-18:00 </w:t>
            </w:r>
            <w:r>
              <w:rPr>
                <w:rFonts w:ascii="仿宋_GB2312" w:hAnsi="仿宋_GB2312" w:cs="仿宋_GB2312" w:eastAsia="仿宋_GB2312"/>
                <w:sz w:val="21"/>
              </w:rPr>
              <w:t>船队报到，</w:t>
            </w:r>
          </w:p>
          <w:p>
            <w:pPr>
              <w:pStyle w:val="null3"/>
              <w:jc w:val="both"/>
            </w:pPr>
            <w:r>
              <w:rPr>
                <w:rFonts w:ascii="仿宋_GB2312" w:hAnsi="仿宋_GB2312" w:cs="仿宋_GB2312" w:eastAsia="仿宋_GB2312"/>
                <w:sz w:val="21"/>
              </w:rPr>
              <w:t>器材检查</w:t>
            </w:r>
          </w:p>
          <w:p>
            <w:pPr>
              <w:pStyle w:val="null3"/>
              <w:jc w:val="both"/>
            </w:pPr>
            <w:r>
              <w:rPr>
                <w:rFonts w:ascii="仿宋_GB2312" w:hAnsi="仿宋_GB2312" w:cs="仿宋_GB2312" w:eastAsia="仿宋_GB2312"/>
                <w:sz w:val="21"/>
              </w:rPr>
              <w:t>技术会议</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月</w:t>
            </w:r>
            <w:r>
              <w:rPr>
                <w:rFonts w:ascii="仿宋_GB2312" w:hAnsi="仿宋_GB2312" w:cs="仿宋_GB2312" w:eastAsia="仿宋_GB2312"/>
                <w:sz w:val="21"/>
              </w:rPr>
              <w:t>11</w:t>
            </w:r>
            <w:r>
              <w:rPr>
                <w:rFonts w:ascii="仿宋_GB2312" w:hAnsi="仿宋_GB2312" w:cs="仿宋_GB2312" w:eastAsia="仿宋_GB2312"/>
                <w:sz w:val="21"/>
              </w:rPr>
              <w:t xml:space="preserve">日  </w:t>
            </w:r>
            <w:r>
              <w:rPr>
                <w:rFonts w:ascii="仿宋_GB2312" w:hAnsi="仿宋_GB2312" w:cs="仿宋_GB2312" w:eastAsia="仿宋_GB2312"/>
                <w:sz w:val="21"/>
              </w:rPr>
              <w:t xml:space="preserve">09:00-09:30  </w:t>
            </w:r>
            <w:r>
              <w:rPr>
                <w:rFonts w:ascii="仿宋_GB2312" w:hAnsi="仿宋_GB2312" w:cs="仿宋_GB2312" w:eastAsia="仿宋_GB2312"/>
                <w:sz w:val="21"/>
              </w:rPr>
              <w:t>开幕式</w:t>
            </w:r>
          </w:p>
          <w:p>
            <w:pPr>
              <w:pStyle w:val="null3"/>
              <w:jc w:val="both"/>
            </w:pPr>
            <w:r>
              <w:rPr>
                <w:rFonts w:ascii="仿宋_GB2312" w:hAnsi="仿宋_GB2312" w:cs="仿宋_GB2312" w:eastAsia="仿宋_GB2312"/>
                <w:sz w:val="21"/>
              </w:rPr>
              <w:t>10:00        3</w:t>
            </w:r>
            <w:r>
              <w:rPr>
                <w:rFonts w:ascii="仿宋_GB2312" w:hAnsi="仿宋_GB2312" w:cs="仿宋_GB2312" w:eastAsia="仿宋_GB2312"/>
                <w:sz w:val="21"/>
              </w:rPr>
              <w:t>轮场地赛</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月</w:t>
            </w:r>
            <w:r>
              <w:rPr>
                <w:rFonts w:ascii="仿宋_GB2312" w:hAnsi="仿宋_GB2312" w:cs="仿宋_GB2312" w:eastAsia="仿宋_GB2312"/>
                <w:sz w:val="21"/>
              </w:rPr>
              <w:t>12</w:t>
            </w:r>
            <w:r>
              <w:rPr>
                <w:rFonts w:ascii="仿宋_GB2312" w:hAnsi="仿宋_GB2312" w:cs="仿宋_GB2312" w:eastAsia="仿宋_GB2312"/>
                <w:sz w:val="21"/>
              </w:rPr>
              <w:t xml:space="preserve">日  </w:t>
            </w:r>
            <w:r>
              <w:rPr>
                <w:rFonts w:ascii="仿宋_GB2312" w:hAnsi="仿宋_GB2312" w:cs="仿宋_GB2312" w:eastAsia="仿宋_GB2312"/>
                <w:sz w:val="21"/>
              </w:rPr>
              <w:t>09:30        3</w:t>
            </w:r>
            <w:r>
              <w:rPr>
                <w:rFonts w:ascii="仿宋_GB2312" w:hAnsi="仿宋_GB2312" w:cs="仿宋_GB2312" w:eastAsia="仿宋_GB2312"/>
                <w:sz w:val="21"/>
              </w:rPr>
              <w:t>轮场地赛</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月</w:t>
            </w:r>
            <w:r>
              <w:rPr>
                <w:rFonts w:ascii="仿宋_GB2312" w:hAnsi="仿宋_GB2312" w:cs="仿宋_GB2312" w:eastAsia="仿宋_GB2312"/>
                <w:sz w:val="21"/>
              </w:rPr>
              <w:t>13</w:t>
            </w:r>
            <w:r>
              <w:rPr>
                <w:rFonts w:ascii="仿宋_GB2312" w:hAnsi="仿宋_GB2312" w:cs="仿宋_GB2312" w:eastAsia="仿宋_GB2312"/>
                <w:sz w:val="21"/>
              </w:rPr>
              <w:t xml:space="preserve">日  </w:t>
            </w:r>
            <w:r>
              <w:rPr>
                <w:rFonts w:ascii="仿宋_GB2312" w:hAnsi="仿宋_GB2312" w:cs="仿宋_GB2312" w:eastAsia="仿宋_GB2312"/>
                <w:sz w:val="21"/>
              </w:rPr>
              <w:t>09:30        3</w:t>
            </w:r>
            <w:r>
              <w:rPr>
                <w:rFonts w:ascii="仿宋_GB2312" w:hAnsi="仿宋_GB2312" w:cs="仿宋_GB2312" w:eastAsia="仿宋_GB2312"/>
                <w:sz w:val="21"/>
              </w:rPr>
              <w:t>轮场地赛</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月</w:t>
            </w:r>
            <w:r>
              <w:rPr>
                <w:rFonts w:ascii="仿宋_GB2312" w:hAnsi="仿宋_GB2312" w:cs="仿宋_GB2312" w:eastAsia="仿宋_GB2312"/>
                <w:sz w:val="21"/>
              </w:rPr>
              <w:t>14</w:t>
            </w:r>
            <w:r>
              <w:rPr>
                <w:rFonts w:ascii="仿宋_GB2312" w:hAnsi="仿宋_GB2312" w:cs="仿宋_GB2312" w:eastAsia="仿宋_GB2312"/>
                <w:sz w:val="21"/>
              </w:rPr>
              <w:t xml:space="preserve">日  </w:t>
            </w:r>
            <w:r>
              <w:rPr>
                <w:rFonts w:ascii="仿宋_GB2312" w:hAnsi="仿宋_GB2312" w:cs="仿宋_GB2312" w:eastAsia="仿宋_GB2312"/>
                <w:sz w:val="21"/>
              </w:rPr>
              <w:t>09:30-12:00  1-2</w:t>
            </w:r>
            <w:r>
              <w:rPr>
                <w:rFonts w:ascii="仿宋_GB2312" w:hAnsi="仿宋_GB2312" w:cs="仿宋_GB2312" w:eastAsia="仿宋_GB2312"/>
                <w:sz w:val="21"/>
              </w:rPr>
              <w:t>轮场地赛</w:t>
            </w:r>
          </w:p>
          <w:p>
            <w:pPr>
              <w:pStyle w:val="null3"/>
              <w:jc w:val="both"/>
            </w:pPr>
            <w:r>
              <w:rPr>
                <w:rFonts w:ascii="仿宋_GB2312" w:hAnsi="仿宋_GB2312" w:cs="仿宋_GB2312" w:eastAsia="仿宋_GB2312"/>
                <w:sz w:val="21"/>
              </w:rPr>
              <w:t xml:space="preserve">16:00-16:30  </w:t>
            </w:r>
            <w:r>
              <w:rPr>
                <w:rFonts w:ascii="仿宋_GB2312" w:hAnsi="仿宋_GB2312" w:cs="仿宋_GB2312" w:eastAsia="仿宋_GB2312"/>
                <w:sz w:val="21"/>
              </w:rPr>
              <w:t>闭幕暨颁奖活动</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月</w:t>
            </w:r>
            <w:r>
              <w:rPr>
                <w:rFonts w:ascii="仿宋_GB2312" w:hAnsi="仿宋_GB2312" w:cs="仿宋_GB2312" w:eastAsia="仿宋_GB2312"/>
                <w:sz w:val="21"/>
              </w:rPr>
              <w:t>15</w:t>
            </w:r>
            <w:r>
              <w:rPr>
                <w:rFonts w:ascii="仿宋_GB2312" w:hAnsi="仿宋_GB2312" w:cs="仿宋_GB2312" w:eastAsia="仿宋_GB2312"/>
                <w:sz w:val="21"/>
              </w:rPr>
              <w:t>日  全天         离会</w:t>
            </w:r>
          </w:p>
          <w:p>
            <w:pPr>
              <w:pStyle w:val="null3"/>
              <w:jc w:val="both"/>
            </w:pPr>
            <w:r>
              <w:rPr>
                <w:rFonts w:ascii="仿宋_GB2312" w:hAnsi="仿宋_GB2312" w:cs="仿宋_GB2312" w:eastAsia="仿宋_GB2312"/>
                <w:sz w:val="21"/>
              </w:rPr>
              <w:t>五、</w:t>
            </w:r>
            <w:r>
              <w:rPr>
                <w:rFonts w:ascii="仿宋_GB2312" w:hAnsi="仿宋_GB2312" w:cs="仿宋_GB2312" w:eastAsia="仿宋_GB2312"/>
                <w:sz w:val="21"/>
              </w:rPr>
              <w:t>竞赛办法</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比赛执行</w:t>
            </w:r>
            <w:r>
              <w:rPr>
                <w:rFonts w:ascii="仿宋_GB2312" w:hAnsi="仿宋_GB2312" w:cs="仿宋_GB2312" w:eastAsia="仿宋_GB2312"/>
                <w:sz w:val="21"/>
              </w:rPr>
              <w:t>2025-2028</w:t>
            </w:r>
            <w:r>
              <w:rPr>
                <w:rFonts w:ascii="仿宋_GB2312" w:hAnsi="仿宋_GB2312" w:cs="仿宋_GB2312" w:eastAsia="仿宋_GB2312"/>
                <w:sz w:val="21"/>
              </w:rPr>
              <w:t>国际帆船竞赛规则。</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比赛采用低分记分法。</w:t>
            </w:r>
          </w:p>
          <w:p>
            <w:pPr>
              <w:pStyle w:val="null3"/>
              <w:jc w:val="both"/>
            </w:pPr>
            <w:r>
              <w:rPr>
                <w:rFonts w:ascii="仿宋_GB2312" w:hAnsi="仿宋_GB2312" w:cs="仿宋_GB2312" w:eastAsia="仿宋_GB2312"/>
                <w:sz w:val="21"/>
              </w:rPr>
              <w:t>六、</w:t>
            </w:r>
            <w:r>
              <w:rPr>
                <w:rFonts w:ascii="仿宋_GB2312" w:hAnsi="仿宋_GB2312" w:cs="仿宋_GB2312" w:eastAsia="仿宋_GB2312"/>
                <w:sz w:val="21"/>
              </w:rPr>
              <w:t>名次与奖励</w:t>
            </w:r>
          </w:p>
          <w:p>
            <w:pPr>
              <w:pStyle w:val="null3"/>
              <w:jc w:val="both"/>
            </w:pPr>
            <w:r>
              <w:rPr>
                <w:rFonts w:ascii="仿宋_GB2312" w:hAnsi="仿宋_GB2312" w:cs="仿宋_GB2312" w:eastAsia="仿宋_GB2312"/>
                <w:sz w:val="21"/>
              </w:rPr>
              <w:t>各组别有</w:t>
            </w:r>
            <w:r>
              <w:rPr>
                <w:rFonts w:ascii="仿宋_GB2312" w:hAnsi="仿宋_GB2312" w:cs="仿宋_GB2312" w:eastAsia="仿宋_GB2312"/>
                <w:sz w:val="21"/>
              </w:rPr>
              <w:t>11</w:t>
            </w:r>
            <w:r>
              <w:rPr>
                <w:rFonts w:ascii="仿宋_GB2312" w:hAnsi="仿宋_GB2312" w:cs="仿宋_GB2312" w:eastAsia="仿宋_GB2312"/>
                <w:sz w:val="21"/>
              </w:rPr>
              <w:t>名（含）以上运动员（队）参加比赛的，奖励前</w:t>
            </w:r>
            <w:r>
              <w:rPr>
                <w:rFonts w:ascii="仿宋_GB2312" w:hAnsi="仿宋_GB2312" w:cs="仿宋_GB2312" w:eastAsia="仿宋_GB2312"/>
                <w:sz w:val="21"/>
              </w:rPr>
              <w:t>8</w:t>
            </w:r>
            <w:r>
              <w:rPr>
                <w:rFonts w:ascii="仿宋_GB2312" w:hAnsi="仿宋_GB2312" w:cs="仿宋_GB2312" w:eastAsia="仿宋_GB2312"/>
                <w:sz w:val="21"/>
              </w:rPr>
              <w:t>名；有</w:t>
            </w:r>
            <w:r>
              <w:rPr>
                <w:rFonts w:ascii="仿宋_GB2312" w:hAnsi="仿宋_GB2312" w:cs="仿宋_GB2312" w:eastAsia="仿宋_GB2312"/>
                <w:sz w:val="21"/>
              </w:rPr>
              <w:t>8</w:t>
            </w:r>
            <w:r>
              <w:rPr>
                <w:rFonts w:ascii="仿宋_GB2312" w:hAnsi="仿宋_GB2312" w:cs="仿宋_GB2312" w:eastAsia="仿宋_GB2312"/>
                <w:sz w:val="21"/>
              </w:rPr>
              <w:t>名至</w:t>
            </w:r>
            <w:r>
              <w:rPr>
                <w:rFonts w:ascii="仿宋_GB2312" w:hAnsi="仿宋_GB2312" w:cs="仿宋_GB2312" w:eastAsia="仿宋_GB2312"/>
                <w:sz w:val="21"/>
              </w:rPr>
              <w:t>10</w:t>
            </w:r>
            <w:r>
              <w:rPr>
                <w:rFonts w:ascii="仿宋_GB2312" w:hAnsi="仿宋_GB2312" w:cs="仿宋_GB2312" w:eastAsia="仿宋_GB2312"/>
                <w:sz w:val="21"/>
              </w:rPr>
              <w:t>名参加比赛的，奖励前</w:t>
            </w:r>
            <w:r>
              <w:rPr>
                <w:rFonts w:ascii="仿宋_GB2312" w:hAnsi="仿宋_GB2312" w:cs="仿宋_GB2312" w:eastAsia="仿宋_GB2312"/>
                <w:sz w:val="21"/>
              </w:rPr>
              <w:t>6</w:t>
            </w:r>
            <w:r>
              <w:rPr>
                <w:rFonts w:ascii="仿宋_GB2312" w:hAnsi="仿宋_GB2312" w:cs="仿宋_GB2312" w:eastAsia="仿宋_GB2312"/>
                <w:sz w:val="21"/>
              </w:rPr>
              <w:t>名；有</w:t>
            </w:r>
            <w:r>
              <w:rPr>
                <w:rFonts w:ascii="仿宋_GB2312" w:hAnsi="仿宋_GB2312" w:cs="仿宋_GB2312" w:eastAsia="仿宋_GB2312"/>
                <w:sz w:val="21"/>
              </w:rPr>
              <w:t>6</w:t>
            </w:r>
            <w:r>
              <w:rPr>
                <w:rFonts w:ascii="仿宋_GB2312" w:hAnsi="仿宋_GB2312" w:cs="仿宋_GB2312" w:eastAsia="仿宋_GB2312"/>
                <w:sz w:val="21"/>
              </w:rPr>
              <w:t>名至</w:t>
            </w:r>
            <w:r>
              <w:rPr>
                <w:rFonts w:ascii="仿宋_GB2312" w:hAnsi="仿宋_GB2312" w:cs="仿宋_GB2312" w:eastAsia="仿宋_GB2312"/>
                <w:sz w:val="21"/>
              </w:rPr>
              <w:t>7</w:t>
            </w:r>
            <w:r>
              <w:rPr>
                <w:rFonts w:ascii="仿宋_GB2312" w:hAnsi="仿宋_GB2312" w:cs="仿宋_GB2312" w:eastAsia="仿宋_GB2312"/>
                <w:sz w:val="21"/>
              </w:rPr>
              <w:t>名参加比赛的，奖励前</w:t>
            </w:r>
            <w:r>
              <w:rPr>
                <w:rFonts w:ascii="仿宋_GB2312" w:hAnsi="仿宋_GB2312" w:cs="仿宋_GB2312" w:eastAsia="仿宋_GB2312"/>
                <w:sz w:val="21"/>
              </w:rPr>
              <w:t>3</w:t>
            </w:r>
            <w:r>
              <w:rPr>
                <w:rFonts w:ascii="仿宋_GB2312" w:hAnsi="仿宋_GB2312" w:cs="仿宋_GB2312" w:eastAsia="仿宋_GB2312"/>
                <w:sz w:val="21"/>
              </w:rPr>
              <w:t>名；</w:t>
            </w:r>
          </w:p>
          <w:p>
            <w:pPr>
              <w:pStyle w:val="null3"/>
              <w:jc w:val="both"/>
            </w:pPr>
            <w:r>
              <w:rPr>
                <w:rFonts w:ascii="仿宋_GB2312" w:hAnsi="仿宋_GB2312" w:cs="仿宋_GB2312" w:eastAsia="仿宋_GB2312"/>
                <w:sz w:val="21"/>
              </w:rPr>
              <w:t>各组别前三名设有奖金或等价奖品，总金额</w:t>
            </w:r>
            <w:r>
              <w:rPr>
                <w:rFonts w:ascii="仿宋_GB2312" w:hAnsi="仿宋_GB2312" w:cs="仿宋_GB2312" w:eastAsia="仿宋_GB2312"/>
                <w:sz w:val="21"/>
              </w:rPr>
              <w:t>6</w:t>
            </w:r>
            <w:r>
              <w:rPr>
                <w:rFonts w:ascii="仿宋_GB2312" w:hAnsi="仿宋_GB2312" w:cs="仿宋_GB2312" w:eastAsia="仿宋_GB2312"/>
                <w:sz w:val="21"/>
              </w:rPr>
              <w:t>万元。</w:t>
            </w:r>
          </w:p>
          <w:p>
            <w:pPr>
              <w:pStyle w:val="null3"/>
              <w:jc w:val="both"/>
            </w:pPr>
            <w:r>
              <w:rPr>
                <w:rFonts w:ascii="仿宋_GB2312" w:hAnsi="仿宋_GB2312" w:cs="仿宋_GB2312" w:eastAsia="仿宋_GB2312"/>
                <w:sz w:val="21"/>
              </w:rPr>
              <w:t>七</w:t>
            </w:r>
            <w:r>
              <w:rPr>
                <w:rFonts w:ascii="仿宋_GB2312" w:hAnsi="仿宋_GB2312" w:cs="仿宋_GB2312" w:eastAsia="仿宋_GB2312"/>
                <w:sz w:val="21"/>
              </w:rPr>
              <w:t>、开闭幕式活动</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开幕式</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时间地点</w:t>
            </w:r>
          </w:p>
          <w:p>
            <w:pPr>
              <w:pStyle w:val="null3"/>
              <w:jc w:val="both"/>
            </w:pPr>
            <w:r>
              <w:rPr>
                <w:rFonts w:ascii="仿宋_GB2312" w:hAnsi="仿宋_GB2312" w:cs="仿宋_GB2312" w:eastAsia="仿宋_GB2312"/>
                <w:sz w:val="21"/>
              </w:rPr>
              <w:t>时间：</w:t>
            </w:r>
            <w:r>
              <w:rPr>
                <w:rFonts w:ascii="仿宋_GB2312" w:hAnsi="仿宋_GB2312" w:cs="仿宋_GB2312" w:eastAsia="仿宋_GB2312"/>
                <w:sz w:val="21"/>
              </w:rPr>
              <w:t>12</w:t>
            </w:r>
            <w:r>
              <w:rPr>
                <w:rFonts w:ascii="仿宋_GB2312" w:hAnsi="仿宋_GB2312" w:cs="仿宋_GB2312" w:eastAsia="仿宋_GB2312"/>
                <w:sz w:val="21"/>
              </w:rPr>
              <w:t>月</w:t>
            </w:r>
            <w:r>
              <w:rPr>
                <w:rFonts w:ascii="仿宋_GB2312" w:hAnsi="仿宋_GB2312" w:cs="仿宋_GB2312" w:eastAsia="仿宋_GB2312"/>
                <w:sz w:val="21"/>
              </w:rPr>
              <w:t>11</w:t>
            </w:r>
            <w:r>
              <w:rPr>
                <w:rFonts w:ascii="仿宋_GB2312" w:hAnsi="仿宋_GB2312" w:cs="仿宋_GB2312" w:eastAsia="仿宋_GB2312"/>
                <w:sz w:val="21"/>
              </w:rPr>
              <w:t>日</w:t>
            </w:r>
            <w:r>
              <w:rPr>
                <w:rFonts w:ascii="仿宋_GB2312" w:hAnsi="仿宋_GB2312" w:cs="仿宋_GB2312" w:eastAsia="仿宋_GB2312"/>
                <w:sz w:val="21"/>
              </w:rPr>
              <w:t>9:00-09:30</w:t>
            </w:r>
            <w:r>
              <w:rPr>
                <w:rFonts w:ascii="仿宋_GB2312" w:hAnsi="仿宋_GB2312" w:cs="仿宋_GB2312" w:eastAsia="仿宋_GB2312"/>
                <w:sz w:val="21"/>
              </w:rPr>
              <w:t>（时间暂定）</w:t>
            </w:r>
          </w:p>
          <w:p>
            <w:pPr>
              <w:pStyle w:val="null3"/>
              <w:jc w:val="both"/>
            </w:pPr>
            <w:r>
              <w:rPr>
                <w:rFonts w:ascii="仿宋_GB2312" w:hAnsi="仿宋_GB2312" w:cs="仿宋_GB2312" w:eastAsia="仿宋_GB2312"/>
                <w:sz w:val="21"/>
              </w:rPr>
              <w:t>地点：待定</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参与人员</w:t>
            </w:r>
          </w:p>
          <w:p>
            <w:pPr>
              <w:pStyle w:val="null3"/>
              <w:jc w:val="both"/>
            </w:pPr>
            <w:r>
              <w:rPr>
                <w:rFonts w:ascii="仿宋_GB2312" w:hAnsi="仿宋_GB2312" w:cs="仿宋_GB2312" w:eastAsia="仿宋_GB2312"/>
                <w:sz w:val="21"/>
              </w:rPr>
              <w:t>中帆协领导、海南省旅游和文化广电体育厅领导、海南省赛事中心领导、参赛运动员、领队、教练、仲裁、裁判、嘉宾、媒体记者等。</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活动内容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）介绍与会领导及嘉宾；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）领导致欢迎辞；</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）裁判员代表宣誓；</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）运动员代表宣誓；</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）裁判员、运动员退场就坐；</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）领导、嘉宾上台宣布赛事开幕。</w:t>
            </w:r>
          </w:p>
          <w:p>
            <w:pPr>
              <w:pStyle w:val="null3"/>
              <w:jc w:val="both"/>
            </w:pPr>
            <w:r>
              <w:rPr>
                <w:rFonts w:ascii="仿宋_GB2312" w:hAnsi="仿宋_GB2312" w:cs="仿宋_GB2312" w:eastAsia="仿宋_GB2312"/>
                <w:sz w:val="21"/>
              </w:rPr>
              <w:t>7.2</w:t>
            </w:r>
            <w:r>
              <w:rPr>
                <w:rFonts w:ascii="仿宋_GB2312" w:hAnsi="仿宋_GB2312" w:cs="仿宋_GB2312" w:eastAsia="仿宋_GB2312"/>
                <w:sz w:val="21"/>
              </w:rPr>
              <w:t>、</w:t>
            </w:r>
            <w:r>
              <w:rPr>
                <w:rFonts w:ascii="仿宋_GB2312" w:hAnsi="仿宋_GB2312" w:cs="仿宋_GB2312" w:eastAsia="仿宋_GB2312"/>
                <w:sz w:val="21"/>
              </w:rPr>
              <w:t>闭幕暨颁奖仪式</w:t>
            </w:r>
          </w:p>
          <w:p>
            <w:pPr>
              <w:pStyle w:val="null3"/>
              <w:jc w:val="both"/>
            </w:pPr>
            <w:r>
              <w:rPr>
                <w:rFonts w:ascii="仿宋_GB2312" w:hAnsi="仿宋_GB2312" w:cs="仿宋_GB2312" w:eastAsia="仿宋_GB2312"/>
                <w:sz w:val="21"/>
              </w:rPr>
              <w:t>7.2.1</w:t>
            </w:r>
            <w:r>
              <w:rPr>
                <w:rFonts w:ascii="仿宋_GB2312" w:hAnsi="仿宋_GB2312" w:cs="仿宋_GB2312" w:eastAsia="仿宋_GB2312"/>
                <w:sz w:val="21"/>
              </w:rPr>
              <w:t>、</w:t>
            </w:r>
            <w:r>
              <w:rPr>
                <w:rFonts w:ascii="仿宋_GB2312" w:hAnsi="仿宋_GB2312" w:cs="仿宋_GB2312" w:eastAsia="仿宋_GB2312"/>
                <w:sz w:val="21"/>
              </w:rPr>
              <w:t>时间地点</w:t>
            </w:r>
          </w:p>
          <w:p>
            <w:pPr>
              <w:pStyle w:val="null3"/>
              <w:jc w:val="both"/>
            </w:pPr>
            <w:r>
              <w:rPr>
                <w:rFonts w:ascii="仿宋_GB2312" w:hAnsi="仿宋_GB2312" w:cs="仿宋_GB2312" w:eastAsia="仿宋_GB2312"/>
                <w:sz w:val="21"/>
              </w:rPr>
              <w:t>时间：</w:t>
            </w:r>
            <w:r>
              <w:rPr>
                <w:rFonts w:ascii="仿宋_GB2312" w:hAnsi="仿宋_GB2312" w:cs="仿宋_GB2312" w:eastAsia="仿宋_GB2312"/>
                <w:sz w:val="21"/>
              </w:rPr>
              <w:t>12</w:t>
            </w:r>
            <w:r>
              <w:rPr>
                <w:rFonts w:ascii="仿宋_GB2312" w:hAnsi="仿宋_GB2312" w:cs="仿宋_GB2312" w:eastAsia="仿宋_GB2312"/>
                <w:sz w:val="21"/>
              </w:rPr>
              <w:t>月</w:t>
            </w:r>
            <w:r>
              <w:rPr>
                <w:rFonts w:ascii="仿宋_GB2312" w:hAnsi="仿宋_GB2312" w:cs="仿宋_GB2312" w:eastAsia="仿宋_GB2312"/>
                <w:sz w:val="21"/>
              </w:rPr>
              <w:t>14</w:t>
            </w:r>
            <w:r>
              <w:rPr>
                <w:rFonts w:ascii="仿宋_GB2312" w:hAnsi="仿宋_GB2312" w:cs="仿宋_GB2312" w:eastAsia="仿宋_GB2312"/>
                <w:sz w:val="21"/>
              </w:rPr>
              <w:t>日（周日）</w:t>
            </w:r>
            <w:r>
              <w:rPr>
                <w:rFonts w:ascii="仿宋_GB2312" w:hAnsi="仿宋_GB2312" w:cs="仿宋_GB2312" w:eastAsia="仿宋_GB2312"/>
                <w:sz w:val="21"/>
              </w:rPr>
              <w:t>16:00—16:30</w:t>
            </w:r>
            <w:r>
              <w:rPr>
                <w:rFonts w:ascii="仿宋_GB2312" w:hAnsi="仿宋_GB2312" w:cs="仿宋_GB2312" w:eastAsia="仿宋_GB2312"/>
                <w:sz w:val="21"/>
              </w:rPr>
              <w:t>（时间暂定）</w:t>
            </w:r>
          </w:p>
          <w:p>
            <w:pPr>
              <w:pStyle w:val="null3"/>
              <w:jc w:val="both"/>
            </w:pPr>
            <w:r>
              <w:rPr>
                <w:rFonts w:ascii="仿宋_GB2312" w:hAnsi="仿宋_GB2312" w:cs="仿宋_GB2312" w:eastAsia="仿宋_GB2312"/>
                <w:sz w:val="21"/>
              </w:rPr>
              <w:t>地点：待定</w:t>
            </w:r>
          </w:p>
          <w:p>
            <w:pPr>
              <w:pStyle w:val="null3"/>
              <w:jc w:val="both"/>
            </w:pPr>
            <w:r>
              <w:rPr>
                <w:rFonts w:ascii="仿宋_GB2312" w:hAnsi="仿宋_GB2312" w:cs="仿宋_GB2312" w:eastAsia="仿宋_GB2312"/>
                <w:sz w:val="21"/>
              </w:rPr>
              <w:t>7.2.2</w:t>
            </w:r>
            <w:r>
              <w:rPr>
                <w:rFonts w:ascii="仿宋_GB2312" w:hAnsi="仿宋_GB2312" w:cs="仿宋_GB2312" w:eastAsia="仿宋_GB2312"/>
                <w:sz w:val="21"/>
              </w:rPr>
              <w:t>、</w:t>
            </w:r>
            <w:r>
              <w:rPr>
                <w:rFonts w:ascii="仿宋_GB2312" w:hAnsi="仿宋_GB2312" w:cs="仿宋_GB2312" w:eastAsia="仿宋_GB2312"/>
                <w:sz w:val="21"/>
              </w:rPr>
              <w:t>参与人员</w:t>
            </w:r>
          </w:p>
          <w:p>
            <w:pPr>
              <w:pStyle w:val="null3"/>
              <w:jc w:val="both"/>
            </w:pPr>
            <w:r>
              <w:rPr>
                <w:rFonts w:ascii="仿宋_GB2312" w:hAnsi="仿宋_GB2312" w:cs="仿宋_GB2312" w:eastAsia="仿宋_GB2312"/>
                <w:sz w:val="21"/>
              </w:rPr>
              <w:t>中帆协领导、海南省旅游和文化广电体育厅领导、海南省赛事中心领导、参赛运动员、领队、教练、仲裁、裁判、嘉宾、媒体记者等。</w:t>
            </w:r>
          </w:p>
          <w:p>
            <w:pPr>
              <w:pStyle w:val="null3"/>
              <w:jc w:val="both"/>
            </w:pPr>
            <w:r>
              <w:rPr>
                <w:rFonts w:ascii="仿宋_GB2312" w:hAnsi="仿宋_GB2312" w:cs="仿宋_GB2312" w:eastAsia="仿宋_GB2312"/>
                <w:sz w:val="21"/>
              </w:rPr>
              <w:t>7.2.3</w:t>
            </w:r>
            <w:r>
              <w:rPr>
                <w:rFonts w:ascii="仿宋_GB2312" w:hAnsi="仿宋_GB2312" w:cs="仿宋_GB2312" w:eastAsia="仿宋_GB2312"/>
                <w:sz w:val="21"/>
              </w:rPr>
              <w:t>、</w:t>
            </w:r>
            <w:r>
              <w:rPr>
                <w:rFonts w:ascii="仿宋_GB2312" w:hAnsi="仿宋_GB2312" w:cs="仿宋_GB2312" w:eastAsia="仿宋_GB2312"/>
                <w:sz w:val="21"/>
              </w:rPr>
              <w:t>活动内容</w:t>
            </w:r>
          </w:p>
          <w:p>
            <w:pPr>
              <w:pStyle w:val="null3"/>
              <w:jc w:val="both"/>
            </w:pPr>
            <w:r>
              <w:rPr>
                <w:rFonts w:ascii="仿宋_GB2312" w:hAnsi="仿宋_GB2312" w:cs="仿宋_GB2312" w:eastAsia="仿宋_GB2312"/>
                <w:sz w:val="21"/>
              </w:rPr>
              <w:t>活动前</w:t>
            </w:r>
            <w:r>
              <w:rPr>
                <w:rFonts w:ascii="仿宋_GB2312" w:hAnsi="仿宋_GB2312" w:cs="仿宋_GB2312" w:eastAsia="仿宋_GB2312"/>
                <w:sz w:val="21"/>
              </w:rPr>
              <w:t>30</w:t>
            </w:r>
            <w:r>
              <w:rPr>
                <w:rFonts w:ascii="仿宋_GB2312" w:hAnsi="仿宋_GB2312" w:cs="仿宋_GB2312" w:eastAsia="仿宋_GB2312"/>
                <w:sz w:val="21"/>
              </w:rPr>
              <w:t>分钟，领导嘉宾、运动队入场，播放暖场音乐；</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）主持人开场，介绍到场领导嘉宾；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）播放赛事回顾视频；</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）裁判长宣读获奖名单，上台授奖：</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）领导宣布赛事闭幕；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）仪式结束，合影。</w:t>
            </w:r>
          </w:p>
          <w:p>
            <w:pPr>
              <w:pStyle w:val="null3"/>
              <w:jc w:val="both"/>
            </w:pPr>
            <w:r>
              <w:rPr>
                <w:rFonts w:ascii="仿宋_GB2312" w:hAnsi="仿宋_GB2312" w:cs="仿宋_GB2312" w:eastAsia="仿宋_GB2312"/>
                <w:sz w:val="21"/>
              </w:rPr>
              <w:t>八</w:t>
            </w:r>
            <w:r>
              <w:rPr>
                <w:rFonts w:ascii="仿宋_GB2312" w:hAnsi="仿宋_GB2312" w:cs="仿宋_GB2312" w:eastAsia="仿宋_GB2312"/>
                <w:sz w:val="21"/>
              </w:rPr>
              <w:t>、宣传推广</w:t>
            </w:r>
          </w:p>
          <w:p>
            <w:pPr>
              <w:pStyle w:val="null3"/>
              <w:jc w:val="both"/>
            </w:pPr>
            <w:r>
              <w:rPr>
                <w:rFonts w:ascii="仿宋_GB2312" w:hAnsi="仿宋_GB2312" w:cs="仿宋_GB2312" w:eastAsia="仿宋_GB2312"/>
                <w:sz w:val="21"/>
              </w:rPr>
              <w:t>邀请国内及省内重要媒体协同报道并发布赛事新闻。</w:t>
            </w:r>
          </w:p>
          <w:p>
            <w:pPr>
              <w:pStyle w:val="null3"/>
              <w:jc w:val="both"/>
            </w:pPr>
            <w:r>
              <w:rPr>
                <w:rFonts w:ascii="仿宋_GB2312" w:hAnsi="仿宋_GB2312" w:cs="仿宋_GB2312" w:eastAsia="仿宋_GB2312"/>
                <w:sz w:val="21"/>
              </w:rPr>
              <w:t>聘请官方摄影团队拍摄比赛精彩图片，并提供全天图片实时直播服务。</w:t>
            </w:r>
          </w:p>
          <w:p>
            <w:pPr>
              <w:pStyle w:val="null3"/>
              <w:jc w:val="both"/>
            </w:pPr>
            <w:r>
              <w:rPr>
                <w:rFonts w:ascii="仿宋_GB2312" w:hAnsi="仿宋_GB2312" w:cs="仿宋_GB2312" w:eastAsia="仿宋_GB2312"/>
                <w:sz w:val="21"/>
              </w:rPr>
              <w:t>聘请官方摄像团队拍摄比赛精彩视频，制作比赛日的精彩短视频和赛事回顾纪录片。</w:t>
            </w:r>
          </w:p>
          <w:p>
            <w:pPr>
              <w:pStyle w:val="null3"/>
              <w:jc w:val="both"/>
            </w:pPr>
            <w:r>
              <w:rPr>
                <w:rFonts w:ascii="仿宋_GB2312" w:hAnsi="仿宋_GB2312" w:cs="仿宋_GB2312" w:eastAsia="仿宋_GB2312"/>
                <w:sz w:val="21"/>
              </w:rPr>
              <w:t>自媒体多渠道平台发布赛事信息、精彩图片及视频等。</w:t>
            </w:r>
          </w:p>
          <w:p>
            <w:pPr>
              <w:pStyle w:val="null3"/>
              <w:jc w:val="both"/>
            </w:pPr>
            <w:r>
              <w:rPr>
                <w:rFonts w:ascii="仿宋_GB2312" w:hAnsi="仿宋_GB2312" w:cs="仿宋_GB2312" w:eastAsia="仿宋_GB2312"/>
                <w:sz w:val="21"/>
              </w:rPr>
              <w:t>九</w:t>
            </w:r>
            <w:r>
              <w:rPr>
                <w:rFonts w:ascii="仿宋_GB2312" w:hAnsi="仿宋_GB2312" w:cs="仿宋_GB2312" w:eastAsia="仿宋_GB2312"/>
                <w:sz w:val="21"/>
              </w:rPr>
              <w:t>、</w:t>
            </w:r>
            <w:r>
              <w:rPr>
                <w:rFonts w:ascii="仿宋_GB2312" w:hAnsi="仿宋_GB2312" w:cs="仿宋_GB2312" w:eastAsia="仿宋_GB2312"/>
                <w:sz w:val="21"/>
              </w:rPr>
              <w:t>采购清单</w:t>
            </w:r>
          </w:p>
          <w:tbl>
            <w:tblPr>
              <w:tblBorders>
                <w:top w:val="none" w:color="000000" w:sz="4"/>
                <w:left w:val="none" w:color="000000" w:sz="4"/>
                <w:bottom w:val="none" w:color="000000" w:sz="4"/>
                <w:right w:val="none" w:color="000000" w:sz="4"/>
                <w:insideH w:val="none"/>
                <w:insideV w:val="none"/>
              </w:tblBorders>
            </w:tblPr>
            <w:tblGrid>
              <w:gridCol w:w="131"/>
              <w:gridCol w:w="274"/>
              <w:gridCol w:w="424"/>
              <w:gridCol w:w="153"/>
              <w:gridCol w:w="142"/>
              <w:gridCol w:w="165"/>
              <w:gridCol w:w="1253"/>
            </w:tblGrid>
            <w:tr>
              <w:tc>
                <w:tcPr>
                  <w:tcW w:type="dxa" w:w="2542"/>
                  <w:gridSpan w:val="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b/>
                    </w:rPr>
                    <w:t>2025年海南“南渡江”国际帆船邀请赛</w:t>
                  </w:r>
                  <w:r>
                    <w:rPr>
                      <w:rFonts w:ascii="仿宋_GB2312" w:hAnsi="仿宋_GB2312" w:cs="仿宋_GB2312" w:eastAsia="仿宋_GB2312"/>
                      <w:sz w:val="32"/>
                      <w:b/>
                    </w:rPr>
                    <w:t>-采购清单</w:t>
                  </w:r>
                </w:p>
              </w:tc>
            </w:tr>
            <w:tr>
              <w:tc>
                <w:tcPr>
                  <w:tcW w:type="dxa" w:w="131"/>
                  <w:tcBorders>
                    <w:top w:val="none" w:color="000000" w:sz="4"/>
                    <w:left w:val="single" w:color="000000" w:sz="4"/>
                    <w:bottom w:val="single" w:color="000000" w:sz="4"/>
                    <w:right w:val="single" w:color="000000" w:sz="4"/>
                  </w:tcBorders>
                  <w:shd w:fill="D0CECE"/>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274"/>
                  <w:tcBorders>
                    <w:top w:val="single" w:color="000000" w:sz="4"/>
                    <w:left w:val="none" w:color="000000" w:sz="4"/>
                    <w:bottom w:val="single" w:color="000000" w:sz="4"/>
                    <w:right w:val="single" w:color="000000" w:sz="4"/>
                  </w:tcBorders>
                  <w:shd w:fill="D0CECE"/>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项目</w:t>
                  </w:r>
                </w:p>
              </w:tc>
              <w:tc>
                <w:tcPr>
                  <w:tcW w:type="dxa" w:w="424"/>
                  <w:tcBorders>
                    <w:top w:val="single" w:color="000000" w:sz="4"/>
                    <w:left w:val="none" w:color="000000" w:sz="4"/>
                    <w:bottom w:val="single" w:color="000000" w:sz="4"/>
                    <w:right w:val="single" w:color="000000" w:sz="4"/>
                  </w:tcBorders>
                  <w:shd w:fill="D0CECE"/>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内容</w:t>
                  </w:r>
                </w:p>
              </w:tc>
              <w:tc>
                <w:tcPr>
                  <w:tcW w:type="dxa" w:w="153"/>
                  <w:tcBorders>
                    <w:top w:val="single" w:color="000000" w:sz="4"/>
                    <w:left w:val="none" w:color="000000" w:sz="4"/>
                    <w:bottom w:val="single" w:color="000000" w:sz="4"/>
                    <w:right w:val="single" w:color="000000" w:sz="4"/>
                  </w:tcBorders>
                  <w:shd w:fill="D0CECE"/>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142"/>
                  <w:tcBorders>
                    <w:top w:val="single" w:color="000000" w:sz="4"/>
                    <w:left w:val="none" w:color="000000" w:sz="4"/>
                    <w:bottom w:val="single" w:color="000000" w:sz="4"/>
                    <w:right w:val="single" w:color="000000" w:sz="4"/>
                  </w:tcBorders>
                  <w:shd w:fill="D0CECE"/>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165"/>
                  <w:tcBorders>
                    <w:top w:val="single" w:color="000000" w:sz="4"/>
                    <w:left w:val="none" w:color="000000" w:sz="4"/>
                    <w:bottom w:val="single" w:color="000000" w:sz="4"/>
                    <w:right w:val="single" w:color="000000" w:sz="4"/>
                  </w:tcBorders>
                  <w:shd w:fill="D0CECE"/>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天</w:t>
                  </w:r>
                  <w:r>
                    <w:rPr>
                      <w:rFonts w:ascii="仿宋_GB2312" w:hAnsi="仿宋_GB2312" w:cs="仿宋_GB2312" w:eastAsia="仿宋_GB2312"/>
                      <w:sz w:val="24"/>
                      <w:color w:val="000000"/>
                    </w:rPr>
                    <w:t>/次</w:t>
                  </w:r>
                </w:p>
              </w:tc>
              <w:tc>
                <w:tcPr>
                  <w:tcW w:type="dxa" w:w="1253"/>
                  <w:tcBorders>
                    <w:top w:val="single" w:color="000000" w:sz="4"/>
                    <w:left w:val="none" w:color="000000" w:sz="4"/>
                    <w:bottom w:val="single" w:color="000000" w:sz="4"/>
                    <w:right w:val="single" w:color="000000" w:sz="4"/>
                  </w:tcBorders>
                  <w:shd w:fill="D0CECE"/>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备注</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前期</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赛事整体形象设计</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4"/>
                  <w:vMerge/>
                  <w:tcBorders>
                    <w:top w:val="none" w:color="000000" w:sz="4"/>
                    <w:left w:val="none" w:color="000000" w:sz="4"/>
                    <w:bottom w:val="single" w:color="000000" w:sz="4"/>
                    <w:right w:val="single" w:color="000000" w:sz="4"/>
                  </w:tcBorders>
                </w:tc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场地考察</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人员劳务</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技术团队</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竞赛技术代表、仲裁、裁判、丈量及编排等</w:t>
                  </w:r>
                  <w:r>
                    <w:rPr>
                      <w:rFonts w:ascii="仿宋_GB2312" w:hAnsi="仿宋_GB2312" w:cs="仿宋_GB2312" w:eastAsia="仿宋_GB2312"/>
                      <w:sz w:val="21"/>
                      <w:color w:val="000000"/>
                    </w:rPr>
                    <w:t>30人，5天</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74"/>
                  <w:vMerge/>
                  <w:tcBorders>
                    <w:top w:val="none" w:color="000000" w:sz="4"/>
                    <w:left w:val="none" w:color="000000" w:sz="4"/>
                    <w:bottom w:val="single" w:color="000000" w:sz="4"/>
                    <w:right w:val="single" w:color="000000" w:sz="4"/>
                  </w:tcBorders>
                </w:tc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工作艇驾驶员</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媒体船、组委会工作船、救生船等工作艇驾驶员及救生员</w:t>
                  </w:r>
                  <w:r>
                    <w:rPr>
                      <w:rFonts w:ascii="仿宋_GB2312" w:hAnsi="仿宋_GB2312" w:cs="仿宋_GB2312" w:eastAsia="仿宋_GB2312"/>
                      <w:sz w:val="21"/>
                      <w:color w:val="000000"/>
                    </w:rPr>
                    <w:t>20人，5天</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74"/>
                  <w:vMerge/>
                  <w:tcBorders>
                    <w:top w:val="none" w:color="000000" w:sz="4"/>
                    <w:left w:val="none" w:color="000000" w:sz="4"/>
                    <w:bottom w:val="single" w:color="000000" w:sz="4"/>
                    <w:right w:val="single" w:color="000000" w:sz="4"/>
                  </w:tcBorders>
                </w:tc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工作人员</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工作人员</w:t>
                  </w:r>
                  <w:r>
                    <w:rPr>
                      <w:rFonts w:ascii="仿宋_GB2312" w:hAnsi="仿宋_GB2312" w:cs="仿宋_GB2312" w:eastAsia="仿宋_GB2312"/>
                      <w:sz w:val="21"/>
                      <w:color w:val="000000"/>
                    </w:rPr>
                    <w:t>30人（办公室、竞赛、后勤保障、活动仪式及搭建、媒体宣传、卫生防疫及安保等），赛前3天+比赛5天+赛后2天，共10天</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参赛船租赁</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ILCA级帆船补助</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艘</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ILCA级帆船运输补助（含船只装卸）</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74"/>
                  <w:vMerge/>
                  <w:tcBorders>
                    <w:top w:val="none" w:color="000000" w:sz="4"/>
                    <w:left w:val="none" w:color="000000" w:sz="4"/>
                    <w:bottom w:val="single" w:color="000000" w:sz="4"/>
                    <w:right w:val="single" w:color="000000" w:sz="4"/>
                  </w:tcBorders>
                </w:tc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Hobie16帆船租赁</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艘</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20艘hobie16船只租赁、运输、起吊及人员组装等费用</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74"/>
                  <w:vMerge/>
                  <w:tcBorders>
                    <w:top w:val="none" w:color="000000" w:sz="4"/>
                    <w:left w:val="none" w:color="000000" w:sz="4"/>
                    <w:bottom w:val="single" w:color="000000" w:sz="4"/>
                    <w:right w:val="single" w:color="000000" w:sz="4"/>
                  </w:tcBorders>
                </w:tc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OP级帆船租赁</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艘</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OP级帆船租赁，5天</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船只费用</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工作橡皮艇租赁</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艘</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15艘（起点船1艘、起点左侧1艘、终点船1艘、标旁船3艘、救生船2艘、仲裁船3艘、媒体3艘），5天</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74"/>
                  <w:vMerge/>
                  <w:tcBorders>
                    <w:top w:val="none" w:color="000000" w:sz="4"/>
                    <w:left w:val="none" w:color="000000" w:sz="4"/>
                    <w:bottom w:val="single" w:color="000000" w:sz="4"/>
                    <w:right w:val="single" w:color="000000" w:sz="4"/>
                  </w:tcBorders>
                </w:tc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工作橡皮艇油料</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艘</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92号汽油，5天</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场地搭建及氛围布置</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氛围布置</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高杆旗、签到板、指示牌、帐篷</w:t>
                  </w:r>
                  <w:r>
                    <w:rPr>
                      <w:rFonts w:ascii="仿宋_GB2312" w:hAnsi="仿宋_GB2312" w:cs="仿宋_GB2312" w:eastAsia="仿宋_GB2312"/>
                      <w:sz w:val="21"/>
                      <w:color w:val="000000"/>
                    </w:rPr>
                    <w:t>+桌椅、地贴、公告栏、检录处场地租赁、停船区水电等；赛事期间维护、人工及运输等</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开闭幕及颁奖活动</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开闭幕式</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闭幕式场地租赁、场地用电、舞台搭建、演讲台、桌花、主持人、礼仪、颁奖台、致辞版、开闭幕式现场执行及活动组织人员等</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6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奖杯奖牌及证书</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颁发赛事奖杯、奖牌、证书</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宣传推广</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媒体宣传</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媒体宣传、官方摄影、官方摄像、图片直播、短视频、航拍、官方文字、媒体邀请、新闻稿、新媒体推广费等。</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竞赛轨迹跟踪</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比赛船只轨迹系统</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具有</w:t>
                  </w:r>
                  <w:r>
                    <w:rPr>
                      <w:rFonts w:ascii="仿宋_GB2312" w:hAnsi="仿宋_GB2312" w:cs="仿宋_GB2312" w:eastAsia="仿宋_GB2312"/>
                      <w:sz w:val="21"/>
                      <w:color w:val="000000"/>
                    </w:rPr>
                    <w:t>GPS定位及SOS急救功能，配置风力采集设备，提供风力风向数据，航行轨迹须可以即时调速回放，并可追踪目标船只显示，提供每轮比赛的航行轨迹及航行数据，具有计时及计分功能，起终点摄像直播功能，并可以为参赛队提供所需要的比赛技术分析数据。</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赛事奖金</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赛事奖金或等值奖品</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所有组别前三名设有赛事奖金或等值奖品。</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2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食宿保障</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住宿</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间</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嘉宾、技术团队及工作人员预计</w:t>
                  </w:r>
                  <w:r>
                    <w:rPr>
                      <w:rFonts w:ascii="仿宋_GB2312" w:hAnsi="仿宋_GB2312" w:cs="仿宋_GB2312" w:eastAsia="仿宋_GB2312"/>
                      <w:sz w:val="21"/>
                      <w:color w:val="000000"/>
                    </w:rPr>
                    <w:t>70人，需安排35间，平均按照5天（包含赛前筹备人员）</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274"/>
                  <w:vMerge/>
                  <w:tcBorders>
                    <w:top w:val="none" w:color="000000" w:sz="4"/>
                    <w:left w:val="none" w:color="000000" w:sz="4"/>
                    <w:bottom w:val="single" w:color="000000" w:sz="4"/>
                    <w:right w:val="single" w:color="000000" w:sz="4"/>
                  </w:tcBorders>
                </w:tc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餐饮</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嘉宾、技术团队及工作人员预计</w:t>
                  </w:r>
                  <w:r>
                    <w:rPr>
                      <w:rFonts w:ascii="仿宋_GB2312" w:hAnsi="仿宋_GB2312" w:cs="仿宋_GB2312" w:eastAsia="仿宋_GB2312"/>
                      <w:sz w:val="21"/>
                      <w:color w:val="000000"/>
                    </w:rPr>
                    <w:t>70人，平均按照5天（包含赛前筹备人员）</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2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交通费用</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车辆租赁</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1.车辆：5辆（商务车或小车）5天（含司机）</w:t>
                  </w:r>
                  <w:r>
                    <w:br/>
                  </w:r>
                  <w:r>
                    <w:rPr>
                      <w:rFonts w:ascii="仿宋_GB2312" w:hAnsi="仿宋_GB2312" w:cs="仿宋_GB2312" w:eastAsia="仿宋_GB2312"/>
                      <w:sz w:val="21"/>
                      <w:color w:val="000000"/>
                    </w:rPr>
                    <w:t>2.货车：2辆（货车）2次</w:t>
                  </w:r>
                  <w:r>
                    <w:br/>
                  </w:r>
                  <w:r>
                    <w:rPr>
                      <w:rFonts w:ascii="仿宋_GB2312" w:hAnsi="仿宋_GB2312" w:cs="仿宋_GB2312" w:eastAsia="仿宋_GB2312"/>
                      <w:sz w:val="21"/>
                      <w:color w:val="000000"/>
                    </w:rPr>
                    <w:t>3.大巴摆渡车：2辆（45座）5天</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274"/>
                  <w:vMerge/>
                  <w:tcBorders>
                    <w:top w:val="none" w:color="000000" w:sz="4"/>
                    <w:left w:val="none" w:color="000000" w:sz="4"/>
                    <w:bottom w:val="single" w:color="000000" w:sz="4"/>
                    <w:right w:val="single" w:color="000000" w:sz="4"/>
                  </w:tcBorders>
                </w:tc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车辆油料</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辆</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5辆工作用车、2辆摆渡大巴，5天</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274"/>
                  <w:vMerge/>
                  <w:tcBorders>
                    <w:top w:val="none" w:color="000000" w:sz="4"/>
                    <w:left w:val="none" w:color="000000" w:sz="4"/>
                    <w:bottom w:val="single" w:color="000000" w:sz="4"/>
                    <w:right w:val="single" w:color="000000" w:sz="4"/>
                  </w:tcBorders>
                </w:tc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人员机票</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部分技术团队及赛事人员往返机票费用、</w:t>
                  </w:r>
                  <w:r>
                    <w:rPr>
                      <w:rFonts w:ascii="仿宋_GB2312" w:hAnsi="仿宋_GB2312" w:cs="仿宋_GB2312" w:eastAsia="仿宋_GB2312"/>
                      <w:sz w:val="21"/>
                      <w:color w:val="000000"/>
                    </w:rPr>
                    <w:t>6人</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274"/>
                  <w:vMerge/>
                  <w:tcBorders>
                    <w:top w:val="none" w:color="000000" w:sz="4"/>
                    <w:left w:val="none" w:color="000000" w:sz="4"/>
                    <w:bottom w:val="single" w:color="000000" w:sz="4"/>
                    <w:right w:val="single" w:color="000000" w:sz="4"/>
                  </w:tcBorders>
                </w:tc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市内交通</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部分裁判仲裁及工作人员交通费</w:t>
                  </w:r>
                  <w:r>
                    <w:rPr>
                      <w:rFonts w:ascii="仿宋_GB2312" w:hAnsi="仿宋_GB2312" w:cs="仿宋_GB2312" w:eastAsia="仿宋_GB2312"/>
                      <w:sz w:val="21"/>
                      <w:color w:val="000000"/>
                    </w:rPr>
                    <w:t>30人</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2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赛事物资</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赛事物资</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1.饮用水200件；</w:t>
                  </w:r>
                  <w:r>
                    <w:br/>
                  </w:r>
                  <w:r>
                    <w:rPr>
                      <w:rFonts w:ascii="仿宋_GB2312" w:hAnsi="仿宋_GB2312" w:cs="仿宋_GB2312" w:eastAsia="仿宋_GB2312"/>
                      <w:sz w:val="21"/>
                      <w:color w:val="000000"/>
                    </w:rPr>
                    <w:t>2.办公耗材（打印纸、汽笛、笔、台卡、签字笔、垃圾桶、纸巾、证件等）；</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274"/>
                  <w:vMerge/>
                  <w:tcBorders>
                    <w:top w:val="none" w:color="000000" w:sz="4"/>
                    <w:left w:val="none" w:color="000000" w:sz="4"/>
                    <w:bottom w:val="single" w:color="000000" w:sz="4"/>
                    <w:right w:val="single" w:color="000000" w:sz="4"/>
                  </w:tcBorders>
                </w:tcPr>
                <w:p/>
              </w:tc>
              <w:tc>
                <w:tcPr>
                  <w:tcW w:type="dxa" w:w="4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赛事服装</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220</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件</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号码背心：</w:t>
                  </w:r>
                  <w:r>
                    <w:rPr>
                      <w:rFonts w:ascii="仿宋_GB2312" w:hAnsi="仿宋_GB2312" w:cs="仿宋_GB2312" w:eastAsia="仿宋_GB2312"/>
                      <w:sz w:val="21"/>
                      <w:color w:val="000000"/>
                    </w:rPr>
                    <w:t>220件</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74"/>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件</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赛事</w:t>
                  </w:r>
                  <w:r>
                    <w:rPr>
                      <w:rFonts w:ascii="仿宋_GB2312" w:hAnsi="仿宋_GB2312" w:cs="仿宋_GB2312" w:eastAsia="仿宋_GB2312"/>
                      <w:sz w:val="21"/>
                      <w:color w:val="000000"/>
                    </w:rPr>
                    <w:t>Polo及T恤：150件</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2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现场救护</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120转运现场医疗</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医疗用品及救护车、</w:t>
                  </w:r>
                  <w:r>
                    <w:rPr>
                      <w:rFonts w:ascii="仿宋_GB2312" w:hAnsi="仿宋_GB2312" w:cs="仿宋_GB2312" w:eastAsia="仿宋_GB2312"/>
                      <w:sz w:val="21"/>
                      <w:color w:val="000000"/>
                    </w:rPr>
                    <w:t>5天</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274"/>
                  <w:vMerge/>
                  <w:tcBorders>
                    <w:top w:val="none" w:color="000000" w:sz="4"/>
                    <w:left w:val="none" w:color="000000" w:sz="4"/>
                    <w:bottom w:val="single" w:color="000000" w:sz="4"/>
                    <w:right w:val="single" w:color="000000" w:sz="4"/>
                  </w:tcBorders>
                </w:tc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现场医疗人员补助</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救护车医生、护士劳务补助、</w:t>
                  </w:r>
                  <w:r>
                    <w:rPr>
                      <w:rFonts w:ascii="仿宋_GB2312" w:hAnsi="仿宋_GB2312" w:cs="仿宋_GB2312" w:eastAsia="仿宋_GB2312"/>
                      <w:sz w:val="21"/>
                      <w:color w:val="000000"/>
                    </w:rPr>
                    <w:t>3人、5天</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保险</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场地及人员保险</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场地险、</w:t>
                  </w:r>
                  <w:r>
                    <w:rPr>
                      <w:rFonts w:ascii="仿宋_GB2312" w:hAnsi="仿宋_GB2312" w:cs="仿宋_GB2312" w:eastAsia="仿宋_GB2312"/>
                      <w:sz w:val="21"/>
                      <w:color w:val="000000"/>
                    </w:rPr>
                    <w:t>5天，保额300-500万</w:t>
                  </w:r>
                  <w:r>
                    <w:br/>
                  </w:r>
                  <w:r>
                    <w:rPr>
                      <w:rFonts w:ascii="仿宋_GB2312" w:hAnsi="仿宋_GB2312" w:cs="仿宋_GB2312" w:eastAsia="仿宋_GB2312"/>
                      <w:sz w:val="21"/>
                      <w:color w:val="000000"/>
                    </w:rPr>
                    <w:t>80人赛事期间保险</w:t>
                  </w:r>
                </w:p>
              </w:tc>
            </w:tr>
          </w:tbl>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标的名称：C06040100-体育组织服务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4"/>
              </w:rPr>
              <w:t>2包：2025年中国（海南）热带雨林越野跑挑战赛</w:t>
            </w:r>
          </w:p>
          <w:p>
            <w:pPr>
              <w:pStyle w:val="null3"/>
              <w:jc w:val="center"/>
            </w:pPr>
            <w:r>
              <w:rPr>
                <w:rFonts w:ascii="仿宋_GB2312" w:hAnsi="仿宋_GB2312" w:cs="仿宋_GB2312" w:eastAsia="仿宋_GB2312"/>
                <w:sz w:val="24"/>
              </w:rPr>
              <w:t>用户需求书</w:t>
            </w:r>
          </w:p>
          <w:p>
            <w:pPr>
              <w:pStyle w:val="null3"/>
              <w:jc w:val="both"/>
            </w:pPr>
            <w:r>
              <w:rPr>
                <w:rFonts w:ascii="仿宋_GB2312" w:hAnsi="仿宋_GB2312" w:cs="仿宋_GB2312" w:eastAsia="仿宋_GB2312"/>
                <w:sz w:val="21"/>
              </w:rPr>
              <w:t>一、赛事名称</w:t>
            </w:r>
          </w:p>
          <w:p>
            <w:pPr>
              <w:pStyle w:val="null3"/>
              <w:jc w:val="both"/>
            </w:pPr>
            <w:r>
              <w:rPr>
                <w:rFonts w:ascii="仿宋_GB2312" w:hAnsi="仿宋_GB2312" w:cs="仿宋_GB2312" w:eastAsia="仿宋_GB2312"/>
                <w:sz w:val="21"/>
              </w:rPr>
              <w:t>2025</w:t>
            </w:r>
            <w:r>
              <w:rPr>
                <w:rFonts w:ascii="仿宋_GB2312" w:hAnsi="仿宋_GB2312" w:cs="仿宋_GB2312" w:eastAsia="仿宋_GB2312"/>
                <w:sz w:val="21"/>
              </w:rPr>
              <w:t>中国（海南）热带雨林越野赛</w:t>
            </w:r>
          </w:p>
          <w:p>
            <w:pPr>
              <w:pStyle w:val="null3"/>
              <w:jc w:val="both"/>
            </w:pPr>
            <w:r>
              <w:rPr>
                <w:rFonts w:ascii="仿宋_GB2312" w:hAnsi="仿宋_GB2312" w:cs="仿宋_GB2312" w:eastAsia="仿宋_GB2312"/>
                <w:sz w:val="21"/>
              </w:rPr>
              <w:t>二、赛事时间及路线（拟定）</w:t>
            </w:r>
          </w:p>
          <w:p>
            <w:pPr>
              <w:pStyle w:val="null3"/>
              <w:ind w:firstLine="420"/>
              <w:jc w:val="both"/>
            </w:pPr>
            <w:r>
              <w:rPr>
                <w:rFonts w:ascii="仿宋_GB2312" w:hAnsi="仿宋_GB2312" w:cs="仿宋_GB2312" w:eastAsia="仿宋_GB2312"/>
                <w:sz w:val="21"/>
              </w:rPr>
              <w:t>时间：</w:t>
            </w:r>
            <w:r>
              <w:rPr>
                <w:rFonts w:ascii="仿宋_GB2312" w:hAnsi="仿宋_GB2312" w:cs="仿宋_GB2312" w:eastAsia="仿宋_GB2312"/>
                <w:sz w:val="21"/>
              </w:rPr>
              <w:t xml:space="preserve">2025 </w:t>
            </w:r>
            <w:r>
              <w:rPr>
                <w:rFonts w:ascii="仿宋_GB2312" w:hAnsi="仿宋_GB2312" w:cs="仿宋_GB2312" w:eastAsia="仿宋_GB2312"/>
                <w:sz w:val="21"/>
              </w:rPr>
              <w:t xml:space="preserve">年 </w:t>
            </w:r>
            <w:r>
              <w:rPr>
                <w:rFonts w:ascii="仿宋_GB2312" w:hAnsi="仿宋_GB2312" w:cs="仿宋_GB2312" w:eastAsia="仿宋_GB2312"/>
                <w:sz w:val="21"/>
              </w:rPr>
              <w:t>12</w:t>
            </w:r>
            <w:r>
              <w:rPr>
                <w:rFonts w:ascii="仿宋_GB2312" w:hAnsi="仿宋_GB2312" w:cs="仿宋_GB2312" w:eastAsia="仿宋_GB2312"/>
                <w:sz w:val="21"/>
              </w:rPr>
              <w:t>月</w:t>
            </w:r>
          </w:p>
          <w:p>
            <w:pPr>
              <w:pStyle w:val="null3"/>
              <w:ind w:firstLine="420"/>
              <w:jc w:val="both"/>
            </w:pPr>
            <w:r>
              <w:rPr>
                <w:rFonts w:ascii="仿宋_GB2312" w:hAnsi="仿宋_GB2312" w:cs="仿宋_GB2312" w:eastAsia="仿宋_GB2312"/>
                <w:sz w:val="21"/>
              </w:rPr>
              <w:t>地点：</w:t>
            </w:r>
            <w:r>
              <w:rPr>
                <w:rFonts w:ascii="仿宋_GB2312" w:hAnsi="仿宋_GB2312" w:cs="仿宋_GB2312" w:eastAsia="仿宋_GB2312"/>
                <w:sz w:val="21"/>
              </w:rPr>
              <w:t>采购人指定地点</w:t>
            </w:r>
          </w:p>
          <w:p>
            <w:pPr>
              <w:pStyle w:val="null3"/>
              <w:ind w:firstLine="420"/>
              <w:jc w:val="both"/>
            </w:pPr>
            <w:r>
              <w:rPr>
                <w:rFonts w:ascii="仿宋_GB2312" w:hAnsi="仿宋_GB2312" w:cs="仿宋_GB2312" w:eastAsia="仿宋_GB2312"/>
                <w:sz w:val="21"/>
              </w:rPr>
              <w:t>路线：约</w:t>
            </w:r>
            <w:r>
              <w:rPr>
                <w:rFonts w:ascii="仿宋_GB2312" w:hAnsi="仿宋_GB2312" w:cs="仿宋_GB2312" w:eastAsia="仿宋_GB2312"/>
                <w:sz w:val="21"/>
              </w:rPr>
              <w:t>50</w:t>
            </w:r>
            <w:r>
              <w:rPr>
                <w:rFonts w:ascii="仿宋_GB2312" w:hAnsi="仿宋_GB2312" w:cs="仿宋_GB2312" w:eastAsia="仿宋_GB2312"/>
                <w:sz w:val="21"/>
              </w:rPr>
              <w:t>公里</w:t>
            </w:r>
            <w:r>
              <w:rPr>
                <w:rFonts w:ascii="仿宋_GB2312" w:hAnsi="仿宋_GB2312" w:cs="仿宋_GB2312" w:eastAsia="仿宋_GB2312"/>
                <w:sz w:val="21"/>
              </w:rPr>
              <w:t>(</w:t>
            </w:r>
            <w:r>
              <w:rPr>
                <w:rFonts w:ascii="仿宋_GB2312" w:hAnsi="仿宋_GB2312" w:cs="仿宋_GB2312" w:eastAsia="仿宋_GB2312"/>
                <w:sz w:val="21"/>
              </w:rPr>
              <w:t>其中包括山地路线</w:t>
            </w:r>
            <w:r>
              <w:rPr>
                <w:rFonts w:ascii="仿宋_GB2312" w:hAnsi="仿宋_GB2312" w:cs="仿宋_GB2312" w:eastAsia="仿宋_GB2312"/>
                <w:sz w:val="21"/>
              </w:rPr>
              <w:t>30</w:t>
            </w:r>
            <w:r>
              <w:rPr>
                <w:rFonts w:ascii="仿宋_GB2312" w:hAnsi="仿宋_GB2312" w:cs="仿宋_GB2312" w:eastAsia="仿宋_GB2312"/>
                <w:sz w:val="21"/>
              </w:rPr>
              <w:t>公里</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三、赛事规模</w:t>
            </w:r>
          </w:p>
          <w:p>
            <w:pPr>
              <w:pStyle w:val="null3"/>
              <w:ind w:firstLine="420"/>
              <w:jc w:val="both"/>
            </w:pPr>
            <w:r>
              <w:rPr>
                <w:rFonts w:ascii="仿宋_GB2312" w:hAnsi="仿宋_GB2312" w:cs="仿宋_GB2312" w:eastAsia="仿宋_GB2312"/>
                <w:sz w:val="21"/>
              </w:rPr>
              <w:t>总规模</w:t>
            </w:r>
            <w:r>
              <w:rPr>
                <w:rFonts w:ascii="仿宋_GB2312" w:hAnsi="仿宋_GB2312" w:cs="仿宋_GB2312" w:eastAsia="仿宋_GB2312"/>
                <w:sz w:val="21"/>
              </w:rPr>
              <w:t>：</w:t>
            </w:r>
            <w:r>
              <w:rPr>
                <w:rFonts w:ascii="仿宋_GB2312" w:hAnsi="仿宋_GB2312" w:cs="仿宋_GB2312" w:eastAsia="仿宋_GB2312"/>
                <w:sz w:val="21"/>
              </w:rPr>
              <w:t>3000</w:t>
            </w:r>
            <w:r>
              <w:rPr>
                <w:rFonts w:ascii="仿宋_GB2312" w:hAnsi="仿宋_GB2312" w:cs="仿宋_GB2312" w:eastAsia="仿宋_GB2312"/>
                <w:sz w:val="21"/>
              </w:rPr>
              <w:t>人</w:t>
            </w:r>
          </w:p>
          <w:p>
            <w:pPr>
              <w:pStyle w:val="null3"/>
              <w:ind w:firstLine="420"/>
              <w:jc w:val="both"/>
            </w:pPr>
            <w:r>
              <w:rPr>
                <w:rFonts w:ascii="仿宋_GB2312" w:hAnsi="仿宋_GB2312" w:cs="仿宋_GB2312" w:eastAsia="仿宋_GB2312"/>
                <w:sz w:val="21"/>
              </w:rPr>
              <w:t>比赛项目</w:t>
            </w: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公里组</w:t>
            </w:r>
            <w:r>
              <w:rPr>
                <w:rFonts w:ascii="仿宋_GB2312" w:hAnsi="仿宋_GB2312" w:cs="仿宋_GB2312" w:eastAsia="仿宋_GB2312"/>
                <w:sz w:val="21"/>
              </w:rPr>
              <w:t>、</w:t>
            </w:r>
            <w:r>
              <w:rPr>
                <w:rFonts w:ascii="仿宋_GB2312" w:hAnsi="仿宋_GB2312" w:cs="仿宋_GB2312" w:eastAsia="仿宋_GB2312"/>
                <w:sz w:val="21"/>
              </w:rPr>
              <w:t xml:space="preserve">25 </w:t>
            </w:r>
            <w:r>
              <w:rPr>
                <w:rFonts w:ascii="仿宋_GB2312" w:hAnsi="仿宋_GB2312" w:cs="仿宋_GB2312" w:eastAsia="仿宋_GB2312"/>
                <w:sz w:val="21"/>
              </w:rPr>
              <w:t>公里组</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公里组</w:t>
            </w:r>
          </w:p>
          <w:p>
            <w:pPr>
              <w:pStyle w:val="null3"/>
              <w:jc w:val="both"/>
            </w:pPr>
            <w:r>
              <w:rPr>
                <w:rFonts w:ascii="仿宋_GB2312" w:hAnsi="仿宋_GB2312" w:cs="仿宋_GB2312" w:eastAsia="仿宋_GB2312"/>
                <w:sz w:val="21"/>
              </w:rPr>
              <w:t>四、竞赛组织</w:t>
            </w:r>
          </w:p>
          <w:p>
            <w:pPr>
              <w:pStyle w:val="null3"/>
              <w:ind w:firstLine="420"/>
              <w:jc w:val="both"/>
            </w:pPr>
            <w:r>
              <w:rPr>
                <w:rFonts w:ascii="仿宋_GB2312" w:hAnsi="仿宋_GB2312" w:cs="仿宋_GB2312" w:eastAsia="仿宋_GB2312"/>
                <w:sz w:val="21"/>
              </w:rPr>
              <w:t>4.1</w:t>
            </w:r>
            <w:r>
              <w:rPr>
                <w:rFonts w:ascii="仿宋_GB2312" w:hAnsi="仿宋_GB2312" w:cs="仿宋_GB2312" w:eastAsia="仿宋_GB2312"/>
                <w:sz w:val="21"/>
              </w:rPr>
              <w:t>、赛事立项</w:t>
            </w:r>
          </w:p>
          <w:p>
            <w:pPr>
              <w:pStyle w:val="null3"/>
              <w:ind w:firstLine="420"/>
              <w:jc w:val="both"/>
            </w:pPr>
            <w:r>
              <w:rPr>
                <w:rFonts w:ascii="仿宋_GB2312" w:hAnsi="仿宋_GB2312" w:cs="仿宋_GB2312" w:eastAsia="仿宋_GB2312"/>
                <w:sz w:val="21"/>
              </w:rPr>
              <w:t>4.2</w:t>
            </w:r>
            <w:r>
              <w:rPr>
                <w:rFonts w:ascii="仿宋_GB2312" w:hAnsi="仿宋_GB2312" w:cs="仿宋_GB2312" w:eastAsia="仿宋_GB2312"/>
                <w:sz w:val="21"/>
              </w:rPr>
              <w:t>、赛事筹备</w:t>
            </w:r>
          </w:p>
          <w:p>
            <w:pPr>
              <w:pStyle w:val="null3"/>
              <w:ind w:firstLine="420"/>
              <w:jc w:val="both"/>
            </w:pPr>
            <w:r>
              <w:rPr>
                <w:rFonts w:ascii="仿宋_GB2312" w:hAnsi="仿宋_GB2312" w:cs="仿宋_GB2312" w:eastAsia="仿宋_GB2312"/>
                <w:sz w:val="21"/>
              </w:rPr>
              <w:t>4.3</w:t>
            </w:r>
            <w:r>
              <w:rPr>
                <w:rFonts w:ascii="仿宋_GB2312" w:hAnsi="仿宋_GB2312" w:cs="仿宋_GB2312" w:eastAsia="仿宋_GB2312"/>
                <w:sz w:val="21"/>
              </w:rPr>
              <w:t>、赛事对接</w:t>
            </w:r>
          </w:p>
          <w:p>
            <w:pPr>
              <w:pStyle w:val="null3"/>
              <w:ind w:firstLine="420"/>
              <w:jc w:val="both"/>
            </w:pPr>
            <w:r>
              <w:rPr>
                <w:rFonts w:ascii="仿宋_GB2312" w:hAnsi="仿宋_GB2312" w:cs="仿宋_GB2312" w:eastAsia="仿宋_GB2312"/>
                <w:sz w:val="21"/>
              </w:rPr>
              <w:t>4.4</w:t>
            </w:r>
            <w:r>
              <w:rPr>
                <w:rFonts w:ascii="仿宋_GB2312" w:hAnsi="仿宋_GB2312" w:cs="仿宋_GB2312" w:eastAsia="仿宋_GB2312"/>
                <w:sz w:val="21"/>
              </w:rPr>
              <w:t>、赛事执行</w:t>
            </w:r>
          </w:p>
          <w:p>
            <w:pPr>
              <w:pStyle w:val="null3"/>
              <w:ind w:firstLine="420"/>
              <w:jc w:val="both"/>
            </w:pPr>
            <w:r>
              <w:rPr>
                <w:rFonts w:ascii="仿宋_GB2312" w:hAnsi="仿宋_GB2312" w:cs="仿宋_GB2312" w:eastAsia="仿宋_GB2312"/>
                <w:sz w:val="21"/>
              </w:rPr>
              <w:t>4.5</w:t>
            </w:r>
            <w:r>
              <w:rPr>
                <w:rFonts w:ascii="仿宋_GB2312" w:hAnsi="仿宋_GB2312" w:cs="仿宋_GB2312" w:eastAsia="仿宋_GB2312"/>
                <w:sz w:val="21"/>
              </w:rPr>
              <w:t>、赛事结束</w:t>
            </w:r>
          </w:p>
          <w:p>
            <w:pPr>
              <w:pStyle w:val="null3"/>
              <w:ind w:firstLine="420"/>
              <w:jc w:val="both"/>
            </w:pPr>
            <w:r>
              <w:rPr>
                <w:rFonts w:ascii="仿宋_GB2312" w:hAnsi="仿宋_GB2312" w:cs="仿宋_GB2312" w:eastAsia="仿宋_GB2312"/>
                <w:sz w:val="21"/>
              </w:rPr>
              <w:t>4.6</w:t>
            </w:r>
            <w:r>
              <w:rPr>
                <w:rFonts w:ascii="仿宋_GB2312" w:hAnsi="仿宋_GB2312" w:cs="仿宋_GB2312" w:eastAsia="仿宋_GB2312"/>
                <w:sz w:val="21"/>
              </w:rPr>
              <w:t>、赛后阶段</w:t>
            </w:r>
          </w:p>
          <w:p>
            <w:pPr>
              <w:pStyle w:val="null3"/>
              <w:jc w:val="both"/>
            </w:pPr>
            <w:r>
              <w:rPr>
                <w:rFonts w:ascii="仿宋_GB2312" w:hAnsi="仿宋_GB2312" w:cs="仿宋_GB2312" w:eastAsia="仿宋_GB2312"/>
                <w:sz w:val="21"/>
              </w:rPr>
              <w:t>五、竞赛办法</w:t>
            </w:r>
          </w:p>
          <w:p>
            <w:pPr>
              <w:pStyle w:val="null3"/>
              <w:jc w:val="both"/>
            </w:pPr>
            <w:r>
              <w:rPr>
                <w:rFonts w:ascii="仿宋_GB2312" w:hAnsi="仿宋_GB2312" w:cs="仿宋_GB2312" w:eastAsia="仿宋_GB2312"/>
                <w:sz w:val="21"/>
              </w:rPr>
              <w:t>5.1</w:t>
            </w:r>
            <w:r>
              <w:rPr>
                <w:rFonts w:ascii="仿宋_GB2312" w:hAnsi="仿宋_GB2312" w:cs="仿宋_GB2312" w:eastAsia="仿宋_GB2312"/>
                <w:sz w:val="21"/>
              </w:rPr>
              <w:t>、</w:t>
            </w:r>
            <w:r>
              <w:rPr>
                <w:rFonts w:ascii="仿宋_GB2312" w:hAnsi="仿宋_GB2312" w:cs="仿宋_GB2312" w:eastAsia="仿宋_GB2312"/>
                <w:sz w:val="21"/>
              </w:rPr>
              <w:t>本次比赛</w:t>
            </w:r>
            <w:r>
              <w:rPr>
                <w:rFonts w:ascii="仿宋_GB2312" w:hAnsi="仿宋_GB2312" w:cs="仿宋_GB2312" w:eastAsia="仿宋_GB2312"/>
                <w:sz w:val="21"/>
              </w:rPr>
              <w:t>按照</w:t>
            </w:r>
            <w:r>
              <w:rPr>
                <w:rFonts w:ascii="仿宋_GB2312" w:hAnsi="仿宋_GB2312" w:cs="仿宋_GB2312" w:eastAsia="仿宋_GB2312"/>
                <w:sz w:val="21"/>
              </w:rPr>
              <w:t>国家体育总局登山运动管理中心</w:t>
            </w:r>
            <w:r>
              <w:rPr>
                <w:rFonts w:ascii="仿宋_GB2312" w:hAnsi="仿宋_GB2312" w:cs="仿宋_GB2312" w:eastAsia="仿宋_GB2312"/>
                <w:sz w:val="21"/>
              </w:rPr>
              <w:t>审定</w:t>
            </w:r>
            <w:r>
              <w:rPr>
                <w:rFonts w:ascii="仿宋_GB2312" w:hAnsi="仿宋_GB2312" w:cs="仿宋_GB2312" w:eastAsia="仿宋_GB2312"/>
                <w:sz w:val="21"/>
              </w:rPr>
              <w:t>的本次越野赛竞赛规程</w:t>
            </w:r>
            <w:r>
              <w:rPr>
                <w:rFonts w:ascii="仿宋_GB2312" w:hAnsi="仿宋_GB2312" w:cs="仿宋_GB2312" w:eastAsia="仿宋_GB2312"/>
                <w:sz w:val="21"/>
              </w:rPr>
              <w:t>执行</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5.2</w:t>
            </w:r>
            <w:r>
              <w:rPr>
                <w:rFonts w:ascii="仿宋_GB2312" w:hAnsi="仿宋_GB2312" w:cs="仿宋_GB2312" w:eastAsia="仿宋_GB2312"/>
                <w:sz w:val="21"/>
              </w:rPr>
              <w:t>、</w:t>
            </w:r>
            <w:r>
              <w:rPr>
                <w:rFonts w:ascii="仿宋_GB2312" w:hAnsi="仿宋_GB2312" w:cs="仿宋_GB2312" w:eastAsia="仿宋_GB2312"/>
                <w:sz w:val="21"/>
              </w:rPr>
              <w:t>比赛检录</w:t>
            </w:r>
          </w:p>
          <w:p>
            <w:pPr>
              <w:pStyle w:val="null3"/>
              <w:jc w:val="both"/>
            </w:pPr>
            <w:r>
              <w:rPr>
                <w:rFonts w:ascii="仿宋_GB2312" w:hAnsi="仿宋_GB2312" w:cs="仿宋_GB2312" w:eastAsia="仿宋_GB2312"/>
                <w:sz w:val="21"/>
              </w:rPr>
              <w:t>所有参赛选手必须正确佩戴本届赛事号码布，所有选手至少在赛前</w:t>
            </w:r>
            <w:r>
              <w:rPr>
                <w:rFonts w:ascii="仿宋_GB2312" w:hAnsi="仿宋_GB2312" w:cs="仿宋_GB2312" w:eastAsia="仿宋_GB2312"/>
                <w:sz w:val="21"/>
              </w:rPr>
              <w:t>60</w:t>
            </w:r>
            <w:r>
              <w:rPr>
                <w:rFonts w:ascii="仿宋_GB2312" w:hAnsi="仿宋_GB2312" w:cs="仿宋_GB2312" w:eastAsia="仿宋_GB2312"/>
                <w:sz w:val="21"/>
              </w:rPr>
              <w:t>分钟到达指定区域进行检录，并按照参赛号码布分区集结。比赛发令</w:t>
            </w:r>
            <w:r>
              <w:rPr>
                <w:rFonts w:ascii="仿宋_GB2312" w:hAnsi="仿宋_GB2312" w:cs="仿宋_GB2312" w:eastAsia="仿宋_GB2312"/>
                <w:sz w:val="21"/>
              </w:rPr>
              <w:t>15</w:t>
            </w:r>
            <w:r>
              <w:rPr>
                <w:rFonts w:ascii="仿宋_GB2312" w:hAnsi="仿宋_GB2312" w:cs="仿宋_GB2312" w:eastAsia="仿宋_GB2312"/>
                <w:sz w:val="21"/>
              </w:rPr>
              <w:t>分钟后，不允许参赛选手进入赛道起跑。</w:t>
            </w:r>
          </w:p>
          <w:p>
            <w:pPr>
              <w:pStyle w:val="null3"/>
              <w:jc w:val="both"/>
            </w:pPr>
            <w:r>
              <w:rPr>
                <w:rFonts w:ascii="仿宋_GB2312" w:hAnsi="仿宋_GB2312" w:cs="仿宋_GB2312" w:eastAsia="仿宋_GB2312"/>
                <w:sz w:val="21"/>
              </w:rPr>
              <w:t>5.3</w:t>
            </w:r>
            <w:r>
              <w:rPr>
                <w:rFonts w:ascii="仿宋_GB2312" w:hAnsi="仿宋_GB2312" w:cs="仿宋_GB2312" w:eastAsia="仿宋_GB2312"/>
                <w:sz w:val="21"/>
              </w:rPr>
              <w:t>、</w:t>
            </w:r>
            <w:r>
              <w:rPr>
                <w:rFonts w:ascii="仿宋_GB2312" w:hAnsi="仿宋_GB2312" w:cs="仿宋_GB2312" w:eastAsia="仿宋_GB2312"/>
                <w:sz w:val="21"/>
              </w:rPr>
              <w:t>起跑顺序</w:t>
            </w:r>
          </w:p>
          <w:p>
            <w:pPr>
              <w:pStyle w:val="null3"/>
              <w:jc w:val="both"/>
            </w:pPr>
            <w:r>
              <w:rPr>
                <w:rFonts w:ascii="仿宋_GB2312" w:hAnsi="仿宋_GB2312" w:cs="仿宋_GB2312" w:eastAsia="仿宋_GB2312"/>
                <w:sz w:val="21"/>
              </w:rPr>
              <w:t>按照</w:t>
            </w:r>
            <w:r>
              <w:rPr>
                <w:rFonts w:ascii="仿宋_GB2312" w:hAnsi="仿宋_GB2312" w:cs="仿宋_GB2312" w:eastAsia="仿宋_GB2312"/>
                <w:sz w:val="21"/>
              </w:rPr>
              <w:t>50</w:t>
            </w:r>
            <w:r>
              <w:rPr>
                <w:rFonts w:ascii="仿宋_GB2312" w:hAnsi="仿宋_GB2312" w:cs="仿宋_GB2312" w:eastAsia="仿宋_GB2312"/>
                <w:sz w:val="21"/>
              </w:rPr>
              <w:t>公里专业组（</w:t>
            </w:r>
            <w:r>
              <w:rPr>
                <w:rFonts w:ascii="仿宋_GB2312" w:hAnsi="仿宋_GB2312" w:cs="仿宋_GB2312" w:eastAsia="仿宋_GB2312"/>
                <w:sz w:val="21"/>
              </w:rPr>
              <w:t>A</w:t>
            </w:r>
            <w:r>
              <w:rPr>
                <w:rFonts w:ascii="仿宋_GB2312" w:hAnsi="仿宋_GB2312" w:cs="仿宋_GB2312" w:eastAsia="仿宋_GB2312"/>
                <w:sz w:val="21"/>
              </w:rPr>
              <w:t>区）、</w:t>
            </w:r>
            <w:r>
              <w:rPr>
                <w:rFonts w:ascii="仿宋_GB2312" w:hAnsi="仿宋_GB2312" w:cs="仿宋_GB2312" w:eastAsia="仿宋_GB2312"/>
                <w:sz w:val="21"/>
              </w:rPr>
              <w:t>25</w:t>
            </w:r>
            <w:r>
              <w:rPr>
                <w:rFonts w:ascii="仿宋_GB2312" w:hAnsi="仿宋_GB2312" w:cs="仿宋_GB2312" w:eastAsia="仿宋_GB2312"/>
                <w:sz w:val="21"/>
              </w:rPr>
              <w:t>公里大众组（</w:t>
            </w:r>
            <w:r>
              <w:rPr>
                <w:rFonts w:ascii="仿宋_GB2312" w:hAnsi="仿宋_GB2312" w:cs="仿宋_GB2312" w:eastAsia="仿宋_GB2312"/>
                <w:sz w:val="21"/>
              </w:rPr>
              <w:t>B</w:t>
            </w:r>
            <w:r>
              <w:rPr>
                <w:rFonts w:ascii="仿宋_GB2312" w:hAnsi="仿宋_GB2312" w:cs="仿宋_GB2312" w:eastAsia="仿宋_GB2312"/>
                <w:sz w:val="21"/>
              </w:rPr>
              <w:t>区）、</w:t>
            </w:r>
            <w:r>
              <w:rPr>
                <w:rFonts w:ascii="仿宋_GB2312" w:hAnsi="仿宋_GB2312" w:cs="仿宋_GB2312" w:eastAsia="仿宋_GB2312"/>
                <w:sz w:val="21"/>
              </w:rPr>
              <w:t>10</w:t>
            </w:r>
            <w:r>
              <w:rPr>
                <w:rFonts w:ascii="仿宋_GB2312" w:hAnsi="仿宋_GB2312" w:cs="仿宋_GB2312" w:eastAsia="仿宋_GB2312"/>
                <w:sz w:val="21"/>
              </w:rPr>
              <w:t>公里体验组（</w:t>
            </w:r>
            <w:r>
              <w:rPr>
                <w:rFonts w:ascii="仿宋_GB2312" w:hAnsi="仿宋_GB2312" w:cs="仿宋_GB2312" w:eastAsia="仿宋_GB2312"/>
                <w:sz w:val="21"/>
              </w:rPr>
              <w:t>C</w:t>
            </w:r>
            <w:r>
              <w:rPr>
                <w:rFonts w:ascii="仿宋_GB2312" w:hAnsi="仿宋_GB2312" w:cs="仿宋_GB2312" w:eastAsia="仿宋_GB2312"/>
                <w:sz w:val="21"/>
              </w:rPr>
              <w:t>区）选手顺序起跑，各项目前后距离间隔</w:t>
            </w:r>
            <w:r>
              <w:rPr>
                <w:rFonts w:ascii="仿宋_GB2312" w:hAnsi="仿宋_GB2312" w:cs="仿宋_GB2312" w:eastAsia="仿宋_GB2312"/>
                <w:sz w:val="21"/>
              </w:rPr>
              <w:t>10</w:t>
            </w:r>
            <w:r>
              <w:rPr>
                <w:rFonts w:ascii="仿宋_GB2312" w:hAnsi="仿宋_GB2312" w:cs="仿宋_GB2312" w:eastAsia="仿宋_GB2312"/>
                <w:sz w:val="21"/>
              </w:rPr>
              <w:t>米。运动员根据不同的号码段，进入不同的检录区域，选手须严格按照分区入场。运动员出发后再通过起点计时地毯的成绩方为有效。</w:t>
            </w:r>
          </w:p>
          <w:p>
            <w:pPr>
              <w:pStyle w:val="null3"/>
              <w:jc w:val="both"/>
            </w:pPr>
            <w:r>
              <w:rPr>
                <w:rFonts w:ascii="仿宋_GB2312" w:hAnsi="仿宋_GB2312" w:cs="仿宋_GB2312" w:eastAsia="仿宋_GB2312"/>
                <w:sz w:val="21"/>
              </w:rPr>
              <w:t>5.4</w:t>
            </w:r>
            <w:r>
              <w:rPr>
                <w:rFonts w:ascii="仿宋_GB2312" w:hAnsi="仿宋_GB2312" w:cs="仿宋_GB2312" w:eastAsia="仿宋_GB2312"/>
                <w:sz w:val="21"/>
              </w:rPr>
              <w:t>、</w:t>
            </w:r>
            <w:r>
              <w:rPr>
                <w:rFonts w:ascii="仿宋_GB2312" w:hAnsi="仿宋_GB2312" w:cs="仿宋_GB2312" w:eastAsia="仿宋_GB2312"/>
                <w:sz w:val="21"/>
              </w:rPr>
              <w:t>发令</w:t>
            </w:r>
          </w:p>
          <w:p>
            <w:pPr>
              <w:pStyle w:val="null3"/>
              <w:jc w:val="both"/>
            </w:pPr>
            <w:r>
              <w:rPr>
                <w:rFonts w:ascii="仿宋_GB2312" w:hAnsi="仿宋_GB2312" w:cs="仿宋_GB2312" w:eastAsia="仿宋_GB2312"/>
                <w:sz w:val="21"/>
              </w:rPr>
              <w:t>采用一枪发令同时起跑的办法。如果参赛者无效起跑，不会被叫停，裁判将取消其参赛资格。</w:t>
            </w:r>
          </w:p>
          <w:p>
            <w:pPr>
              <w:pStyle w:val="null3"/>
              <w:jc w:val="both"/>
            </w:pPr>
            <w:r>
              <w:rPr>
                <w:rFonts w:ascii="仿宋_GB2312" w:hAnsi="仿宋_GB2312" w:cs="仿宋_GB2312" w:eastAsia="仿宋_GB2312"/>
                <w:sz w:val="21"/>
              </w:rPr>
              <w:t>5.5</w:t>
            </w:r>
            <w:r>
              <w:rPr>
                <w:rFonts w:ascii="仿宋_GB2312" w:hAnsi="仿宋_GB2312" w:cs="仿宋_GB2312" w:eastAsia="仿宋_GB2312"/>
                <w:sz w:val="21"/>
              </w:rPr>
              <w:t>、计时办法</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组委会为所有参加</w:t>
            </w:r>
            <w:r>
              <w:rPr>
                <w:rFonts w:ascii="仿宋_GB2312" w:hAnsi="仿宋_GB2312" w:cs="仿宋_GB2312" w:eastAsia="仿宋_GB2312"/>
                <w:sz w:val="21"/>
              </w:rPr>
              <w:t>50</w:t>
            </w:r>
            <w:r>
              <w:rPr>
                <w:rFonts w:ascii="仿宋_GB2312" w:hAnsi="仿宋_GB2312" w:cs="仿宋_GB2312" w:eastAsia="仿宋_GB2312"/>
                <w:sz w:val="21"/>
              </w:rPr>
              <w:t>公里专业组、</w:t>
            </w:r>
            <w:r>
              <w:rPr>
                <w:rFonts w:ascii="仿宋_GB2312" w:hAnsi="仿宋_GB2312" w:cs="仿宋_GB2312" w:eastAsia="仿宋_GB2312"/>
                <w:sz w:val="21"/>
              </w:rPr>
              <w:t>25</w:t>
            </w:r>
            <w:r>
              <w:rPr>
                <w:rFonts w:ascii="仿宋_GB2312" w:hAnsi="仿宋_GB2312" w:cs="仿宋_GB2312" w:eastAsia="仿宋_GB2312"/>
                <w:sz w:val="21"/>
              </w:rPr>
              <w:t>公里大众组提供感应计时服务，</w:t>
            </w:r>
            <w:r>
              <w:rPr>
                <w:rFonts w:ascii="仿宋_GB2312" w:hAnsi="仿宋_GB2312" w:cs="仿宋_GB2312" w:eastAsia="仿宋_GB2312"/>
                <w:sz w:val="21"/>
              </w:rPr>
              <w:t>10</w:t>
            </w:r>
            <w:r>
              <w:rPr>
                <w:rFonts w:ascii="仿宋_GB2312" w:hAnsi="仿宋_GB2312" w:cs="仿宋_GB2312" w:eastAsia="仿宋_GB2312"/>
                <w:sz w:val="21"/>
              </w:rPr>
              <w:t>公里体验组不提供计时服务。</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参赛选手的参赛号由组委会统一编发，感应计时芯片将在选手通过起点线开始计时。所有参赛者须将参赛号码布（大）固定于身前正面位置，凡未按规定佩戴号码布、折叠或遮挡号码布的，组委会有权取消其比赛成绩；未按规定佩戴感应计时芯片，导致计时点未记录成绩的，将取消比赛成绩。</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组委会在起点、每</w:t>
            </w:r>
            <w:r>
              <w:rPr>
                <w:rFonts w:ascii="仿宋_GB2312" w:hAnsi="仿宋_GB2312" w:cs="仿宋_GB2312" w:eastAsia="仿宋_GB2312"/>
                <w:sz w:val="21"/>
              </w:rPr>
              <w:t>5</w:t>
            </w:r>
            <w:r>
              <w:rPr>
                <w:rFonts w:ascii="仿宋_GB2312" w:hAnsi="仿宋_GB2312" w:cs="仿宋_GB2312" w:eastAsia="仿宋_GB2312"/>
                <w:sz w:val="21"/>
              </w:rPr>
              <w:t>公里点和终点均设有计时感应地毯，参赛者行进过程中必须逐一通过所有的地面计时感应地毯。如在关门时间内完成比赛但缺少任何一个计时点的成绩，将取消最终成绩并不予排名。</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计时芯片将在运动员报到现场与号码布等参赛物品同时发放（粘贴在号码布背面），本次比赛采用一次性计时芯片，不收取芯片押金，赛后不回收。</w:t>
            </w:r>
          </w:p>
          <w:p>
            <w:pPr>
              <w:pStyle w:val="null3"/>
              <w:jc w:val="both"/>
            </w:pPr>
            <w:r>
              <w:rPr>
                <w:rFonts w:ascii="仿宋_GB2312" w:hAnsi="仿宋_GB2312" w:cs="仿宋_GB2312" w:eastAsia="仿宋_GB2312"/>
                <w:sz w:val="21"/>
              </w:rPr>
              <w:t>5.6</w:t>
            </w:r>
            <w:r>
              <w:rPr>
                <w:rFonts w:ascii="仿宋_GB2312" w:hAnsi="仿宋_GB2312" w:cs="仿宋_GB2312" w:eastAsia="仿宋_GB2312"/>
                <w:sz w:val="21"/>
              </w:rPr>
              <w:t>、</w:t>
            </w:r>
            <w:r>
              <w:rPr>
                <w:rFonts w:ascii="仿宋_GB2312" w:hAnsi="仿宋_GB2312" w:cs="仿宋_GB2312" w:eastAsia="仿宋_GB2312"/>
                <w:sz w:val="21"/>
              </w:rPr>
              <w:t>比赛</w:t>
            </w:r>
            <w:r>
              <w:rPr>
                <w:rFonts w:ascii="仿宋_GB2312" w:hAnsi="仿宋_GB2312" w:cs="仿宋_GB2312" w:eastAsia="仿宋_GB2312"/>
                <w:sz w:val="21"/>
              </w:rPr>
              <w:t>关门时间</w:t>
            </w:r>
          </w:p>
          <w:p>
            <w:pPr>
              <w:pStyle w:val="null3"/>
              <w:jc w:val="both"/>
            </w:pPr>
            <w:r>
              <w:rPr>
                <w:rFonts w:ascii="仿宋_GB2312" w:hAnsi="仿宋_GB2312" w:cs="仿宋_GB2312" w:eastAsia="仿宋_GB2312"/>
                <w:sz w:val="21"/>
              </w:rPr>
              <w:t>为了保证参赛选手比赛安全、顺利，将限时对道路交通进行封闭。比赛期间各比赛路段设关门时间，起跑至关门时间后，各路段恢复道路交通。参赛选手在规定的关门时间内，未跑完相应距离，请立即停止比赛，退出赛道，以免发生危险。退出的参赛选手可乘坐组委会提供的收容车到相应项目的集合处。</w:t>
            </w:r>
          </w:p>
          <w:p>
            <w:pPr>
              <w:pStyle w:val="null3"/>
              <w:jc w:val="both"/>
            </w:pPr>
            <w:r>
              <w:rPr>
                <w:rFonts w:ascii="仿宋_GB2312" w:hAnsi="仿宋_GB2312" w:cs="仿宋_GB2312" w:eastAsia="仿宋_GB2312"/>
                <w:sz w:val="21"/>
              </w:rPr>
              <w:t>注：如遇突发和不可抗拒事件等情况，组委会有权进行提前关门或停止比赛。</w:t>
            </w:r>
          </w:p>
          <w:p>
            <w:pPr>
              <w:pStyle w:val="null3"/>
              <w:jc w:val="both"/>
            </w:pPr>
            <w:r>
              <w:rPr>
                <w:rFonts w:ascii="仿宋_GB2312" w:hAnsi="仿宋_GB2312" w:cs="仿宋_GB2312" w:eastAsia="仿宋_GB2312"/>
                <w:sz w:val="21"/>
              </w:rPr>
              <w:t>关门时间设置：</w:t>
            </w:r>
          </w:p>
          <w:tbl>
            <w:tblPr>
              <w:tblBorders>
                <w:top w:val="none" w:color="000000" w:sz="4"/>
                <w:left w:val="none" w:color="000000" w:sz="4"/>
                <w:bottom w:val="none" w:color="000000" w:sz="4"/>
                <w:right w:val="none" w:color="000000" w:sz="4"/>
                <w:insideH w:val="none"/>
                <w:insideV w:val="none"/>
              </w:tblBorders>
            </w:tblPr>
            <w:tblGrid>
              <w:gridCol w:w="849"/>
              <w:gridCol w:w="843"/>
              <w:gridCol w:w="854"/>
            </w:tblGrid>
            <w:tr>
              <w:tc>
                <w:tcPr>
                  <w:tcW w:type="dxa" w:w="8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位置</w:t>
                  </w:r>
                </w:p>
              </w:tc>
              <w:tc>
                <w:tcPr>
                  <w:tcW w:type="dxa" w:w="8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关门时长</w:t>
                  </w:r>
                </w:p>
              </w:tc>
              <w:tc>
                <w:tcPr>
                  <w:tcW w:type="dxa" w:w="8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关门时间</w:t>
                  </w:r>
                </w:p>
              </w:tc>
            </w:tr>
            <w:tr>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公里</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小时</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08:00</w:t>
                  </w:r>
                </w:p>
              </w:tc>
            </w:tr>
            <w:tr>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公里组终点</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小时</w:t>
                  </w:r>
                  <w:r>
                    <w:rPr>
                      <w:rFonts w:ascii="仿宋_GB2312" w:hAnsi="仿宋_GB2312" w:cs="仿宋_GB2312" w:eastAsia="仿宋_GB2312"/>
                      <w:sz w:val="21"/>
                    </w:rPr>
                    <w:t>35</w:t>
                  </w:r>
                  <w:r>
                    <w:rPr>
                      <w:rFonts w:ascii="仿宋_GB2312" w:hAnsi="仿宋_GB2312" w:cs="仿宋_GB2312" w:eastAsia="仿宋_GB2312"/>
                      <w:sz w:val="21"/>
                    </w:rPr>
                    <w:t>分</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08:35</w:t>
                  </w:r>
                </w:p>
              </w:tc>
            </w:tr>
            <w:tr>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公里</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小时</w:t>
                  </w:r>
                  <w:r>
                    <w:rPr>
                      <w:rFonts w:ascii="仿宋_GB2312" w:hAnsi="仿宋_GB2312" w:cs="仿宋_GB2312" w:eastAsia="仿宋_GB2312"/>
                      <w:sz w:val="21"/>
                    </w:rPr>
                    <w:t>15</w:t>
                  </w:r>
                  <w:r>
                    <w:rPr>
                      <w:rFonts w:ascii="仿宋_GB2312" w:hAnsi="仿宋_GB2312" w:cs="仿宋_GB2312" w:eastAsia="仿宋_GB2312"/>
                      <w:sz w:val="21"/>
                    </w:rPr>
                    <w:t>分</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09:15</w:t>
                  </w:r>
                </w:p>
              </w:tc>
            </w:tr>
            <w:tr>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w:t>
                  </w:r>
                  <w:r>
                    <w:rPr>
                      <w:rFonts w:ascii="仿宋_GB2312" w:hAnsi="仿宋_GB2312" w:cs="仿宋_GB2312" w:eastAsia="仿宋_GB2312"/>
                      <w:sz w:val="21"/>
                    </w:rPr>
                    <w:t>公里</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小时</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10:00</w:t>
                  </w:r>
                </w:p>
              </w:tc>
            </w:tr>
            <w:tr>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25</w:t>
                  </w:r>
                  <w:r>
                    <w:rPr>
                      <w:rFonts w:ascii="仿宋_GB2312" w:hAnsi="仿宋_GB2312" w:cs="仿宋_GB2312" w:eastAsia="仿宋_GB2312"/>
                      <w:sz w:val="21"/>
                    </w:rPr>
                    <w:t>公里组终点</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小时</w:t>
                  </w:r>
                  <w:r>
                    <w:rPr>
                      <w:rFonts w:ascii="仿宋_GB2312" w:hAnsi="仿宋_GB2312" w:cs="仿宋_GB2312" w:eastAsia="仿宋_GB2312"/>
                      <w:sz w:val="21"/>
                    </w:rPr>
                    <w:t>30</w:t>
                  </w:r>
                  <w:r>
                    <w:rPr>
                      <w:rFonts w:ascii="仿宋_GB2312" w:hAnsi="仿宋_GB2312" w:cs="仿宋_GB2312" w:eastAsia="仿宋_GB2312"/>
                      <w:sz w:val="21"/>
                    </w:rPr>
                    <w:t>分</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11:30</w:t>
                  </w:r>
                </w:p>
              </w:tc>
            </w:tr>
            <w:tr>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30</w:t>
                  </w:r>
                  <w:r>
                    <w:rPr>
                      <w:rFonts w:ascii="仿宋_GB2312" w:hAnsi="仿宋_GB2312" w:cs="仿宋_GB2312" w:eastAsia="仿宋_GB2312"/>
                      <w:sz w:val="21"/>
                    </w:rPr>
                    <w:t>公里</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小时</w:t>
                  </w:r>
                  <w:r>
                    <w:rPr>
                      <w:rFonts w:ascii="仿宋_GB2312" w:hAnsi="仿宋_GB2312" w:cs="仿宋_GB2312" w:eastAsia="仿宋_GB2312"/>
                      <w:sz w:val="21"/>
                    </w:rPr>
                    <w:t>30</w:t>
                  </w:r>
                  <w:r>
                    <w:rPr>
                      <w:rFonts w:ascii="仿宋_GB2312" w:hAnsi="仿宋_GB2312" w:cs="仿宋_GB2312" w:eastAsia="仿宋_GB2312"/>
                      <w:sz w:val="21"/>
                    </w:rPr>
                    <w:t>分</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12:30</w:t>
                  </w:r>
                </w:p>
              </w:tc>
            </w:tr>
            <w:tr>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35</w:t>
                  </w:r>
                  <w:r>
                    <w:rPr>
                      <w:rFonts w:ascii="仿宋_GB2312" w:hAnsi="仿宋_GB2312" w:cs="仿宋_GB2312" w:eastAsia="仿宋_GB2312"/>
                      <w:sz w:val="21"/>
                    </w:rPr>
                    <w:t>公里</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小时</w:t>
                  </w:r>
                  <w:r>
                    <w:rPr>
                      <w:rFonts w:ascii="仿宋_GB2312" w:hAnsi="仿宋_GB2312" w:cs="仿宋_GB2312" w:eastAsia="仿宋_GB2312"/>
                      <w:sz w:val="21"/>
                    </w:rPr>
                    <w:t>30</w:t>
                  </w:r>
                  <w:r>
                    <w:rPr>
                      <w:rFonts w:ascii="仿宋_GB2312" w:hAnsi="仿宋_GB2312" w:cs="仿宋_GB2312" w:eastAsia="仿宋_GB2312"/>
                      <w:sz w:val="21"/>
                    </w:rPr>
                    <w:t>分</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13:30</w:t>
                  </w:r>
                </w:p>
              </w:tc>
            </w:tr>
            <w:tr>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40</w:t>
                  </w:r>
                  <w:r>
                    <w:rPr>
                      <w:rFonts w:ascii="仿宋_GB2312" w:hAnsi="仿宋_GB2312" w:cs="仿宋_GB2312" w:eastAsia="仿宋_GB2312"/>
                      <w:sz w:val="21"/>
                    </w:rPr>
                    <w:t>公里</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小时</w:t>
                  </w:r>
                  <w:r>
                    <w:rPr>
                      <w:rFonts w:ascii="仿宋_GB2312" w:hAnsi="仿宋_GB2312" w:cs="仿宋_GB2312" w:eastAsia="仿宋_GB2312"/>
                      <w:sz w:val="21"/>
                    </w:rPr>
                    <w:t>30</w:t>
                  </w:r>
                  <w:r>
                    <w:rPr>
                      <w:rFonts w:ascii="仿宋_GB2312" w:hAnsi="仿宋_GB2312" w:cs="仿宋_GB2312" w:eastAsia="仿宋_GB2312"/>
                      <w:sz w:val="21"/>
                    </w:rPr>
                    <w:t>分</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14:30</w:t>
                  </w:r>
                </w:p>
              </w:tc>
            </w:tr>
            <w:tr>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45</w:t>
                  </w:r>
                  <w:r>
                    <w:rPr>
                      <w:rFonts w:ascii="仿宋_GB2312" w:hAnsi="仿宋_GB2312" w:cs="仿宋_GB2312" w:eastAsia="仿宋_GB2312"/>
                      <w:sz w:val="21"/>
                    </w:rPr>
                    <w:t>公里</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小时</w:t>
                  </w:r>
                  <w:r>
                    <w:rPr>
                      <w:rFonts w:ascii="仿宋_GB2312" w:hAnsi="仿宋_GB2312" w:cs="仿宋_GB2312" w:eastAsia="仿宋_GB2312"/>
                      <w:sz w:val="21"/>
                    </w:rPr>
                    <w:t>30</w:t>
                  </w:r>
                  <w:r>
                    <w:rPr>
                      <w:rFonts w:ascii="仿宋_GB2312" w:hAnsi="仿宋_GB2312" w:cs="仿宋_GB2312" w:eastAsia="仿宋_GB2312"/>
                      <w:sz w:val="21"/>
                    </w:rPr>
                    <w:t>分</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15:30</w:t>
                  </w:r>
                </w:p>
              </w:tc>
            </w:tr>
            <w:tr>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50</w:t>
                  </w:r>
                  <w:r>
                    <w:rPr>
                      <w:rFonts w:ascii="仿宋_GB2312" w:hAnsi="仿宋_GB2312" w:cs="仿宋_GB2312" w:eastAsia="仿宋_GB2312"/>
                      <w:sz w:val="21"/>
                    </w:rPr>
                    <w:t>公里组终点</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小时</w:t>
                  </w:r>
                  <w:r>
                    <w:rPr>
                      <w:rFonts w:ascii="仿宋_GB2312" w:hAnsi="仿宋_GB2312" w:cs="仿宋_GB2312" w:eastAsia="仿宋_GB2312"/>
                      <w:sz w:val="21"/>
                    </w:rPr>
                    <w:t>30</w:t>
                  </w:r>
                  <w:r>
                    <w:rPr>
                      <w:rFonts w:ascii="仿宋_GB2312" w:hAnsi="仿宋_GB2312" w:cs="仿宋_GB2312" w:eastAsia="仿宋_GB2312"/>
                      <w:sz w:val="21"/>
                    </w:rPr>
                    <w:t>分</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16:30</w:t>
                  </w:r>
                </w:p>
              </w:tc>
            </w:tr>
            <w:tr>
              <w:tc>
                <w:tcPr>
                  <w:tcW w:type="dxa" w:w="254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注：如遇特殊情况，组委会有权决定提前关门，参赛者必须服从统一安排</w:t>
                  </w:r>
                </w:p>
              </w:tc>
            </w:tr>
          </w:tbl>
          <w:p>
            <w:pPr>
              <w:pStyle w:val="null3"/>
              <w:jc w:val="both"/>
            </w:pPr>
            <w:r>
              <w:rPr>
                <w:rFonts w:ascii="仿宋_GB2312" w:hAnsi="仿宋_GB2312" w:cs="仿宋_GB2312" w:eastAsia="仿宋_GB2312"/>
                <w:sz w:val="21"/>
              </w:rPr>
              <w:t>六、</w:t>
            </w:r>
            <w:r>
              <w:rPr>
                <w:rFonts w:ascii="仿宋_GB2312" w:hAnsi="仿宋_GB2312" w:cs="仿宋_GB2312" w:eastAsia="仿宋_GB2312"/>
                <w:sz w:val="21"/>
              </w:rPr>
              <w:t>名次与奖励</w:t>
            </w:r>
          </w:p>
          <w:p>
            <w:pPr>
              <w:pStyle w:val="null3"/>
              <w:jc w:val="both"/>
            </w:pPr>
            <w:r>
              <w:rPr>
                <w:rFonts w:ascii="仿宋_GB2312" w:hAnsi="仿宋_GB2312" w:cs="仿宋_GB2312" w:eastAsia="仿宋_GB2312"/>
                <w:sz w:val="21"/>
              </w:rPr>
              <w:t>6.1</w:t>
            </w: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公里专业组名次奖</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）男子、女子越野赛</w:t>
            </w:r>
            <w:r>
              <w:rPr>
                <w:rFonts w:ascii="仿宋_GB2312" w:hAnsi="仿宋_GB2312" w:cs="仿宋_GB2312" w:eastAsia="仿宋_GB2312"/>
                <w:sz w:val="21"/>
              </w:rPr>
              <w:t>50</w:t>
            </w:r>
            <w:r>
              <w:rPr>
                <w:rFonts w:ascii="仿宋_GB2312" w:hAnsi="仿宋_GB2312" w:cs="仿宋_GB2312" w:eastAsia="仿宋_GB2312"/>
                <w:sz w:val="21"/>
              </w:rPr>
              <w:t>公里专业组分别录取前十名给予奖励，其中，前三名以枪声成绩录取，四至十名以净成绩排名。</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男子、女子越野赛</w:t>
            </w:r>
            <w:r>
              <w:rPr>
                <w:rFonts w:ascii="仿宋_GB2312" w:hAnsi="仿宋_GB2312" w:cs="仿宋_GB2312" w:eastAsia="仿宋_GB2312"/>
                <w:sz w:val="21"/>
              </w:rPr>
              <w:t>50</w:t>
            </w:r>
            <w:r>
              <w:rPr>
                <w:rFonts w:ascii="仿宋_GB2312" w:hAnsi="仿宋_GB2312" w:cs="仿宋_GB2312" w:eastAsia="仿宋_GB2312"/>
                <w:sz w:val="21"/>
              </w:rPr>
              <w:t>公里专业组第一至第十名选手分别获得如下表所列的奖金（单位：人民币），</w:t>
            </w:r>
            <w:r>
              <w:rPr>
                <w:rFonts w:ascii="仿宋_GB2312" w:hAnsi="仿宋_GB2312" w:cs="仿宋_GB2312" w:eastAsia="仿宋_GB2312"/>
                <w:sz w:val="21"/>
              </w:rPr>
              <w:t>第一名至第三名选手分别颁发奖杯、奖牌、奖金。</w:t>
            </w:r>
            <w:r>
              <w:rPr>
                <w:rFonts w:ascii="仿宋_GB2312" w:hAnsi="仿宋_GB2312" w:cs="仿宋_GB2312" w:eastAsia="仿宋_GB2312"/>
                <w:sz w:val="21"/>
              </w:rPr>
              <w:t xml:space="preserve"> </w:t>
            </w:r>
          </w:p>
          <w:tbl>
            <w:tblPr>
              <w:tblBorders>
                <w:top w:val="none" w:color="000000" w:sz="4"/>
                <w:left w:val="none" w:color="000000" w:sz="4"/>
                <w:bottom w:val="none" w:color="000000" w:sz="4"/>
                <w:right w:val="none" w:color="000000" w:sz="4"/>
                <w:insideH w:val="none"/>
                <w:insideV w:val="none"/>
              </w:tblBorders>
            </w:tblPr>
            <w:tblGrid>
              <w:gridCol w:w="714"/>
              <w:gridCol w:w="556"/>
              <w:gridCol w:w="736"/>
              <w:gridCol w:w="534"/>
            </w:tblGrid>
            <w:tr>
              <w:tc>
                <w:tcPr>
                  <w:tcW w:type="dxa" w:w="127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男子</w:t>
                  </w:r>
                  <w:r>
                    <w:rPr>
                      <w:rFonts w:ascii="仿宋_GB2312" w:hAnsi="仿宋_GB2312" w:cs="仿宋_GB2312" w:eastAsia="仿宋_GB2312"/>
                      <w:sz w:val="21"/>
                    </w:rPr>
                    <w:t>专业组</w:t>
                  </w:r>
                </w:p>
              </w:tc>
              <w:tc>
                <w:tcPr>
                  <w:tcW w:type="dxa" w:w="127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女</w:t>
                  </w:r>
                  <w:r>
                    <w:rPr>
                      <w:rFonts w:ascii="仿宋_GB2312" w:hAnsi="仿宋_GB2312" w:cs="仿宋_GB2312" w:eastAsia="仿宋_GB2312"/>
                      <w:sz w:val="21"/>
                    </w:rPr>
                    <w:t>子</w:t>
                  </w:r>
                  <w:r>
                    <w:rPr>
                      <w:rFonts w:ascii="仿宋_GB2312" w:hAnsi="仿宋_GB2312" w:cs="仿宋_GB2312" w:eastAsia="仿宋_GB2312"/>
                      <w:sz w:val="21"/>
                    </w:rPr>
                    <w:t>专业组</w:t>
                  </w: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名次</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奖金</w:t>
                  </w:r>
                  <w:r>
                    <w:rPr>
                      <w:rFonts w:ascii="仿宋_GB2312" w:hAnsi="仿宋_GB2312" w:cs="仿宋_GB2312" w:eastAsia="仿宋_GB2312"/>
                      <w:sz w:val="21"/>
                    </w:rPr>
                    <w:t>/</w:t>
                  </w:r>
                  <w:r>
                    <w:rPr>
                      <w:rFonts w:ascii="仿宋_GB2312" w:hAnsi="仿宋_GB2312" w:cs="仿宋_GB2312" w:eastAsia="仿宋_GB2312"/>
                      <w:sz w:val="21"/>
                    </w:rPr>
                    <w:t>元</w:t>
                  </w:r>
                </w:p>
              </w:tc>
              <w:tc>
                <w:tcPr>
                  <w:tcW w:type="dxa" w:w="7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名次</w:t>
                  </w:r>
                </w:p>
              </w:tc>
              <w:tc>
                <w:tcPr>
                  <w:tcW w:type="dxa" w:w="5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奖金</w:t>
                  </w:r>
                  <w:r>
                    <w:rPr>
                      <w:rFonts w:ascii="仿宋_GB2312" w:hAnsi="仿宋_GB2312" w:cs="仿宋_GB2312" w:eastAsia="仿宋_GB2312"/>
                      <w:sz w:val="21"/>
                    </w:rPr>
                    <w:t>/</w:t>
                  </w:r>
                  <w:r>
                    <w:rPr>
                      <w:rFonts w:ascii="仿宋_GB2312" w:hAnsi="仿宋_GB2312" w:cs="仿宋_GB2312" w:eastAsia="仿宋_GB2312"/>
                      <w:sz w:val="21"/>
                    </w:rPr>
                    <w:t>元</w:t>
                  </w: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3000</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3000</w:t>
                  </w: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二</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2000</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二</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2000</w:t>
                  </w: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三</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1000</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三</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1000</w:t>
                  </w: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四</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900</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四</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900</w:t>
                  </w: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五</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800</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五</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800</w:t>
                  </w: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六</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700</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六</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700</w:t>
                  </w: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七</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600</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七</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600</w:t>
                  </w: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八</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500</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八</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500</w:t>
                  </w: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九</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400</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九</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400</w:t>
                  </w: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十</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300</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十</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300</w:t>
                  </w:r>
                </w:p>
              </w:tc>
            </w:tr>
          </w:tbl>
          <w:p>
            <w:pPr>
              <w:pStyle w:val="null3"/>
              <w:jc w:val="both"/>
            </w:pPr>
            <w:r>
              <w:rPr>
                <w:rFonts w:ascii="仿宋_GB2312" w:hAnsi="仿宋_GB2312" w:cs="仿宋_GB2312" w:eastAsia="仿宋_GB2312"/>
                <w:sz w:val="21"/>
              </w:rPr>
              <w:t>6.2</w:t>
            </w:r>
            <w:r>
              <w:rPr>
                <w:rFonts w:ascii="仿宋_GB2312" w:hAnsi="仿宋_GB2312" w:cs="仿宋_GB2312" w:eastAsia="仿宋_GB2312"/>
                <w:sz w:val="21"/>
              </w:rPr>
              <w:t>、</w:t>
            </w:r>
            <w:r>
              <w:rPr>
                <w:rFonts w:ascii="仿宋_GB2312" w:hAnsi="仿宋_GB2312" w:cs="仿宋_GB2312" w:eastAsia="仿宋_GB2312"/>
                <w:sz w:val="21"/>
              </w:rPr>
              <w:t>25</w:t>
            </w:r>
            <w:r>
              <w:rPr>
                <w:rFonts w:ascii="仿宋_GB2312" w:hAnsi="仿宋_GB2312" w:cs="仿宋_GB2312" w:eastAsia="仿宋_GB2312"/>
                <w:sz w:val="21"/>
              </w:rPr>
              <w:t>公里大众组选手名次奖</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）男子、女子越野赛</w:t>
            </w:r>
            <w:r>
              <w:rPr>
                <w:rFonts w:ascii="仿宋_GB2312" w:hAnsi="仿宋_GB2312" w:cs="仿宋_GB2312" w:eastAsia="仿宋_GB2312"/>
                <w:sz w:val="21"/>
              </w:rPr>
              <w:t>25</w:t>
            </w:r>
            <w:r>
              <w:rPr>
                <w:rFonts w:ascii="仿宋_GB2312" w:hAnsi="仿宋_GB2312" w:cs="仿宋_GB2312" w:eastAsia="仿宋_GB2312"/>
                <w:sz w:val="21"/>
              </w:rPr>
              <w:t>公里大众组分别录取前十名给予奖励，其中，前三名以枪声成绩录取，四至十名以净成绩排名。</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）男子、女子越野赛</w:t>
            </w:r>
            <w:r>
              <w:rPr>
                <w:rFonts w:ascii="仿宋_GB2312" w:hAnsi="仿宋_GB2312" w:cs="仿宋_GB2312" w:eastAsia="仿宋_GB2312"/>
                <w:sz w:val="21"/>
              </w:rPr>
              <w:t>25</w:t>
            </w:r>
            <w:r>
              <w:rPr>
                <w:rFonts w:ascii="仿宋_GB2312" w:hAnsi="仿宋_GB2312" w:cs="仿宋_GB2312" w:eastAsia="仿宋_GB2312"/>
                <w:sz w:val="21"/>
              </w:rPr>
              <w:t>公里大众组第一至第十名选手分别获得如下表所列的奖金（单位：人民币），第一名至第三名选手分别颁发奖杯、奖牌、奖金。</w:t>
            </w:r>
            <w:r>
              <w:rPr>
                <w:rFonts w:ascii="仿宋_GB2312" w:hAnsi="仿宋_GB2312" w:cs="仿宋_GB2312" w:eastAsia="仿宋_GB2312"/>
                <w:sz w:val="21"/>
              </w:rPr>
              <w:t xml:space="preserve"> </w:t>
            </w:r>
          </w:p>
          <w:tbl>
            <w:tblPr>
              <w:tblBorders>
                <w:top w:val="none" w:color="000000" w:sz="4"/>
                <w:left w:val="none" w:color="000000" w:sz="4"/>
                <w:bottom w:val="none" w:color="000000" w:sz="4"/>
                <w:right w:val="none" w:color="000000" w:sz="4"/>
                <w:insideH w:val="none"/>
                <w:insideV w:val="none"/>
              </w:tblBorders>
            </w:tblPr>
            <w:tblGrid>
              <w:gridCol w:w="702"/>
              <w:gridCol w:w="567"/>
              <w:gridCol w:w="725"/>
              <w:gridCol w:w="545"/>
            </w:tblGrid>
            <w:tr>
              <w:tc>
                <w:tcPr>
                  <w:tcW w:type="dxa" w:w="1269"/>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男子</w:t>
                  </w:r>
                  <w:r>
                    <w:rPr>
                      <w:rFonts w:ascii="仿宋_GB2312" w:hAnsi="仿宋_GB2312" w:cs="仿宋_GB2312" w:eastAsia="仿宋_GB2312"/>
                      <w:sz w:val="21"/>
                    </w:rPr>
                    <w:t>大众组</w:t>
                  </w:r>
                </w:p>
              </w:tc>
              <w:tc>
                <w:tcPr>
                  <w:tcW w:type="dxa" w:w="127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女</w:t>
                  </w:r>
                  <w:r>
                    <w:rPr>
                      <w:rFonts w:ascii="仿宋_GB2312" w:hAnsi="仿宋_GB2312" w:cs="仿宋_GB2312" w:eastAsia="仿宋_GB2312"/>
                      <w:sz w:val="21"/>
                    </w:rPr>
                    <w:t>子</w:t>
                  </w:r>
                  <w:r>
                    <w:rPr>
                      <w:rFonts w:ascii="仿宋_GB2312" w:hAnsi="仿宋_GB2312" w:cs="仿宋_GB2312" w:eastAsia="仿宋_GB2312"/>
                      <w:sz w:val="21"/>
                    </w:rPr>
                    <w:t>大众组</w:t>
                  </w:r>
                </w:p>
              </w:tc>
            </w:tr>
            <w:tr>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名次</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奖金</w:t>
                  </w:r>
                  <w:r>
                    <w:rPr>
                      <w:rFonts w:ascii="仿宋_GB2312" w:hAnsi="仿宋_GB2312" w:cs="仿宋_GB2312" w:eastAsia="仿宋_GB2312"/>
                      <w:sz w:val="21"/>
                    </w:rPr>
                    <w:t>/</w:t>
                  </w:r>
                  <w:r>
                    <w:rPr>
                      <w:rFonts w:ascii="仿宋_GB2312" w:hAnsi="仿宋_GB2312" w:cs="仿宋_GB2312" w:eastAsia="仿宋_GB2312"/>
                      <w:sz w:val="21"/>
                    </w:rPr>
                    <w:t>元</w:t>
                  </w:r>
                </w:p>
              </w:tc>
              <w:tc>
                <w:tcPr>
                  <w:tcW w:type="dxa" w:w="7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名次</w:t>
                  </w:r>
                </w:p>
              </w:tc>
              <w:tc>
                <w:tcPr>
                  <w:tcW w:type="dxa" w:w="5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奖金</w:t>
                  </w:r>
                  <w:r>
                    <w:rPr>
                      <w:rFonts w:ascii="仿宋_GB2312" w:hAnsi="仿宋_GB2312" w:cs="仿宋_GB2312" w:eastAsia="仿宋_GB2312"/>
                      <w:sz w:val="21"/>
                    </w:rPr>
                    <w:t>/</w:t>
                  </w:r>
                  <w:r>
                    <w:rPr>
                      <w:rFonts w:ascii="仿宋_GB2312" w:hAnsi="仿宋_GB2312" w:cs="仿宋_GB2312" w:eastAsia="仿宋_GB2312"/>
                      <w:sz w:val="21"/>
                    </w:rPr>
                    <w:t>元</w:t>
                  </w:r>
                </w:p>
              </w:tc>
            </w:tr>
            <w:tr>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2000</w:t>
                  </w:r>
                </w:p>
              </w:tc>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2000</w:t>
                  </w:r>
                </w:p>
              </w:tc>
            </w:tr>
            <w:tr>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二</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1500</w:t>
                  </w:r>
                </w:p>
              </w:tc>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二</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1500</w:t>
                  </w:r>
                </w:p>
              </w:tc>
            </w:tr>
            <w:tr>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三</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1000</w:t>
                  </w:r>
                </w:p>
              </w:tc>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三</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1000</w:t>
                  </w:r>
                </w:p>
              </w:tc>
            </w:tr>
            <w:tr>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四</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800</w:t>
                  </w:r>
                </w:p>
              </w:tc>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四</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800</w:t>
                  </w:r>
                </w:p>
              </w:tc>
            </w:tr>
            <w:tr>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五</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700</w:t>
                  </w:r>
                </w:p>
              </w:tc>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五</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700</w:t>
                  </w:r>
                </w:p>
              </w:tc>
            </w:tr>
            <w:tr>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六</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600</w:t>
                  </w:r>
                </w:p>
              </w:tc>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六</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600</w:t>
                  </w:r>
                </w:p>
              </w:tc>
            </w:tr>
            <w:tr>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七</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500</w:t>
                  </w:r>
                </w:p>
              </w:tc>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七</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500</w:t>
                  </w:r>
                </w:p>
              </w:tc>
            </w:tr>
            <w:tr>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八</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400</w:t>
                  </w:r>
                </w:p>
              </w:tc>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八</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400</w:t>
                  </w:r>
                </w:p>
              </w:tc>
            </w:tr>
            <w:tr>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九</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300</w:t>
                  </w:r>
                </w:p>
              </w:tc>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九</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300</w:t>
                  </w:r>
                </w:p>
              </w:tc>
            </w:tr>
            <w:tr>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十</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200</w:t>
                  </w:r>
                </w:p>
              </w:tc>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十</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200</w:t>
                  </w:r>
                </w:p>
              </w:tc>
            </w:tr>
          </w:tbl>
          <w:p>
            <w:pPr>
              <w:pStyle w:val="null3"/>
              <w:jc w:val="both"/>
            </w:pPr>
            <w:r>
              <w:rPr>
                <w:rFonts w:ascii="仿宋_GB2312" w:hAnsi="仿宋_GB2312" w:cs="仿宋_GB2312" w:eastAsia="仿宋_GB2312"/>
                <w:sz w:val="21"/>
              </w:rPr>
              <w:t>6.3</w:t>
            </w:r>
            <w:r>
              <w:rPr>
                <w:rFonts w:ascii="仿宋_GB2312" w:hAnsi="仿宋_GB2312" w:cs="仿宋_GB2312" w:eastAsia="仿宋_GB2312"/>
                <w:sz w:val="21"/>
              </w:rPr>
              <w:t>、根据中国税法规定，上述奖金需征收</w:t>
            </w:r>
            <w:r>
              <w:rPr>
                <w:rFonts w:ascii="仿宋_GB2312" w:hAnsi="仿宋_GB2312" w:cs="仿宋_GB2312" w:eastAsia="仿宋_GB2312"/>
                <w:sz w:val="21"/>
              </w:rPr>
              <w:t>20%</w:t>
            </w:r>
            <w:r>
              <w:rPr>
                <w:rFonts w:ascii="仿宋_GB2312" w:hAnsi="仿宋_GB2312" w:cs="仿宋_GB2312" w:eastAsia="仿宋_GB2312"/>
                <w:sz w:val="21"/>
              </w:rPr>
              <w:t>的个人所得税，由获奖选手本人承担，组委会代扣代缴。</w:t>
            </w:r>
          </w:p>
          <w:p>
            <w:pPr>
              <w:pStyle w:val="null3"/>
              <w:jc w:val="both"/>
            </w:pPr>
            <w:r>
              <w:rPr>
                <w:rFonts w:ascii="仿宋_GB2312" w:hAnsi="仿宋_GB2312" w:cs="仿宋_GB2312" w:eastAsia="仿宋_GB2312"/>
                <w:sz w:val="21"/>
              </w:rPr>
              <w:t>七、赛事宣传</w:t>
            </w:r>
          </w:p>
          <w:p>
            <w:pPr>
              <w:pStyle w:val="null3"/>
              <w:jc w:val="both"/>
            </w:pPr>
            <w:r>
              <w:rPr>
                <w:rFonts w:ascii="仿宋_GB2312" w:hAnsi="仿宋_GB2312" w:cs="仿宋_GB2312" w:eastAsia="仿宋_GB2312"/>
                <w:sz w:val="21"/>
              </w:rPr>
              <w:t xml:space="preserve">2025 </w:t>
            </w:r>
            <w:r>
              <w:rPr>
                <w:rFonts w:ascii="仿宋_GB2312" w:hAnsi="仿宋_GB2312" w:cs="仿宋_GB2312" w:eastAsia="仿宋_GB2312"/>
                <w:sz w:val="21"/>
              </w:rPr>
              <w:t>中国（海南）热带雨林越野赛将整合央媒、全国媒体、门户网站、本地主流媒体、社交媒体、短视频媒体，向省内外以及全国展示海南省全民健身成果并借此不断提高广大人民群众主动参与健身的意识，在全社会形成崇尚健身、参与健身、支持和推动全民健身事业发展的良好氛围。</w:t>
            </w:r>
          </w:p>
          <w:p>
            <w:pPr>
              <w:pStyle w:val="null3"/>
              <w:jc w:val="both"/>
            </w:pPr>
            <w:r>
              <w:rPr>
                <w:rFonts w:ascii="仿宋_GB2312" w:hAnsi="仿宋_GB2312" w:cs="仿宋_GB2312" w:eastAsia="仿宋_GB2312"/>
                <w:sz w:val="21"/>
              </w:rPr>
              <w:t>八</w:t>
            </w:r>
            <w:r>
              <w:rPr>
                <w:rFonts w:ascii="仿宋_GB2312" w:hAnsi="仿宋_GB2312" w:cs="仿宋_GB2312" w:eastAsia="仿宋_GB2312"/>
                <w:sz w:val="21"/>
              </w:rPr>
              <w:t>、</w:t>
            </w:r>
            <w:r>
              <w:rPr>
                <w:rFonts w:ascii="仿宋_GB2312" w:hAnsi="仿宋_GB2312" w:cs="仿宋_GB2312" w:eastAsia="仿宋_GB2312"/>
                <w:sz w:val="21"/>
              </w:rPr>
              <w:t>采购清单</w:t>
            </w:r>
          </w:p>
          <w:tbl>
            <w:tblPr>
              <w:tblBorders>
                <w:top w:val="none" w:color="000000" w:sz="4"/>
                <w:left w:val="none" w:color="000000" w:sz="4"/>
                <w:bottom w:val="none" w:color="000000" w:sz="4"/>
                <w:right w:val="none" w:color="000000" w:sz="4"/>
                <w:insideH w:val="none"/>
                <w:insideV w:val="none"/>
              </w:tblBorders>
            </w:tblPr>
            <w:tblGrid>
              <w:gridCol w:w="372"/>
              <w:gridCol w:w="817"/>
              <w:gridCol w:w="240"/>
              <w:gridCol w:w="207"/>
              <w:gridCol w:w="907"/>
            </w:tblGrid>
            <w:tr>
              <w:tc>
                <w:tcPr>
                  <w:tcW w:type="dxa" w:w="2543"/>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rPr>
                    <w:t>2025年中国（海南）热带雨林越野跑挑战赛-采购清单</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项目</w:t>
                  </w:r>
                </w:p>
              </w:tc>
              <w:tc>
                <w:tcPr>
                  <w:tcW w:type="dxa" w:w="8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具体事项</w:t>
                  </w:r>
                </w:p>
              </w:tc>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数量</w:t>
                  </w:r>
                </w:p>
              </w:tc>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单位</w:t>
                  </w:r>
                </w:p>
              </w:tc>
              <w:tc>
                <w:tcPr>
                  <w:tcW w:type="dxa" w:w="9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备注</w:t>
                  </w:r>
                </w:p>
              </w:tc>
            </w:tr>
            <w:tr>
              <w:tc>
                <w:tcPr>
                  <w:tcW w:type="dxa" w:w="3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竞赛组织</w:t>
                  </w: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电子计时系统</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场</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包含计时钟、计时毯、计时系统、录像机、计时芯片等</w:t>
                  </w:r>
                </w:p>
              </w:tc>
            </w:tr>
            <w:tr>
              <w:tc>
                <w:tcPr>
                  <w:tcW w:type="dxa" w:w="372"/>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GPS北斗定位系统</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场</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2"/>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运动员定位模块</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2"/>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号码布</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2"/>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移动厕所</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2"/>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裁判劳务费</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场</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30名裁判员*2天</w:t>
                  </w:r>
                </w:p>
              </w:tc>
            </w:tr>
            <w:tr>
              <w:tc>
                <w:tcPr>
                  <w:tcW w:type="dxa" w:w="3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医疗救援</w:t>
                  </w: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AED+对讲机</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场</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20移动AED租赁及100台对讲机租赁</w:t>
                  </w:r>
                </w:p>
              </w:tc>
            </w:tr>
            <w:tr>
              <w:tc>
                <w:tcPr>
                  <w:tcW w:type="dxa" w:w="372"/>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医疗指挥官</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1名医疗指挥官的劳务</w:t>
                  </w:r>
                </w:p>
              </w:tc>
            </w:tr>
            <w:tr>
              <w:tc>
                <w:tcPr>
                  <w:tcW w:type="dxa" w:w="372"/>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救援保障指挥官</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1名救援保障指挥官的劳务</w:t>
                  </w:r>
                </w:p>
              </w:tc>
            </w:tr>
            <w:tr>
              <w:tc>
                <w:tcPr>
                  <w:tcW w:type="dxa" w:w="372"/>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赛道保障救援队（不含救护车、医护、药品等）</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场</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50名救援人员的劳务、交通、食宿及救援物资采购</w:t>
                  </w:r>
                </w:p>
              </w:tc>
            </w:tr>
            <w:tr>
              <w:tc>
                <w:tcPr>
                  <w:tcW w:type="dxa" w:w="3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宣传推广</w:t>
                  </w: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赛事视频直播</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场</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全程直播、包含直播器材、人员劳务、交通食宿等</w:t>
                  </w:r>
                </w:p>
              </w:tc>
            </w:tr>
            <w:tr>
              <w:tc>
                <w:tcPr>
                  <w:tcW w:type="dxa" w:w="372"/>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图片直播</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场</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比赛时照片直播、不少于</w:t>
                  </w:r>
                  <w:r>
                    <w:rPr>
                      <w:rFonts w:ascii="仿宋_GB2312" w:hAnsi="仿宋_GB2312" w:cs="仿宋_GB2312" w:eastAsia="仿宋_GB2312"/>
                      <w:sz w:val="24"/>
                    </w:rPr>
                    <w:t>20000张</w:t>
                  </w:r>
                </w:p>
              </w:tc>
            </w:tr>
            <w:tr>
              <w:tc>
                <w:tcPr>
                  <w:tcW w:type="dxa" w:w="372"/>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赛事宣传片</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场</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2分钟以内的赛事宣传片拍摄与制作</w:t>
                  </w:r>
                </w:p>
              </w:tc>
            </w:tr>
            <w:tr>
              <w:tc>
                <w:tcPr>
                  <w:tcW w:type="dxa" w:w="372"/>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整套</w:t>
                  </w:r>
                  <w:r>
                    <w:rPr>
                      <w:rFonts w:ascii="仿宋_GB2312" w:hAnsi="仿宋_GB2312" w:cs="仿宋_GB2312" w:eastAsia="仿宋_GB2312"/>
                      <w:sz w:val="24"/>
                    </w:rPr>
                    <w:t>VI及延展设计</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赛事整体的设计服务</w:t>
                  </w:r>
                </w:p>
              </w:tc>
            </w:tr>
            <w:tr>
              <w:tc>
                <w:tcPr>
                  <w:tcW w:type="dxa" w:w="372"/>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媒体推广</w:t>
                  </w:r>
                  <w:r>
                    <w:rPr>
                      <w:rFonts w:ascii="仿宋_GB2312" w:hAnsi="仿宋_GB2312" w:cs="仿宋_GB2312" w:eastAsia="仿宋_GB2312"/>
                      <w:sz w:val="24"/>
                    </w:rPr>
                    <w:t>+视频拍摄</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场</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稿件撰写、视频拍摄及媒体分发费用</w:t>
                  </w:r>
                </w:p>
              </w:tc>
            </w:tr>
            <w:tr>
              <w:tc>
                <w:tcPr>
                  <w:tcW w:type="dxa" w:w="3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仪式接待</w:t>
                  </w: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仪式主持人</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场</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主持启动仪式和颁奖仪式</w:t>
                  </w:r>
                </w:p>
              </w:tc>
            </w:tr>
            <w:tr>
              <w:tc>
                <w:tcPr>
                  <w:tcW w:type="dxa" w:w="372"/>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主持人</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直播间主持人</w:t>
                  </w:r>
                </w:p>
              </w:tc>
            </w:tr>
            <w:tr>
              <w:tc>
                <w:tcPr>
                  <w:tcW w:type="dxa" w:w="372"/>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礼仪</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启动仪式和颁奖仪式的礼仪劳务</w:t>
                  </w:r>
                </w:p>
              </w:tc>
            </w:tr>
            <w:tr>
              <w:tc>
                <w:tcPr>
                  <w:tcW w:type="dxa" w:w="3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赛事服务</w:t>
                  </w: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奖金</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场</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赛事整体奖金</w:t>
                  </w:r>
                </w:p>
              </w:tc>
            </w:tr>
            <w:tr>
              <w:tc>
                <w:tcPr>
                  <w:tcW w:type="dxa" w:w="372"/>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官网及报名系统</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场</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赛事报名系统的搭建与维护</w:t>
                  </w:r>
                </w:p>
              </w:tc>
            </w:tr>
            <w:tr>
              <w:tc>
                <w:tcPr>
                  <w:tcW w:type="dxa" w:w="372"/>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速干参赛服</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2"/>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完赛奖牌</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2"/>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参赛包</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2"/>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完赛袋</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2"/>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完赛毛巾</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r>
                    <w:rPr>
                      <w:rFonts w:ascii="仿宋_GB2312" w:hAnsi="仿宋_GB2312" w:cs="仿宋_GB2312" w:eastAsia="仿宋_GB2312"/>
                      <w:sz w:val="24"/>
                    </w:rPr>
                    <w:t>00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2"/>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完赛浴巾</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r>
                    <w:rPr>
                      <w:rFonts w:ascii="仿宋_GB2312" w:hAnsi="仿宋_GB2312" w:cs="仿宋_GB2312" w:eastAsia="仿宋_GB2312"/>
                      <w:sz w:val="24"/>
                    </w:rPr>
                    <w:t>00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2"/>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完赛服</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1800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2"/>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完赛拖鞋</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800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2"/>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一次性雨衣</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条</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2"/>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完赛物资</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3500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份</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2"/>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降温物资</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2"/>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急救毯</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份</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2"/>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裁判服</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2"/>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工作人员服装</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2"/>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志愿者服装</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2"/>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帽子</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顶</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2"/>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人员证件</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所有工作人员、志愿者、安保人员的证件</w:t>
                  </w:r>
                </w:p>
              </w:tc>
            </w:tr>
            <w:tr>
              <w:tc>
                <w:tcPr>
                  <w:tcW w:type="dxa" w:w="372"/>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竞赛物资（含赛道补给及赛后补给）</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场</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包含水果、面包、功能性饮料、矿泉水、电解质水、热食</w:t>
                  </w:r>
                </w:p>
              </w:tc>
            </w:tr>
            <w:tr>
              <w:tc>
                <w:tcPr>
                  <w:tcW w:type="dxa" w:w="372"/>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能量胶</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场</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参赛包内的能量胶</w:t>
                  </w:r>
                </w:p>
              </w:tc>
            </w:tr>
            <w:tr>
              <w:tc>
                <w:tcPr>
                  <w:tcW w:type="dxa" w:w="372"/>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盐丸</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场</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参赛包内的盐丸</w:t>
                  </w:r>
                </w:p>
              </w:tc>
            </w:tr>
            <w:tr>
              <w:tc>
                <w:tcPr>
                  <w:tcW w:type="dxa" w:w="372"/>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短信服务费</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选手参赛通知的短信服务</w:t>
                  </w:r>
                </w:p>
              </w:tc>
            </w:tr>
            <w:tr>
              <w:tc>
                <w:tcPr>
                  <w:tcW w:type="dxa" w:w="372"/>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赛事用车</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场</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工作车、裁判车租赁及燃油费</w:t>
                  </w:r>
                </w:p>
              </w:tc>
            </w:tr>
            <w:tr>
              <w:tc>
                <w:tcPr>
                  <w:tcW w:type="dxa" w:w="372"/>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保险（含场地责任险）</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所有人员的个人保险和公众责任险</w:t>
                  </w:r>
                </w:p>
              </w:tc>
            </w:tr>
            <w:tr>
              <w:tc>
                <w:tcPr>
                  <w:tcW w:type="dxa" w:w="3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场地搭建</w:t>
                  </w: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主会场搭建布置</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场</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音响、设备、舞台、背景板、帐篷、注水刀旗、</w:t>
                  </w:r>
                  <w:r>
                    <w:rPr>
                      <w:rFonts w:ascii="仿宋_GB2312" w:hAnsi="仿宋_GB2312" w:cs="仿宋_GB2312" w:eastAsia="仿宋_GB2312"/>
                      <w:sz w:val="24"/>
                    </w:rPr>
                    <w:t>A板等</w:t>
                  </w:r>
                </w:p>
              </w:tc>
            </w:tr>
            <w:tr>
              <w:tc>
                <w:tcPr>
                  <w:tcW w:type="dxa" w:w="372"/>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赛道布置</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场</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赛道沿途的公里牌、标语牌、帐篷、桌椅等</w:t>
                  </w:r>
                </w:p>
              </w:tc>
            </w:tr>
            <w:tr>
              <w:tc>
                <w:tcPr>
                  <w:tcW w:type="dxa" w:w="372"/>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指引指示牌</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赛道指示牌</w:t>
                  </w:r>
                </w:p>
              </w:tc>
            </w:tr>
            <w:tr>
              <w:tc>
                <w:tcPr>
                  <w:tcW w:type="dxa" w:w="372"/>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赛包发放搭建布置</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场</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背景板、帐篷、签名墙、合影墙、注水刀旗等</w:t>
                  </w:r>
                </w:p>
              </w:tc>
            </w:tr>
            <w:tr>
              <w:tc>
                <w:tcPr>
                  <w:tcW w:type="dxa" w:w="372"/>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车辆通行证</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工作车、裁判车、嘉宾车、摆渡车等</w:t>
                  </w:r>
                </w:p>
              </w:tc>
            </w:tr>
            <w:tr>
              <w:tc>
                <w:tcPr>
                  <w:tcW w:type="dxa" w:w="372"/>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秩序册</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册</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后勤保障</w:t>
                  </w: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志愿者劳务</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i/>
                    </w:rPr>
                    <w:t>增加志愿者劳务</w:t>
                  </w:r>
                </w:p>
              </w:tc>
            </w:tr>
            <w:tr>
              <w:tc>
                <w:tcPr>
                  <w:tcW w:type="dxa" w:w="372"/>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工作人员劳务</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r>
                    <w:rPr>
                      <w:rFonts w:ascii="仿宋_GB2312" w:hAnsi="仿宋_GB2312" w:cs="仿宋_GB2312" w:eastAsia="仿宋_GB2312"/>
                      <w:sz w:val="24"/>
                    </w:rPr>
                    <w:t>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i/>
                    </w:rPr>
                    <w:t>增加工作人员劳务</w:t>
                  </w:r>
                </w:p>
              </w:tc>
            </w:tr>
            <w:tr>
              <w:tc>
                <w:tcPr>
                  <w:tcW w:type="dxa" w:w="372"/>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工作人员食宿</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场</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20名工作人员*15天的食宿，</w:t>
                  </w:r>
                </w:p>
                <w:p>
                  <w:pPr>
                    <w:pStyle w:val="null3"/>
                    <w:jc w:val="center"/>
                  </w:pPr>
                  <w:r>
                    <w:rPr>
                      <w:rFonts w:ascii="仿宋_GB2312" w:hAnsi="仿宋_GB2312" w:cs="仿宋_GB2312" w:eastAsia="仿宋_GB2312"/>
                      <w:sz w:val="24"/>
                    </w:rPr>
                    <w:t>3</w:t>
                  </w:r>
                  <w:r>
                    <w:rPr>
                      <w:rFonts w:ascii="仿宋_GB2312" w:hAnsi="仿宋_GB2312" w:cs="仿宋_GB2312" w:eastAsia="仿宋_GB2312"/>
                      <w:sz w:val="24"/>
                    </w:rPr>
                    <w:t>0名工作人员*2天的食宿，</w:t>
                  </w:r>
                </w:p>
                <w:p>
                  <w:pPr>
                    <w:pStyle w:val="null3"/>
                    <w:jc w:val="center"/>
                  </w:pPr>
                  <w:r>
                    <w:rPr>
                      <w:rFonts w:ascii="仿宋_GB2312" w:hAnsi="仿宋_GB2312" w:cs="仿宋_GB2312" w:eastAsia="仿宋_GB2312"/>
                      <w:sz w:val="24"/>
                    </w:rPr>
                    <w:t>30名裁判员*2天的食宿</w:t>
                  </w:r>
                </w:p>
                <w:p>
                  <w:pPr>
                    <w:pStyle w:val="null3"/>
                    <w:jc w:val="center"/>
                  </w:pPr>
                  <w:r>
                    <w:rPr>
                      <w:rFonts w:ascii="仿宋_GB2312" w:hAnsi="仿宋_GB2312" w:cs="仿宋_GB2312" w:eastAsia="仿宋_GB2312"/>
                      <w:sz w:val="24"/>
                    </w:rPr>
                    <w:t>50名保障人员*2天的食宿</w:t>
                  </w:r>
                </w:p>
                <w:p>
                  <w:pPr>
                    <w:pStyle w:val="null3"/>
                    <w:jc w:val="center"/>
                  </w:pPr>
                  <w:r>
                    <w:rPr>
                      <w:rFonts w:ascii="仿宋_GB2312" w:hAnsi="仿宋_GB2312" w:cs="仿宋_GB2312" w:eastAsia="仿宋_GB2312"/>
                      <w:sz w:val="24"/>
                    </w:rPr>
                    <w:t>志愿者</w:t>
                  </w:r>
                  <w:r>
                    <w:rPr>
                      <w:rFonts w:ascii="仿宋_GB2312" w:hAnsi="仿宋_GB2312" w:cs="仿宋_GB2312" w:eastAsia="仿宋_GB2312"/>
                      <w:sz w:val="24"/>
                    </w:rPr>
                    <w:t>2</w:t>
                  </w:r>
                  <w:r>
                    <w:rPr>
                      <w:rFonts w:ascii="仿宋_GB2312" w:hAnsi="仿宋_GB2312" w:cs="仿宋_GB2312" w:eastAsia="仿宋_GB2312"/>
                      <w:sz w:val="24"/>
                    </w:rPr>
                    <w:t>30</w:t>
                  </w:r>
                  <w:r>
                    <w:rPr>
                      <w:rFonts w:ascii="仿宋_GB2312" w:hAnsi="仿宋_GB2312" w:cs="仿宋_GB2312" w:eastAsia="仿宋_GB2312"/>
                      <w:sz w:val="24"/>
                    </w:rPr>
                    <w:t>人的餐</w:t>
                  </w:r>
                </w:p>
              </w:tc>
            </w:tr>
          </w:tbl>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标的名称：C06040100-体育组织服务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包：</w:t>
            </w:r>
            <w:r>
              <w:rPr>
                <w:rFonts w:ascii="仿宋_GB2312" w:hAnsi="仿宋_GB2312" w:cs="仿宋_GB2312" w:eastAsia="仿宋_GB2312"/>
                <w:sz w:val="21"/>
              </w:rPr>
              <w:t>2025</w:t>
            </w:r>
            <w:r>
              <w:rPr>
                <w:rFonts w:ascii="仿宋_GB2312" w:hAnsi="仿宋_GB2312" w:cs="仿宋_GB2312" w:eastAsia="仿宋_GB2312"/>
                <w:sz w:val="21"/>
              </w:rPr>
              <w:t>海南省</w:t>
            </w:r>
            <w:r>
              <w:rPr>
                <w:rFonts w:ascii="仿宋_GB2312" w:hAnsi="仿宋_GB2312" w:cs="仿宋_GB2312" w:eastAsia="仿宋_GB2312"/>
                <w:sz w:val="21"/>
              </w:rPr>
              <w:t>“</w:t>
            </w:r>
            <w:r>
              <w:rPr>
                <w:rFonts w:ascii="仿宋_GB2312" w:hAnsi="仿宋_GB2312" w:cs="仿宋_GB2312" w:eastAsia="仿宋_GB2312"/>
                <w:sz w:val="21"/>
              </w:rPr>
              <w:t>村</w:t>
            </w:r>
            <w:r>
              <w:rPr>
                <w:rFonts w:ascii="仿宋_GB2312" w:hAnsi="仿宋_GB2312" w:cs="仿宋_GB2312" w:eastAsia="仿宋_GB2312"/>
                <w:sz w:val="21"/>
              </w:rPr>
              <w:t>VA”</w:t>
            </w:r>
            <w:r>
              <w:rPr>
                <w:rFonts w:ascii="仿宋_GB2312" w:hAnsi="仿宋_GB2312" w:cs="仿宋_GB2312" w:eastAsia="仿宋_GB2312"/>
                <w:sz w:val="21"/>
              </w:rPr>
              <w:t>排球超级联赛</w:t>
            </w:r>
          </w:p>
          <w:p>
            <w:pPr>
              <w:pStyle w:val="null3"/>
              <w:ind w:firstLine="420"/>
              <w:jc w:val="both"/>
            </w:pPr>
            <w:r>
              <w:rPr>
                <w:rFonts w:ascii="仿宋_GB2312" w:hAnsi="仿宋_GB2312" w:cs="仿宋_GB2312" w:eastAsia="仿宋_GB2312"/>
                <w:sz w:val="21"/>
              </w:rPr>
              <w:t>用户需求书</w:t>
            </w:r>
          </w:p>
          <w:p>
            <w:pPr>
              <w:pStyle w:val="null3"/>
              <w:jc w:val="both"/>
            </w:pPr>
            <w:r>
              <w:rPr>
                <w:rFonts w:ascii="仿宋_GB2312" w:hAnsi="仿宋_GB2312" w:cs="仿宋_GB2312" w:eastAsia="仿宋_GB2312"/>
                <w:sz w:val="21"/>
              </w:rPr>
              <w:t>一、赛事名称</w:t>
            </w:r>
          </w:p>
          <w:p>
            <w:pPr>
              <w:pStyle w:val="null3"/>
              <w:ind w:firstLine="420"/>
              <w:jc w:val="both"/>
            </w:pPr>
            <w:r>
              <w:rPr>
                <w:rFonts w:ascii="仿宋_GB2312" w:hAnsi="仿宋_GB2312" w:cs="仿宋_GB2312" w:eastAsia="仿宋_GB2312"/>
                <w:sz w:val="21"/>
              </w:rPr>
              <w:t>2025</w:t>
            </w:r>
            <w:r>
              <w:rPr>
                <w:rFonts w:ascii="仿宋_GB2312" w:hAnsi="仿宋_GB2312" w:cs="仿宋_GB2312" w:eastAsia="仿宋_GB2312"/>
                <w:sz w:val="21"/>
              </w:rPr>
              <w:t>海南省</w:t>
            </w:r>
            <w:r>
              <w:rPr>
                <w:rFonts w:ascii="仿宋_GB2312" w:hAnsi="仿宋_GB2312" w:cs="仿宋_GB2312" w:eastAsia="仿宋_GB2312"/>
                <w:sz w:val="21"/>
              </w:rPr>
              <w:t>“</w:t>
            </w:r>
            <w:r>
              <w:rPr>
                <w:rFonts w:ascii="仿宋_GB2312" w:hAnsi="仿宋_GB2312" w:cs="仿宋_GB2312" w:eastAsia="仿宋_GB2312"/>
                <w:sz w:val="21"/>
              </w:rPr>
              <w:t>村</w:t>
            </w:r>
            <w:r>
              <w:rPr>
                <w:rFonts w:ascii="仿宋_GB2312" w:hAnsi="仿宋_GB2312" w:cs="仿宋_GB2312" w:eastAsia="仿宋_GB2312"/>
                <w:sz w:val="21"/>
              </w:rPr>
              <w:t>VA”</w:t>
            </w:r>
            <w:r>
              <w:rPr>
                <w:rFonts w:ascii="仿宋_GB2312" w:hAnsi="仿宋_GB2312" w:cs="仿宋_GB2312" w:eastAsia="仿宋_GB2312"/>
                <w:sz w:val="21"/>
              </w:rPr>
              <w:t>排球超级联赛</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、比赛时间：</w:t>
            </w:r>
            <w:r>
              <w:rPr>
                <w:rFonts w:ascii="仿宋_GB2312" w:hAnsi="仿宋_GB2312" w:cs="仿宋_GB2312" w:eastAsia="仿宋_GB2312"/>
                <w:sz w:val="21"/>
              </w:rPr>
              <w:t>2025</w:t>
            </w:r>
            <w:r>
              <w:rPr>
                <w:rFonts w:ascii="仿宋_GB2312" w:hAnsi="仿宋_GB2312" w:cs="仿宋_GB2312" w:eastAsia="仿宋_GB2312"/>
                <w:sz w:val="21"/>
              </w:rPr>
              <w:t>年</w:t>
            </w:r>
            <w:r>
              <w:rPr>
                <w:rFonts w:ascii="仿宋_GB2312" w:hAnsi="仿宋_GB2312" w:cs="仿宋_GB2312" w:eastAsia="仿宋_GB2312"/>
                <w:sz w:val="21"/>
              </w:rPr>
              <w:t>10</w:t>
            </w:r>
            <w:r>
              <w:rPr>
                <w:rFonts w:ascii="仿宋_GB2312" w:hAnsi="仿宋_GB2312" w:cs="仿宋_GB2312" w:eastAsia="仿宋_GB2312"/>
                <w:sz w:val="21"/>
              </w:rPr>
              <w:t>月（拟）</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、比赛地点：</w:t>
            </w:r>
            <w:r>
              <w:rPr>
                <w:rFonts w:ascii="仿宋_GB2312" w:hAnsi="仿宋_GB2312" w:cs="仿宋_GB2312" w:eastAsia="仿宋_GB2312"/>
                <w:sz w:val="21"/>
              </w:rPr>
              <w:t>采购人指定地点</w:t>
            </w:r>
          </w:p>
          <w:p>
            <w:pPr>
              <w:pStyle w:val="null3"/>
              <w:jc w:val="both"/>
            </w:pPr>
            <w:r>
              <w:rPr>
                <w:rFonts w:ascii="仿宋_GB2312" w:hAnsi="仿宋_GB2312" w:cs="仿宋_GB2312" w:eastAsia="仿宋_GB2312"/>
                <w:sz w:val="21"/>
              </w:rPr>
              <w:t>四</w:t>
            </w:r>
            <w:r>
              <w:rPr>
                <w:rFonts w:ascii="仿宋_GB2312" w:hAnsi="仿宋_GB2312" w:cs="仿宋_GB2312" w:eastAsia="仿宋_GB2312"/>
                <w:sz w:val="21"/>
              </w:rPr>
              <w:t>、参赛范围：</w:t>
            </w:r>
          </w:p>
          <w:p>
            <w:pPr>
              <w:pStyle w:val="null3"/>
              <w:jc w:val="both"/>
            </w:pPr>
            <w:r>
              <w:rPr>
                <w:rFonts w:ascii="仿宋_GB2312" w:hAnsi="仿宋_GB2312" w:cs="仿宋_GB2312" w:eastAsia="仿宋_GB2312"/>
                <w:sz w:val="21"/>
              </w:rPr>
              <w:t>（一）各市、县级联赛各市县冠军队伍。</w:t>
            </w:r>
          </w:p>
          <w:p>
            <w:pPr>
              <w:pStyle w:val="null3"/>
              <w:jc w:val="both"/>
            </w:pPr>
            <w:r>
              <w:rPr>
                <w:rFonts w:ascii="仿宋_GB2312" w:hAnsi="仿宋_GB2312" w:cs="仿宋_GB2312" w:eastAsia="仿宋_GB2312"/>
                <w:sz w:val="21"/>
              </w:rPr>
              <w:t>（二）比赛不设种子队，抽签时间另行通知。</w:t>
            </w:r>
          </w:p>
          <w:p>
            <w:pPr>
              <w:pStyle w:val="null3"/>
              <w:jc w:val="both"/>
            </w:pPr>
            <w:r>
              <w:rPr>
                <w:rFonts w:ascii="仿宋_GB2312" w:hAnsi="仿宋_GB2312" w:cs="仿宋_GB2312" w:eastAsia="仿宋_GB2312"/>
                <w:sz w:val="21"/>
              </w:rPr>
              <w:t>五</w:t>
            </w:r>
            <w:r>
              <w:rPr>
                <w:rFonts w:ascii="仿宋_GB2312" w:hAnsi="仿宋_GB2312" w:cs="仿宋_GB2312" w:eastAsia="仿宋_GB2312"/>
                <w:sz w:val="21"/>
              </w:rPr>
              <w:t>、参赛资格</w:t>
            </w:r>
          </w:p>
          <w:p>
            <w:pPr>
              <w:pStyle w:val="null3"/>
              <w:jc w:val="both"/>
            </w:pPr>
            <w:r>
              <w:rPr>
                <w:rFonts w:ascii="仿宋_GB2312" w:hAnsi="仿宋_GB2312" w:cs="仿宋_GB2312" w:eastAsia="仿宋_GB2312"/>
                <w:sz w:val="21"/>
              </w:rPr>
              <w:t>（一）运动队参赛资格</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、在规定时间内完成相关报名材料并缴纳纪律保证金。</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、与赛事组委会签订赛事《纪律保证书》和《承诺责任书》。</w:t>
            </w:r>
          </w:p>
          <w:p>
            <w:pPr>
              <w:pStyle w:val="null3"/>
              <w:jc w:val="both"/>
            </w:pPr>
            <w:r>
              <w:rPr>
                <w:rFonts w:ascii="仿宋_GB2312" w:hAnsi="仿宋_GB2312" w:cs="仿宋_GB2312" w:eastAsia="仿宋_GB2312"/>
                <w:sz w:val="21"/>
              </w:rPr>
              <w:t>（二）运动员参赛资格：</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所有参赛运动员必须是各参赛队或所辖机构的非职业排球运动员（即今年未在中国排协注册的职业球员）。</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运动员身体健康状况良好，思想上进，且必须参加医疗保险或意外保险者，方可参加。</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运动员须在</w:t>
            </w:r>
            <w:r>
              <w:rPr>
                <w:rFonts w:ascii="仿宋_GB2312" w:hAnsi="仿宋_GB2312" w:cs="仿宋_GB2312" w:eastAsia="仿宋_GB2312"/>
                <w:sz w:val="21"/>
              </w:rPr>
              <w:t>16</w:t>
            </w:r>
            <w:r>
              <w:rPr>
                <w:rFonts w:ascii="仿宋_GB2312" w:hAnsi="仿宋_GB2312" w:cs="仿宋_GB2312" w:eastAsia="仿宋_GB2312"/>
                <w:sz w:val="21"/>
              </w:rPr>
              <w:t>周岁至</w:t>
            </w:r>
            <w:r>
              <w:rPr>
                <w:rFonts w:ascii="仿宋_GB2312" w:hAnsi="仿宋_GB2312" w:cs="仿宋_GB2312" w:eastAsia="仿宋_GB2312"/>
                <w:sz w:val="21"/>
              </w:rPr>
              <w:t>45</w:t>
            </w:r>
            <w:r>
              <w:rPr>
                <w:rFonts w:ascii="仿宋_GB2312" w:hAnsi="仿宋_GB2312" w:cs="仿宋_GB2312" w:eastAsia="仿宋_GB2312"/>
                <w:sz w:val="21"/>
              </w:rPr>
              <w:t>周岁（即</w:t>
            </w:r>
            <w:r>
              <w:rPr>
                <w:rFonts w:ascii="仿宋_GB2312" w:hAnsi="仿宋_GB2312" w:cs="仿宋_GB2312" w:eastAsia="仿宋_GB2312"/>
                <w:sz w:val="21"/>
              </w:rPr>
              <w:t>1980</w:t>
            </w:r>
            <w:r>
              <w:rPr>
                <w:rFonts w:ascii="仿宋_GB2312" w:hAnsi="仿宋_GB2312" w:cs="仿宋_GB2312" w:eastAsia="仿宋_GB2312"/>
                <w:sz w:val="21"/>
              </w:rPr>
              <w:t>年至</w:t>
            </w:r>
            <w:r>
              <w:rPr>
                <w:rFonts w:ascii="仿宋_GB2312" w:hAnsi="仿宋_GB2312" w:cs="仿宋_GB2312" w:eastAsia="仿宋_GB2312"/>
                <w:sz w:val="21"/>
              </w:rPr>
              <w:t>2009</w:t>
            </w:r>
            <w:r>
              <w:rPr>
                <w:rFonts w:ascii="仿宋_GB2312" w:hAnsi="仿宋_GB2312" w:cs="仿宋_GB2312" w:eastAsia="仿宋_GB2312"/>
                <w:sz w:val="21"/>
              </w:rPr>
              <w:t>年出生）。参加本次比赛的球队不可邀请外援球员。为提高赛事的参与性，参赛球队可邀请不多于</w:t>
            </w:r>
            <w:r>
              <w:rPr>
                <w:rFonts w:ascii="仿宋_GB2312" w:hAnsi="仿宋_GB2312" w:cs="仿宋_GB2312" w:eastAsia="仿宋_GB2312"/>
                <w:sz w:val="21"/>
              </w:rPr>
              <w:t>2</w:t>
            </w:r>
            <w:r>
              <w:rPr>
                <w:rFonts w:ascii="仿宋_GB2312" w:hAnsi="仿宋_GB2312" w:cs="仿宋_GB2312" w:eastAsia="仿宋_GB2312"/>
                <w:sz w:val="21"/>
              </w:rPr>
              <w:t>名超龄球员，所有球员须是各市县辖区内户籍或在辖区内办理暂住证满</w:t>
            </w:r>
            <w:r>
              <w:rPr>
                <w:rFonts w:ascii="仿宋_GB2312" w:hAnsi="仿宋_GB2312" w:cs="仿宋_GB2312" w:eastAsia="仿宋_GB2312"/>
                <w:sz w:val="21"/>
              </w:rPr>
              <w:t>6</w:t>
            </w:r>
            <w:r>
              <w:rPr>
                <w:rFonts w:ascii="仿宋_GB2312" w:hAnsi="仿宋_GB2312" w:cs="仿宋_GB2312" w:eastAsia="仿宋_GB2312"/>
                <w:sz w:val="21"/>
              </w:rPr>
              <w:t>个月或参加社保满</w:t>
            </w:r>
            <w:r>
              <w:rPr>
                <w:rFonts w:ascii="仿宋_GB2312" w:hAnsi="仿宋_GB2312" w:cs="仿宋_GB2312" w:eastAsia="仿宋_GB2312"/>
                <w:sz w:val="21"/>
              </w:rPr>
              <w:t>6</w:t>
            </w:r>
            <w:r>
              <w:rPr>
                <w:rFonts w:ascii="仿宋_GB2312" w:hAnsi="仿宋_GB2312" w:cs="仿宋_GB2312" w:eastAsia="仿宋_GB2312"/>
                <w:sz w:val="21"/>
              </w:rPr>
              <w:t>个月人员。</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所有参赛队名单将在赛事组委会相关官方微信平台进行公示。公示期满后无异议，比赛期间组委会将不再接受有关参赛资格的投诉、申诉。</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参赛队推荐单位和接受报名单位负有对运动员进行资格审查的责任。</w:t>
            </w:r>
          </w:p>
          <w:p>
            <w:pPr>
              <w:pStyle w:val="null3"/>
              <w:jc w:val="both"/>
            </w:pPr>
            <w:r>
              <w:rPr>
                <w:rFonts w:ascii="仿宋_GB2312" w:hAnsi="仿宋_GB2312" w:cs="仿宋_GB2312" w:eastAsia="仿宋_GB2312"/>
                <w:sz w:val="21"/>
              </w:rPr>
              <w:t>六</w:t>
            </w:r>
            <w:r>
              <w:rPr>
                <w:rFonts w:ascii="仿宋_GB2312" w:hAnsi="仿宋_GB2312" w:cs="仿宋_GB2312" w:eastAsia="仿宋_GB2312"/>
                <w:sz w:val="21"/>
              </w:rPr>
              <w:t>、报名</w:t>
            </w:r>
          </w:p>
          <w:p>
            <w:pPr>
              <w:pStyle w:val="null3"/>
              <w:jc w:val="both"/>
            </w:pPr>
            <w:r>
              <w:rPr>
                <w:rFonts w:ascii="仿宋_GB2312" w:hAnsi="仿宋_GB2312" w:cs="仿宋_GB2312" w:eastAsia="仿宋_GB2312"/>
                <w:sz w:val="21"/>
              </w:rPr>
              <w:t>（一）报名方式</w:t>
            </w:r>
          </w:p>
          <w:p>
            <w:pPr>
              <w:pStyle w:val="null3"/>
              <w:jc w:val="both"/>
            </w:pPr>
            <w:r>
              <w:rPr>
                <w:rFonts w:ascii="仿宋_GB2312" w:hAnsi="仿宋_GB2312" w:cs="仿宋_GB2312" w:eastAsia="仿宋_GB2312"/>
                <w:sz w:val="21"/>
              </w:rPr>
              <w:t>报名截止时间：待定，所有参赛运动队须在上述时间前完成报名及相关材料报送工作。</w:t>
            </w:r>
          </w:p>
          <w:p>
            <w:pPr>
              <w:pStyle w:val="null3"/>
              <w:jc w:val="both"/>
            </w:pPr>
            <w:r>
              <w:rPr>
                <w:rFonts w:ascii="仿宋_GB2312" w:hAnsi="仿宋_GB2312" w:cs="仿宋_GB2312" w:eastAsia="仿宋_GB2312"/>
                <w:sz w:val="21"/>
              </w:rPr>
              <w:t>报名方式：各代表队填写报名表，将电子版和扫描件（盖章）报名表发送至报名邮箱。</w:t>
            </w:r>
          </w:p>
          <w:p>
            <w:pPr>
              <w:pStyle w:val="null3"/>
              <w:jc w:val="both"/>
            </w:pPr>
            <w:r>
              <w:rPr>
                <w:rFonts w:ascii="仿宋_GB2312" w:hAnsi="仿宋_GB2312" w:cs="仿宋_GB2312" w:eastAsia="仿宋_GB2312"/>
                <w:sz w:val="21"/>
              </w:rPr>
              <w:t>报名联系人及联系电话：待定。</w:t>
            </w:r>
          </w:p>
          <w:p>
            <w:pPr>
              <w:pStyle w:val="null3"/>
              <w:jc w:val="both"/>
            </w:pPr>
            <w:r>
              <w:rPr>
                <w:rFonts w:ascii="仿宋_GB2312" w:hAnsi="仿宋_GB2312" w:cs="仿宋_GB2312" w:eastAsia="仿宋_GB2312"/>
                <w:sz w:val="21"/>
              </w:rPr>
              <w:t>电子邮箱：待定</w:t>
            </w:r>
          </w:p>
          <w:p>
            <w:pPr>
              <w:pStyle w:val="null3"/>
              <w:jc w:val="both"/>
            </w:pPr>
            <w:r>
              <w:rPr>
                <w:rFonts w:ascii="仿宋_GB2312" w:hAnsi="仿宋_GB2312" w:cs="仿宋_GB2312" w:eastAsia="仿宋_GB2312"/>
                <w:sz w:val="21"/>
              </w:rPr>
              <w:t>注：本次比赛设定报名截止期限，报名截止不再受理报名各项事宜。</w:t>
            </w:r>
          </w:p>
          <w:p>
            <w:pPr>
              <w:pStyle w:val="null3"/>
              <w:jc w:val="both"/>
            </w:pPr>
            <w:r>
              <w:rPr>
                <w:rFonts w:ascii="仿宋_GB2312" w:hAnsi="仿宋_GB2312" w:cs="仿宋_GB2312" w:eastAsia="仿宋_GB2312"/>
                <w:sz w:val="21"/>
              </w:rPr>
              <w:t>（二）报名材料</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、身份证或户口本（士官、在读学生需同时提供相应证件）、报名表、社保证明。</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、《纪律保证书》；</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、《承诺责任书》。</w:t>
            </w:r>
          </w:p>
          <w:p>
            <w:pPr>
              <w:pStyle w:val="null3"/>
              <w:jc w:val="both"/>
            </w:pPr>
            <w:r>
              <w:rPr>
                <w:rFonts w:ascii="仿宋_GB2312" w:hAnsi="仿宋_GB2312" w:cs="仿宋_GB2312" w:eastAsia="仿宋_GB2312"/>
                <w:sz w:val="21"/>
              </w:rPr>
              <w:t>（三）报名人数</w:t>
            </w:r>
          </w:p>
          <w:p>
            <w:pPr>
              <w:pStyle w:val="null3"/>
              <w:jc w:val="both"/>
            </w:pPr>
            <w:r>
              <w:rPr>
                <w:rFonts w:ascii="仿宋_GB2312" w:hAnsi="仿宋_GB2312" w:cs="仿宋_GB2312" w:eastAsia="仿宋_GB2312"/>
                <w:sz w:val="21"/>
              </w:rPr>
              <w:t>每队须报领队</w:t>
            </w:r>
            <w:r>
              <w:rPr>
                <w:rFonts w:ascii="仿宋_GB2312" w:hAnsi="仿宋_GB2312" w:cs="仿宋_GB2312" w:eastAsia="仿宋_GB2312"/>
                <w:sz w:val="21"/>
              </w:rPr>
              <w:t>1</w:t>
            </w:r>
            <w:r>
              <w:rPr>
                <w:rFonts w:ascii="仿宋_GB2312" w:hAnsi="仿宋_GB2312" w:cs="仿宋_GB2312" w:eastAsia="仿宋_GB2312"/>
                <w:sz w:val="21"/>
              </w:rPr>
              <w:t>人、教练员</w:t>
            </w:r>
            <w:r>
              <w:rPr>
                <w:rFonts w:ascii="仿宋_GB2312" w:hAnsi="仿宋_GB2312" w:cs="仿宋_GB2312" w:eastAsia="仿宋_GB2312"/>
                <w:sz w:val="21"/>
              </w:rPr>
              <w:t>2</w:t>
            </w:r>
            <w:r>
              <w:rPr>
                <w:rFonts w:ascii="仿宋_GB2312" w:hAnsi="仿宋_GB2312" w:cs="仿宋_GB2312" w:eastAsia="仿宋_GB2312"/>
                <w:sz w:val="21"/>
              </w:rPr>
              <w:t>人（教练员和领队为非参赛球员），运动员人数不超过</w:t>
            </w:r>
            <w:r>
              <w:rPr>
                <w:rFonts w:ascii="仿宋_GB2312" w:hAnsi="仿宋_GB2312" w:cs="仿宋_GB2312" w:eastAsia="仿宋_GB2312"/>
                <w:sz w:val="21"/>
              </w:rPr>
              <w:t>15</w:t>
            </w:r>
            <w:r>
              <w:rPr>
                <w:rFonts w:ascii="仿宋_GB2312" w:hAnsi="仿宋_GB2312" w:cs="仿宋_GB2312" w:eastAsia="仿宋_GB2312"/>
                <w:sz w:val="21"/>
              </w:rPr>
              <w:t>人，不低于</w:t>
            </w:r>
            <w:r>
              <w:rPr>
                <w:rFonts w:ascii="仿宋_GB2312" w:hAnsi="仿宋_GB2312" w:cs="仿宋_GB2312" w:eastAsia="仿宋_GB2312"/>
                <w:sz w:val="21"/>
              </w:rPr>
              <w:t>9</w:t>
            </w:r>
            <w:r>
              <w:rPr>
                <w:rFonts w:ascii="仿宋_GB2312" w:hAnsi="仿宋_GB2312" w:cs="仿宋_GB2312" w:eastAsia="仿宋_GB2312"/>
                <w:sz w:val="21"/>
              </w:rPr>
              <w:t>人，一人只限参加一支球队。</w:t>
            </w:r>
          </w:p>
          <w:p>
            <w:pPr>
              <w:pStyle w:val="null3"/>
              <w:jc w:val="both"/>
            </w:pPr>
            <w:r>
              <w:rPr>
                <w:rFonts w:ascii="仿宋_GB2312" w:hAnsi="仿宋_GB2312" w:cs="仿宋_GB2312" w:eastAsia="仿宋_GB2312"/>
                <w:sz w:val="21"/>
              </w:rPr>
              <w:t>（四）注意事项</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、报名提交的证件原件比赛现场验视后归还，报名材料电子版或扫描件发送至指定电子邮箱。</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、所有报名材料必须在期限日期内提交，否则赛事组委会有权终止参赛资格。</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、报名运动员的球衣号码在本次选拔赛过程中不得更改，各参赛运动队必须自备统一比赛服装，每人两套（深、浅），上衣胸前必须印上球队全称或简称，背面印有运动员中文姓名，服装前后印有符合规定号码</w:t>
            </w:r>
            <w:r>
              <w:rPr>
                <w:rFonts w:ascii="仿宋_GB2312" w:hAnsi="仿宋_GB2312" w:cs="仿宋_GB2312" w:eastAsia="仿宋_GB2312"/>
                <w:sz w:val="21"/>
              </w:rPr>
              <w:t>(1-20)</w:t>
            </w:r>
            <w:r>
              <w:rPr>
                <w:rFonts w:ascii="仿宋_GB2312" w:hAnsi="仿宋_GB2312" w:cs="仿宋_GB2312" w:eastAsia="仿宋_GB2312"/>
                <w:sz w:val="21"/>
              </w:rPr>
              <w:t>，球队名称、号码和姓名必须清晰可见。</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、报名运动员在本次赛事中只能代表一支运动队参加比赛。</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、运动员在参加比赛时，其资格由赛事组委会审查确认后，方可参赛。</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、由于赛事时间紧，各参赛队伍应提醒运动员进行赛前体检，并自行购买人身意外保险。若在比赛期间出现任何意外事故，由推荐单位、各参赛队伍及运动员本人自行负责。</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比赛期间，各推荐单位须督促好参赛队伍严格遵守比赛纪律，并与组委会签订三方责任书（组委会、推荐单位、参赛球队）。凡在比赛期间出现打架斗殴或弄虚作假等事件，产生的一切后果由推荐单位和参赛队伍负责，组委会将进行通报批评，情节严重的取消参赛资格，扣除全部纪律保证金，构成刑事责任的，由推荐单位、参赛队及运动员个人承担。</w:t>
            </w:r>
          </w:p>
          <w:p>
            <w:pPr>
              <w:pStyle w:val="null3"/>
              <w:jc w:val="both"/>
            </w:pPr>
            <w:r>
              <w:rPr>
                <w:rFonts w:ascii="仿宋_GB2312" w:hAnsi="仿宋_GB2312" w:cs="仿宋_GB2312" w:eastAsia="仿宋_GB2312"/>
                <w:sz w:val="21"/>
              </w:rPr>
              <w:t>七</w:t>
            </w:r>
            <w:r>
              <w:rPr>
                <w:rFonts w:ascii="仿宋_GB2312" w:hAnsi="仿宋_GB2312" w:cs="仿宋_GB2312" w:eastAsia="仿宋_GB2312"/>
                <w:sz w:val="21"/>
              </w:rPr>
              <w:t>、纪律保证金</w:t>
            </w:r>
          </w:p>
          <w:p>
            <w:pPr>
              <w:pStyle w:val="null3"/>
              <w:jc w:val="both"/>
            </w:pPr>
            <w:r>
              <w:rPr>
                <w:rFonts w:ascii="仿宋_GB2312" w:hAnsi="仿宋_GB2312" w:cs="仿宋_GB2312" w:eastAsia="仿宋_GB2312"/>
                <w:sz w:val="21"/>
              </w:rPr>
              <w:t>（一）参赛单位在报名参加本次比赛的同时，须交纳赛事保证金</w:t>
            </w:r>
            <w:r>
              <w:rPr>
                <w:rFonts w:ascii="仿宋_GB2312" w:hAnsi="仿宋_GB2312" w:cs="仿宋_GB2312" w:eastAsia="仿宋_GB2312"/>
                <w:sz w:val="21"/>
              </w:rPr>
              <w:t>2000</w:t>
            </w:r>
            <w:r>
              <w:rPr>
                <w:rFonts w:ascii="仿宋_GB2312" w:hAnsi="仿宋_GB2312" w:cs="仿宋_GB2312" w:eastAsia="仿宋_GB2312"/>
                <w:sz w:val="21"/>
              </w:rPr>
              <w:t>元，用以承担本球队在比赛中可能出现的各种赛风赛纪责任，</w:t>
            </w:r>
          </w:p>
          <w:p>
            <w:pPr>
              <w:pStyle w:val="null3"/>
              <w:jc w:val="both"/>
            </w:pPr>
            <w:r>
              <w:rPr>
                <w:rFonts w:ascii="仿宋_GB2312" w:hAnsi="仿宋_GB2312" w:cs="仿宋_GB2312" w:eastAsia="仿宋_GB2312"/>
                <w:sz w:val="21"/>
              </w:rPr>
              <w:t>（二）保证金不得拖欠，未按期交纳保证金的参赛运动队，取消参赛资格。</w:t>
            </w:r>
          </w:p>
          <w:p>
            <w:pPr>
              <w:pStyle w:val="null3"/>
              <w:jc w:val="both"/>
            </w:pPr>
            <w:r>
              <w:rPr>
                <w:rFonts w:ascii="仿宋_GB2312" w:hAnsi="仿宋_GB2312" w:cs="仿宋_GB2312" w:eastAsia="仿宋_GB2312"/>
                <w:sz w:val="21"/>
              </w:rPr>
              <w:t>（三）赛事结束后，若无任何赛风赛纪问题将返还全额返还保证金。</w:t>
            </w:r>
          </w:p>
          <w:p>
            <w:pPr>
              <w:pStyle w:val="null3"/>
              <w:jc w:val="both"/>
            </w:pPr>
            <w:r>
              <w:rPr>
                <w:rFonts w:ascii="仿宋_GB2312" w:hAnsi="仿宋_GB2312" w:cs="仿宋_GB2312" w:eastAsia="仿宋_GB2312"/>
                <w:sz w:val="21"/>
              </w:rPr>
              <w:t>八</w:t>
            </w:r>
            <w:r>
              <w:rPr>
                <w:rFonts w:ascii="仿宋_GB2312" w:hAnsi="仿宋_GB2312" w:cs="仿宋_GB2312" w:eastAsia="仿宋_GB2312"/>
                <w:sz w:val="21"/>
              </w:rPr>
              <w:t>、比赛奖项设置</w:t>
            </w:r>
          </w:p>
          <w:p>
            <w:pPr>
              <w:pStyle w:val="null3"/>
              <w:jc w:val="both"/>
            </w:pPr>
            <w:r>
              <w:rPr>
                <w:rFonts w:ascii="仿宋_GB2312" w:hAnsi="仿宋_GB2312" w:cs="仿宋_GB2312" w:eastAsia="仿宋_GB2312"/>
                <w:sz w:val="21"/>
              </w:rPr>
              <w:t>（一）比赛录取前八名奖励，参赛队（人）不足</w:t>
            </w:r>
            <w:r>
              <w:rPr>
                <w:rFonts w:ascii="仿宋_GB2312" w:hAnsi="仿宋_GB2312" w:cs="仿宋_GB2312" w:eastAsia="仿宋_GB2312"/>
                <w:sz w:val="21"/>
              </w:rPr>
              <w:t xml:space="preserve">8 </w:t>
            </w:r>
            <w:r>
              <w:rPr>
                <w:rFonts w:ascii="仿宋_GB2312" w:hAnsi="仿宋_GB2312" w:cs="仿宋_GB2312" w:eastAsia="仿宋_GB2312"/>
                <w:sz w:val="21"/>
              </w:rPr>
              <w:t>个（含），按实际参赛队（人）减</w:t>
            </w:r>
            <w:r>
              <w:rPr>
                <w:rFonts w:ascii="仿宋_GB2312" w:hAnsi="仿宋_GB2312" w:cs="仿宋_GB2312" w:eastAsia="仿宋_GB2312"/>
                <w:sz w:val="21"/>
              </w:rPr>
              <w:t xml:space="preserve">2 </w:t>
            </w:r>
            <w:r>
              <w:rPr>
                <w:rFonts w:ascii="仿宋_GB2312" w:hAnsi="仿宋_GB2312" w:cs="仿宋_GB2312" w:eastAsia="仿宋_GB2312"/>
                <w:sz w:val="21"/>
              </w:rPr>
              <w:t>录取奖励。</w:t>
            </w:r>
          </w:p>
          <w:p>
            <w:pPr>
              <w:pStyle w:val="null3"/>
              <w:jc w:val="both"/>
            </w:pPr>
            <w:r>
              <w:rPr>
                <w:rFonts w:ascii="仿宋_GB2312" w:hAnsi="仿宋_GB2312" w:cs="仿宋_GB2312" w:eastAsia="仿宋_GB2312"/>
                <w:sz w:val="21"/>
              </w:rPr>
              <w:t>（二）团体奖项：冠军队（</w:t>
            </w:r>
            <w:r>
              <w:rPr>
                <w:rFonts w:ascii="仿宋_GB2312" w:hAnsi="仿宋_GB2312" w:cs="仿宋_GB2312" w:eastAsia="仿宋_GB2312"/>
                <w:sz w:val="21"/>
              </w:rPr>
              <w:t>1</w:t>
            </w:r>
            <w:r>
              <w:rPr>
                <w:rFonts w:ascii="仿宋_GB2312" w:hAnsi="仿宋_GB2312" w:cs="仿宋_GB2312" w:eastAsia="仿宋_GB2312"/>
                <w:sz w:val="21"/>
              </w:rPr>
              <w:t>名）：颁发奖金、奖牌及证书；亚军队（</w:t>
            </w:r>
            <w:r>
              <w:rPr>
                <w:rFonts w:ascii="仿宋_GB2312" w:hAnsi="仿宋_GB2312" w:cs="仿宋_GB2312" w:eastAsia="仿宋_GB2312"/>
                <w:sz w:val="21"/>
              </w:rPr>
              <w:t>1</w:t>
            </w:r>
            <w:r>
              <w:rPr>
                <w:rFonts w:ascii="仿宋_GB2312" w:hAnsi="仿宋_GB2312" w:cs="仿宋_GB2312" w:eastAsia="仿宋_GB2312"/>
                <w:sz w:val="21"/>
              </w:rPr>
              <w:t>名）：颁发奖金、奖牌及证书；季军队（</w:t>
            </w:r>
            <w:r>
              <w:rPr>
                <w:rFonts w:ascii="仿宋_GB2312" w:hAnsi="仿宋_GB2312" w:cs="仿宋_GB2312" w:eastAsia="仿宋_GB2312"/>
                <w:sz w:val="21"/>
              </w:rPr>
              <w:t>1</w:t>
            </w:r>
            <w:r>
              <w:rPr>
                <w:rFonts w:ascii="仿宋_GB2312" w:hAnsi="仿宋_GB2312" w:cs="仿宋_GB2312" w:eastAsia="仿宋_GB2312"/>
                <w:sz w:val="21"/>
              </w:rPr>
              <w:t>名）：颁发奖金、奖牌及证书；</w:t>
            </w:r>
            <w:r>
              <w:rPr>
                <w:rFonts w:ascii="仿宋_GB2312" w:hAnsi="仿宋_GB2312" w:cs="仿宋_GB2312" w:eastAsia="仿宋_GB2312"/>
                <w:sz w:val="21"/>
              </w:rPr>
              <w:t>4-8</w:t>
            </w:r>
            <w:r>
              <w:rPr>
                <w:rFonts w:ascii="仿宋_GB2312" w:hAnsi="仿宋_GB2312" w:cs="仿宋_GB2312" w:eastAsia="仿宋_GB2312"/>
                <w:sz w:val="21"/>
              </w:rPr>
              <w:t>名：颁发证书。</w:t>
            </w:r>
          </w:p>
          <w:p>
            <w:pPr>
              <w:pStyle w:val="null3"/>
              <w:jc w:val="both"/>
            </w:pPr>
            <w:r>
              <w:rPr>
                <w:rFonts w:ascii="仿宋_GB2312" w:hAnsi="仿宋_GB2312" w:cs="仿宋_GB2312" w:eastAsia="仿宋_GB2312"/>
                <w:sz w:val="21"/>
              </w:rPr>
              <w:t>（三）个人奖项：最佳球员（</w:t>
            </w:r>
            <w:r>
              <w:rPr>
                <w:rFonts w:ascii="仿宋_GB2312" w:hAnsi="仿宋_GB2312" w:cs="仿宋_GB2312" w:eastAsia="仿宋_GB2312"/>
                <w:sz w:val="21"/>
              </w:rPr>
              <w:t>1</w:t>
            </w:r>
            <w:r>
              <w:rPr>
                <w:rFonts w:ascii="仿宋_GB2312" w:hAnsi="仿宋_GB2312" w:cs="仿宋_GB2312" w:eastAsia="仿宋_GB2312"/>
                <w:sz w:val="21"/>
              </w:rPr>
              <w:t>名）：颁发奖金、奖牌、奖杯及证书。</w:t>
            </w:r>
          </w:p>
          <w:p>
            <w:pPr>
              <w:pStyle w:val="null3"/>
              <w:jc w:val="both"/>
            </w:pPr>
            <w:r>
              <w:rPr>
                <w:rFonts w:ascii="仿宋_GB2312" w:hAnsi="仿宋_GB2312" w:cs="仿宋_GB2312" w:eastAsia="仿宋_GB2312"/>
                <w:sz w:val="21"/>
              </w:rPr>
              <w:t>（四）奖金安排：</w:t>
            </w:r>
          </w:p>
          <w:p>
            <w:pPr>
              <w:pStyle w:val="null3"/>
              <w:jc w:val="both"/>
            </w:pPr>
            <w:r>
              <w:rPr>
                <w:rFonts w:ascii="仿宋_GB2312" w:hAnsi="仿宋_GB2312" w:cs="仿宋_GB2312" w:eastAsia="仿宋_GB2312"/>
                <w:sz w:val="21"/>
              </w:rPr>
              <w:t>第一名奖金</w:t>
            </w:r>
            <w:r>
              <w:rPr>
                <w:rFonts w:ascii="仿宋_GB2312" w:hAnsi="仿宋_GB2312" w:cs="仿宋_GB2312" w:eastAsia="仿宋_GB2312"/>
                <w:sz w:val="21"/>
              </w:rPr>
              <w:t>30000</w:t>
            </w:r>
            <w:r>
              <w:rPr>
                <w:rFonts w:ascii="仿宋_GB2312" w:hAnsi="仿宋_GB2312" w:cs="仿宋_GB2312" w:eastAsia="仿宋_GB2312"/>
                <w:sz w:val="21"/>
              </w:rPr>
              <w:t>元</w:t>
            </w:r>
          </w:p>
          <w:p>
            <w:pPr>
              <w:pStyle w:val="null3"/>
              <w:jc w:val="both"/>
            </w:pPr>
            <w:r>
              <w:rPr>
                <w:rFonts w:ascii="仿宋_GB2312" w:hAnsi="仿宋_GB2312" w:cs="仿宋_GB2312" w:eastAsia="仿宋_GB2312"/>
                <w:sz w:val="21"/>
              </w:rPr>
              <w:t>第二名奖金</w:t>
            </w:r>
            <w:r>
              <w:rPr>
                <w:rFonts w:ascii="仿宋_GB2312" w:hAnsi="仿宋_GB2312" w:cs="仿宋_GB2312" w:eastAsia="仿宋_GB2312"/>
                <w:sz w:val="21"/>
              </w:rPr>
              <w:t>25000</w:t>
            </w:r>
            <w:r>
              <w:rPr>
                <w:rFonts w:ascii="仿宋_GB2312" w:hAnsi="仿宋_GB2312" w:cs="仿宋_GB2312" w:eastAsia="仿宋_GB2312"/>
                <w:sz w:val="21"/>
              </w:rPr>
              <w:t>元</w:t>
            </w:r>
          </w:p>
          <w:p>
            <w:pPr>
              <w:pStyle w:val="null3"/>
              <w:jc w:val="both"/>
            </w:pPr>
            <w:r>
              <w:rPr>
                <w:rFonts w:ascii="仿宋_GB2312" w:hAnsi="仿宋_GB2312" w:cs="仿宋_GB2312" w:eastAsia="仿宋_GB2312"/>
                <w:sz w:val="21"/>
              </w:rPr>
              <w:t>第三名奖金</w:t>
            </w:r>
            <w:r>
              <w:rPr>
                <w:rFonts w:ascii="仿宋_GB2312" w:hAnsi="仿宋_GB2312" w:cs="仿宋_GB2312" w:eastAsia="仿宋_GB2312"/>
                <w:sz w:val="21"/>
              </w:rPr>
              <w:t>20000</w:t>
            </w:r>
            <w:r>
              <w:rPr>
                <w:rFonts w:ascii="仿宋_GB2312" w:hAnsi="仿宋_GB2312" w:cs="仿宋_GB2312" w:eastAsia="仿宋_GB2312"/>
                <w:sz w:val="21"/>
              </w:rPr>
              <w:t>元</w:t>
            </w:r>
          </w:p>
          <w:p>
            <w:pPr>
              <w:pStyle w:val="null3"/>
              <w:jc w:val="both"/>
            </w:pPr>
            <w:r>
              <w:rPr>
                <w:rFonts w:ascii="仿宋_GB2312" w:hAnsi="仿宋_GB2312" w:cs="仿宋_GB2312" w:eastAsia="仿宋_GB2312"/>
                <w:sz w:val="21"/>
              </w:rPr>
              <w:t>第四名奖金</w:t>
            </w:r>
            <w:r>
              <w:rPr>
                <w:rFonts w:ascii="仿宋_GB2312" w:hAnsi="仿宋_GB2312" w:cs="仿宋_GB2312" w:eastAsia="仿宋_GB2312"/>
                <w:sz w:val="21"/>
              </w:rPr>
              <w:t>15000</w:t>
            </w:r>
            <w:r>
              <w:rPr>
                <w:rFonts w:ascii="仿宋_GB2312" w:hAnsi="仿宋_GB2312" w:cs="仿宋_GB2312" w:eastAsia="仿宋_GB2312"/>
                <w:sz w:val="21"/>
              </w:rPr>
              <w:t>元</w:t>
            </w:r>
          </w:p>
          <w:p>
            <w:pPr>
              <w:pStyle w:val="null3"/>
              <w:jc w:val="both"/>
            </w:pPr>
            <w:r>
              <w:rPr>
                <w:rFonts w:ascii="仿宋_GB2312" w:hAnsi="仿宋_GB2312" w:cs="仿宋_GB2312" w:eastAsia="仿宋_GB2312"/>
                <w:sz w:val="21"/>
              </w:rPr>
              <w:t>第五名</w:t>
            </w:r>
            <w:r>
              <w:rPr>
                <w:rFonts w:ascii="仿宋_GB2312" w:hAnsi="仿宋_GB2312" w:cs="仿宋_GB2312" w:eastAsia="仿宋_GB2312"/>
                <w:sz w:val="21"/>
              </w:rPr>
              <w:t>—</w:t>
            </w:r>
            <w:r>
              <w:rPr>
                <w:rFonts w:ascii="仿宋_GB2312" w:hAnsi="仿宋_GB2312" w:cs="仿宋_GB2312" w:eastAsia="仿宋_GB2312"/>
                <w:sz w:val="21"/>
              </w:rPr>
              <w:t>第八名奖金各</w:t>
            </w:r>
            <w:r>
              <w:rPr>
                <w:rFonts w:ascii="仿宋_GB2312" w:hAnsi="仿宋_GB2312" w:cs="仿宋_GB2312" w:eastAsia="仿宋_GB2312"/>
                <w:sz w:val="21"/>
              </w:rPr>
              <w:t>5000</w:t>
            </w:r>
            <w:r>
              <w:rPr>
                <w:rFonts w:ascii="仿宋_GB2312" w:hAnsi="仿宋_GB2312" w:cs="仿宋_GB2312" w:eastAsia="仿宋_GB2312"/>
                <w:sz w:val="21"/>
              </w:rPr>
              <w:t>元</w:t>
            </w:r>
          </w:p>
          <w:p>
            <w:pPr>
              <w:pStyle w:val="null3"/>
              <w:jc w:val="both"/>
            </w:pPr>
            <w:r>
              <w:rPr>
                <w:rFonts w:ascii="仿宋_GB2312" w:hAnsi="仿宋_GB2312" w:cs="仿宋_GB2312" w:eastAsia="仿宋_GB2312"/>
                <w:sz w:val="21"/>
              </w:rPr>
              <w:t>九</w:t>
            </w:r>
            <w:r>
              <w:rPr>
                <w:rFonts w:ascii="仿宋_GB2312" w:hAnsi="仿宋_GB2312" w:cs="仿宋_GB2312" w:eastAsia="仿宋_GB2312"/>
                <w:sz w:val="21"/>
              </w:rPr>
              <w:t>、评比办法</w:t>
            </w:r>
          </w:p>
          <w:p>
            <w:pPr>
              <w:pStyle w:val="null3"/>
              <w:jc w:val="both"/>
            </w:pPr>
            <w:r>
              <w:rPr>
                <w:rFonts w:ascii="仿宋_GB2312" w:hAnsi="仿宋_GB2312" w:cs="仿宋_GB2312" w:eastAsia="仿宋_GB2312"/>
                <w:sz w:val="21"/>
              </w:rPr>
              <w:t>（一）优秀组织奖：运动队在赛事报名、竞赛期间是否按照组委会的要求提交报名所需材料情况以及运动队在人员、球迷管理组织情况（含技术区域即替补席的管理），由赛事组委会办公室和竞赛组进行综合评定。</w:t>
            </w:r>
          </w:p>
          <w:p>
            <w:pPr>
              <w:pStyle w:val="null3"/>
              <w:jc w:val="both"/>
            </w:pPr>
            <w:r>
              <w:rPr>
                <w:rFonts w:ascii="仿宋_GB2312" w:hAnsi="仿宋_GB2312" w:cs="仿宋_GB2312" w:eastAsia="仿宋_GB2312"/>
                <w:sz w:val="21"/>
              </w:rPr>
              <w:t>（二）最佳球员奖：在赛事期间得分最多的运动员获得，由赛事组委会办公室负责统计并公布。如遇得分数相等情况，球员所在参赛队成绩更优者获得。</w:t>
            </w:r>
          </w:p>
          <w:p>
            <w:pPr>
              <w:pStyle w:val="null3"/>
              <w:jc w:val="both"/>
            </w:pPr>
            <w:r>
              <w:rPr>
                <w:rFonts w:ascii="仿宋_GB2312" w:hAnsi="仿宋_GB2312" w:cs="仿宋_GB2312" w:eastAsia="仿宋_GB2312"/>
                <w:sz w:val="21"/>
              </w:rPr>
              <w:t>（三）本评选办法由赛事组委会解释。</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十、赛制</w:t>
            </w:r>
          </w:p>
          <w:p>
            <w:pPr>
              <w:pStyle w:val="null3"/>
              <w:jc w:val="both"/>
            </w:pPr>
            <w:r>
              <w:rPr>
                <w:rFonts w:ascii="仿宋_GB2312" w:hAnsi="仿宋_GB2312" w:cs="仿宋_GB2312" w:eastAsia="仿宋_GB2312"/>
                <w:sz w:val="21"/>
              </w:rPr>
              <w:t>（一）本次比赛采用</w:t>
            </w:r>
            <w:r>
              <w:rPr>
                <w:rFonts w:ascii="仿宋_GB2312" w:hAnsi="仿宋_GB2312" w:cs="仿宋_GB2312" w:eastAsia="仿宋_GB2312"/>
                <w:sz w:val="21"/>
              </w:rPr>
              <w:t>9</w:t>
            </w:r>
            <w:r>
              <w:rPr>
                <w:rFonts w:ascii="仿宋_GB2312" w:hAnsi="仿宋_GB2312" w:cs="仿宋_GB2312" w:eastAsia="仿宋_GB2312"/>
                <w:sz w:val="21"/>
              </w:rPr>
              <w:t>人制，比赛采用每场五局三胜，每局二十一分制。</w:t>
            </w:r>
          </w:p>
          <w:p>
            <w:pPr>
              <w:pStyle w:val="null3"/>
              <w:jc w:val="both"/>
            </w:pPr>
            <w:r>
              <w:rPr>
                <w:rFonts w:ascii="仿宋_GB2312" w:hAnsi="仿宋_GB2312" w:cs="仿宋_GB2312" w:eastAsia="仿宋_GB2312"/>
                <w:sz w:val="21"/>
              </w:rPr>
              <w:t>（二）本次比赛采取小组双循环和交叉淘汰赛制两个阶段，经抽签分小组比赛，每组取前</w:t>
            </w:r>
            <w:r>
              <w:rPr>
                <w:rFonts w:ascii="仿宋_GB2312" w:hAnsi="仿宋_GB2312" w:cs="仿宋_GB2312" w:eastAsia="仿宋_GB2312"/>
                <w:sz w:val="21"/>
              </w:rPr>
              <w:t>2</w:t>
            </w:r>
            <w:r>
              <w:rPr>
                <w:rFonts w:ascii="仿宋_GB2312" w:hAnsi="仿宋_GB2312" w:cs="仿宋_GB2312" w:eastAsia="仿宋_GB2312"/>
                <w:sz w:val="21"/>
              </w:rPr>
              <w:t>名出线参加淘汰赛。</w:t>
            </w:r>
          </w:p>
          <w:p>
            <w:pPr>
              <w:pStyle w:val="null3"/>
              <w:jc w:val="both"/>
            </w:pPr>
            <w:r>
              <w:rPr>
                <w:rFonts w:ascii="仿宋_GB2312" w:hAnsi="仿宋_GB2312" w:cs="仿宋_GB2312" w:eastAsia="仿宋_GB2312"/>
                <w:sz w:val="21"/>
              </w:rPr>
              <w:t>（三）循环比赛成绩计取办法如下：</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胜场：在同组比赛中获胜的比赛场次数量，胜场多者排名在前。</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比赛积分：当两队或以上胜场相等时，比赛积分多者排名在前，积分办法如下：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）胜场</w:t>
            </w:r>
            <w:r>
              <w:rPr>
                <w:rFonts w:ascii="仿宋_GB2312" w:hAnsi="仿宋_GB2312" w:cs="仿宋_GB2312" w:eastAsia="仿宋_GB2312"/>
                <w:sz w:val="21"/>
              </w:rPr>
              <w:t>3:0</w:t>
            </w:r>
            <w:r>
              <w:rPr>
                <w:rFonts w:ascii="仿宋_GB2312" w:hAnsi="仿宋_GB2312" w:cs="仿宋_GB2312" w:eastAsia="仿宋_GB2312"/>
                <w:sz w:val="21"/>
              </w:rPr>
              <w:t>或</w:t>
            </w:r>
            <w:r>
              <w:rPr>
                <w:rFonts w:ascii="仿宋_GB2312" w:hAnsi="仿宋_GB2312" w:cs="仿宋_GB2312" w:eastAsia="仿宋_GB2312"/>
                <w:sz w:val="21"/>
              </w:rPr>
              <w:t>3:1</w:t>
            </w:r>
            <w:r>
              <w:rPr>
                <w:rFonts w:ascii="仿宋_GB2312" w:hAnsi="仿宋_GB2312" w:cs="仿宋_GB2312" w:eastAsia="仿宋_GB2312"/>
                <w:sz w:val="21"/>
              </w:rPr>
              <w:t>时，胜队得</w:t>
            </w:r>
            <w:r>
              <w:rPr>
                <w:rFonts w:ascii="仿宋_GB2312" w:hAnsi="仿宋_GB2312" w:cs="仿宋_GB2312" w:eastAsia="仿宋_GB2312"/>
                <w:sz w:val="21"/>
              </w:rPr>
              <w:t>3</w:t>
            </w:r>
            <w:r>
              <w:rPr>
                <w:rFonts w:ascii="仿宋_GB2312" w:hAnsi="仿宋_GB2312" w:cs="仿宋_GB2312" w:eastAsia="仿宋_GB2312"/>
                <w:sz w:val="21"/>
              </w:rPr>
              <w:t>分、负队得</w:t>
            </w:r>
            <w:r>
              <w:rPr>
                <w:rFonts w:ascii="仿宋_GB2312" w:hAnsi="仿宋_GB2312" w:cs="仿宋_GB2312" w:eastAsia="仿宋_GB2312"/>
                <w:sz w:val="21"/>
              </w:rPr>
              <w:t>0</w:t>
            </w:r>
            <w:r>
              <w:rPr>
                <w:rFonts w:ascii="仿宋_GB2312" w:hAnsi="仿宋_GB2312" w:cs="仿宋_GB2312" w:eastAsia="仿宋_GB2312"/>
                <w:sz w:val="21"/>
              </w:rPr>
              <w:t>分；胜场</w:t>
            </w:r>
            <w:r>
              <w:rPr>
                <w:rFonts w:ascii="仿宋_GB2312" w:hAnsi="仿宋_GB2312" w:cs="仿宋_GB2312" w:eastAsia="仿宋_GB2312"/>
                <w:sz w:val="21"/>
              </w:rPr>
              <w:t>3:2</w:t>
            </w:r>
            <w:r>
              <w:rPr>
                <w:rFonts w:ascii="仿宋_GB2312" w:hAnsi="仿宋_GB2312" w:cs="仿宋_GB2312" w:eastAsia="仿宋_GB2312"/>
                <w:sz w:val="21"/>
              </w:rPr>
              <w:t>时，胜队得</w:t>
            </w:r>
            <w:r>
              <w:rPr>
                <w:rFonts w:ascii="仿宋_GB2312" w:hAnsi="仿宋_GB2312" w:cs="仿宋_GB2312" w:eastAsia="仿宋_GB2312"/>
                <w:sz w:val="21"/>
              </w:rPr>
              <w:t>2</w:t>
            </w:r>
            <w:r>
              <w:rPr>
                <w:rFonts w:ascii="仿宋_GB2312" w:hAnsi="仿宋_GB2312" w:cs="仿宋_GB2312" w:eastAsia="仿宋_GB2312"/>
                <w:sz w:val="21"/>
              </w:rPr>
              <w:t>分、负队得</w:t>
            </w:r>
            <w:r>
              <w:rPr>
                <w:rFonts w:ascii="仿宋_GB2312" w:hAnsi="仿宋_GB2312" w:cs="仿宋_GB2312" w:eastAsia="仿宋_GB2312"/>
                <w:sz w:val="21"/>
              </w:rPr>
              <w:t>1</w:t>
            </w:r>
            <w:r>
              <w:rPr>
                <w:rFonts w:ascii="仿宋_GB2312" w:hAnsi="仿宋_GB2312" w:cs="仿宋_GB2312" w:eastAsia="仿宋_GB2312"/>
                <w:sz w:val="21"/>
              </w:rPr>
              <w:t>分，弃权取消所有比赛成绩和与之有关系各队的积分；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C</w:t>
            </w:r>
            <w:r>
              <w:rPr>
                <w:rFonts w:ascii="仿宋_GB2312" w:hAnsi="仿宋_GB2312" w:cs="仿宋_GB2312" w:eastAsia="仿宋_GB2312"/>
                <w:sz w:val="21"/>
              </w:rPr>
              <w:t>值（总胜局</w:t>
            </w:r>
            <w:r>
              <w:rPr>
                <w:rFonts w:ascii="仿宋_GB2312" w:hAnsi="仿宋_GB2312" w:cs="仿宋_GB2312" w:eastAsia="仿宋_GB2312"/>
                <w:sz w:val="21"/>
              </w:rPr>
              <w:t>/</w:t>
            </w:r>
            <w:r>
              <w:rPr>
                <w:rFonts w:ascii="仿宋_GB2312" w:hAnsi="仿宋_GB2312" w:cs="仿宋_GB2312" w:eastAsia="仿宋_GB2312"/>
                <w:sz w:val="21"/>
              </w:rPr>
              <w:t>总负局）大者排名列前；</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Z</w:t>
            </w:r>
            <w:r>
              <w:rPr>
                <w:rFonts w:ascii="仿宋_GB2312" w:hAnsi="仿宋_GB2312" w:cs="仿宋_GB2312" w:eastAsia="仿宋_GB2312"/>
                <w:sz w:val="21"/>
              </w:rPr>
              <w:t>值（总得分</w:t>
            </w:r>
            <w:r>
              <w:rPr>
                <w:rFonts w:ascii="仿宋_GB2312" w:hAnsi="仿宋_GB2312" w:cs="仿宋_GB2312" w:eastAsia="仿宋_GB2312"/>
                <w:sz w:val="21"/>
              </w:rPr>
              <w:t>/</w:t>
            </w:r>
            <w:r>
              <w:rPr>
                <w:rFonts w:ascii="仿宋_GB2312" w:hAnsi="仿宋_GB2312" w:cs="仿宋_GB2312" w:eastAsia="仿宋_GB2312"/>
                <w:sz w:val="21"/>
              </w:rPr>
              <w:t>总失分）大者排名列前；</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）若两队</w:t>
            </w:r>
            <w:r>
              <w:rPr>
                <w:rFonts w:ascii="仿宋_GB2312" w:hAnsi="仿宋_GB2312" w:cs="仿宋_GB2312" w:eastAsia="仿宋_GB2312"/>
                <w:sz w:val="21"/>
              </w:rPr>
              <w:t>Z</w:t>
            </w:r>
            <w:r>
              <w:rPr>
                <w:rFonts w:ascii="仿宋_GB2312" w:hAnsi="仿宋_GB2312" w:cs="仿宋_GB2312" w:eastAsia="仿宋_GB2312"/>
                <w:sz w:val="21"/>
              </w:rPr>
              <w:t>值仍相等时，则两队间最近一场比赛胜者排名在前；</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）比赛男子网高</w:t>
            </w:r>
            <w:r>
              <w:rPr>
                <w:rFonts w:ascii="仿宋_GB2312" w:hAnsi="仿宋_GB2312" w:cs="仿宋_GB2312" w:eastAsia="仿宋_GB2312"/>
                <w:sz w:val="21"/>
              </w:rPr>
              <w:t>2.43</w:t>
            </w:r>
            <w:r>
              <w:rPr>
                <w:rFonts w:ascii="仿宋_GB2312" w:hAnsi="仿宋_GB2312" w:cs="仿宋_GB2312" w:eastAsia="仿宋_GB2312"/>
                <w:sz w:val="21"/>
              </w:rPr>
              <w:t>米，比赛场区</w:t>
            </w:r>
            <w:r>
              <w:rPr>
                <w:rFonts w:ascii="仿宋_GB2312" w:hAnsi="仿宋_GB2312" w:cs="仿宋_GB2312" w:eastAsia="仿宋_GB2312"/>
                <w:sz w:val="21"/>
              </w:rPr>
              <w:t>10</w:t>
            </w:r>
            <w:r>
              <w:rPr>
                <w:rFonts w:ascii="仿宋_GB2312" w:hAnsi="仿宋_GB2312" w:cs="仿宋_GB2312" w:eastAsia="仿宋_GB2312"/>
                <w:sz w:val="21"/>
              </w:rPr>
              <w:t>米</w:t>
            </w:r>
            <w:r>
              <w:rPr>
                <w:rFonts w:ascii="仿宋_GB2312" w:hAnsi="仿宋_GB2312" w:cs="仿宋_GB2312" w:eastAsia="仿宋_GB2312"/>
                <w:sz w:val="21"/>
              </w:rPr>
              <w:t>×20</w:t>
            </w:r>
            <w:r>
              <w:rPr>
                <w:rFonts w:ascii="仿宋_GB2312" w:hAnsi="仿宋_GB2312" w:cs="仿宋_GB2312" w:eastAsia="仿宋_GB2312"/>
                <w:sz w:val="21"/>
              </w:rPr>
              <w:t>米。</w:t>
            </w:r>
          </w:p>
          <w:p>
            <w:pPr>
              <w:pStyle w:val="null3"/>
              <w:jc w:val="both"/>
            </w:pPr>
            <w:r>
              <w:rPr>
                <w:rFonts w:ascii="仿宋_GB2312" w:hAnsi="仿宋_GB2312" w:cs="仿宋_GB2312" w:eastAsia="仿宋_GB2312"/>
                <w:sz w:val="21"/>
              </w:rPr>
              <w:t>十</w:t>
            </w:r>
            <w:r>
              <w:rPr>
                <w:rFonts w:ascii="仿宋_GB2312" w:hAnsi="仿宋_GB2312" w:cs="仿宋_GB2312" w:eastAsia="仿宋_GB2312"/>
                <w:sz w:val="21"/>
              </w:rPr>
              <w:t>一</w:t>
            </w:r>
            <w:r>
              <w:rPr>
                <w:rFonts w:ascii="仿宋_GB2312" w:hAnsi="仿宋_GB2312" w:cs="仿宋_GB2312" w:eastAsia="仿宋_GB2312"/>
                <w:sz w:val="21"/>
              </w:rPr>
              <w:t>、赛程安排</w:t>
            </w:r>
          </w:p>
          <w:p>
            <w:pPr>
              <w:pStyle w:val="null3"/>
              <w:jc w:val="both"/>
            </w:pPr>
            <w:r>
              <w:rPr>
                <w:rFonts w:ascii="仿宋_GB2312" w:hAnsi="仿宋_GB2312" w:cs="仿宋_GB2312" w:eastAsia="仿宋_GB2312"/>
                <w:sz w:val="21"/>
              </w:rPr>
              <w:t>（一）赛程由赛事组委会根据报名情况另行安排并通知参赛队伍。</w:t>
            </w:r>
          </w:p>
          <w:p>
            <w:pPr>
              <w:pStyle w:val="null3"/>
              <w:jc w:val="both"/>
            </w:pPr>
            <w:r>
              <w:rPr>
                <w:rFonts w:ascii="仿宋_GB2312" w:hAnsi="仿宋_GB2312" w:cs="仿宋_GB2312" w:eastAsia="仿宋_GB2312"/>
                <w:sz w:val="21"/>
              </w:rPr>
              <w:t>（二）遇到不可抗拒的原因，赛事组委会有权对既定赛程做出调整或更改。</w:t>
            </w:r>
          </w:p>
          <w:p>
            <w:pPr>
              <w:pStyle w:val="null3"/>
              <w:jc w:val="both"/>
            </w:pPr>
            <w:r>
              <w:rPr>
                <w:rFonts w:ascii="仿宋_GB2312" w:hAnsi="仿宋_GB2312" w:cs="仿宋_GB2312" w:eastAsia="仿宋_GB2312"/>
                <w:sz w:val="21"/>
              </w:rPr>
              <w:t>（三）任何名义的其他比赛，不得冲击或更改既定的赛程。</w:t>
            </w:r>
          </w:p>
          <w:p>
            <w:pPr>
              <w:pStyle w:val="null3"/>
              <w:jc w:val="both"/>
            </w:pPr>
            <w:r>
              <w:rPr>
                <w:rFonts w:ascii="仿宋_GB2312" w:hAnsi="仿宋_GB2312" w:cs="仿宋_GB2312" w:eastAsia="仿宋_GB2312"/>
                <w:sz w:val="21"/>
              </w:rPr>
              <w:t>十</w:t>
            </w:r>
            <w:r>
              <w:rPr>
                <w:rFonts w:ascii="仿宋_GB2312" w:hAnsi="仿宋_GB2312" w:cs="仿宋_GB2312" w:eastAsia="仿宋_GB2312"/>
                <w:sz w:val="21"/>
              </w:rPr>
              <w:t>二</w:t>
            </w:r>
            <w:r>
              <w:rPr>
                <w:rFonts w:ascii="仿宋_GB2312" w:hAnsi="仿宋_GB2312" w:cs="仿宋_GB2312" w:eastAsia="仿宋_GB2312"/>
                <w:sz w:val="21"/>
              </w:rPr>
              <w:t>、报到</w:t>
            </w:r>
          </w:p>
          <w:p>
            <w:pPr>
              <w:pStyle w:val="null3"/>
              <w:jc w:val="both"/>
            </w:pPr>
            <w:r>
              <w:rPr>
                <w:rFonts w:ascii="仿宋_GB2312" w:hAnsi="仿宋_GB2312" w:cs="仿宋_GB2312" w:eastAsia="仿宋_GB2312"/>
                <w:sz w:val="21"/>
              </w:rPr>
              <w:t>各参赛代表队于赛前</w:t>
            </w:r>
            <w:r>
              <w:rPr>
                <w:rFonts w:ascii="仿宋_GB2312" w:hAnsi="仿宋_GB2312" w:cs="仿宋_GB2312" w:eastAsia="仿宋_GB2312"/>
                <w:sz w:val="21"/>
              </w:rPr>
              <w:t>1</w:t>
            </w:r>
            <w:r>
              <w:rPr>
                <w:rFonts w:ascii="仿宋_GB2312" w:hAnsi="仿宋_GB2312" w:cs="仿宋_GB2312" w:eastAsia="仿宋_GB2312"/>
                <w:sz w:val="21"/>
              </w:rPr>
              <w:t>天到赛区报到，赛前</w:t>
            </w:r>
            <w:r>
              <w:rPr>
                <w:rFonts w:ascii="仿宋_GB2312" w:hAnsi="仿宋_GB2312" w:cs="仿宋_GB2312" w:eastAsia="仿宋_GB2312"/>
                <w:sz w:val="21"/>
              </w:rPr>
              <w:t>1</w:t>
            </w:r>
            <w:r>
              <w:rPr>
                <w:rFonts w:ascii="仿宋_GB2312" w:hAnsi="仿宋_GB2312" w:cs="仿宋_GB2312" w:eastAsia="仿宋_GB2312"/>
                <w:sz w:val="21"/>
              </w:rPr>
              <w:t>天召开赛前领队会议（具体时间另行通知）。</w:t>
            </w:r>
          </w:p>
          <w:p>
            <w:pPr>
              <w:pStyle w:val="null3"/>
              <w:jc w:val="both"/>
            </w:pPr>
            <w:r>
              <w:rPr>
                <w:rFonts w:ascii="仿宋_GB2312" w:hAnsi="仿宋_GB2312" w:cs="仿宋_GB2312" w:eastAsia="仿宋_GB2312"/>
                <w:sz w:val="21"/>
              </w:rPr>
              <w:t>十</w:t>
            </w:r>
            <w:r>
              <w:rPr>
                <w:rFonts w:ascii="仿宋_GB2312" w:hAnsi="仿宋_GB2312" w:cs="仿宋_GB2312" w:eastAsia="仿宋_GB2312"/>
                <w:sz w:val="21"/>
              </w:rPr>
              <w:t>三</w:t>
            </w:r>
            <w:r>
              <w:rPr>
                <w:rFonts w:ascii="仿宋_GB2312" w:hAnsi="仿宋_GB2312" w:cs="仿宋_GB2312" w:eastAsia="仿宋_GB2312"/>
                <w:sz w:val="21"/>
              </w:rPr>
              <w:t>、经费</w:t>
            </w:r>
          </w:p>
          <w:p>
            <w:pPr>
              <w:pStyle w:val="null3"/>
              <w:jc w:val="both"/>
            </w:pPr>
            <w:r>
              <w:rPr>
                <w:rFonts w:ascii="仿宋_GB2312" w:hAnsi="仿宋_GB2312" w:cs="仿宋_GB2312" w:eastAsia="仿宋_GB2312"/>
                <w:sz w:val="21"/>
              </w:rPr>
              <w:t>各参赛代表队参赛期间交通、食宿费用自理。</w:t>
            </w:r>
          </w:p>
          <w:p>
            <w:pPr>
              <w:pStyle w:val="null3"/>
              <w:jc w:val="both"/>
            </w:pPr>
            <w:r>
              <w:rPr>
                <w:rFonts w:ascii="仿宋_GB2312" w:hAnsi="仿宋_GB2312" w:cs="仿宋_GB2312" w:eastAsia="仿宋_GB2312"/>
                <w:sz w:val="21"/>
              </w:rPr>
              <w:t>十</w:t>
            </w:r>
            <w:r>
              <w:rPr>
                <w:rFonts w:ascii="仿宋_GB2312" w:hAnsi="仿宋_GB2312" w:cs="仿宋_GB2312" w:eastAsia="仿宋_GB2312"/>
                <w:sz w:val="21"/>
              </w:rPr>
              <w:t>四</w:t>
            </w:r>
            <w:r>
              <w:rPr>
                <w:rFonts w:ascii="仿宋_GB2312" w:hAnsi="仿宋_GB2312" w:cs="仿宋_GB2312" w:eastAsia="仿宋_GB2312"/>
                <w:sz w:val="21"/>
              </w:rPr>
              <w:t>、弃赛及罢赛</w:t>
            </w:r>
          </w:p>
          <w:p>
            <w:pPr>
              <w:pStyle w:val="null3"/>
              <w:jc w:val="both"/>
            </w:pPr>
            <w:r>
              <w:rPr>
                <w:rFonts w:ascii="仿宋_GB2312" w:hAnsi="仿宋_GB2312" w:cs="仿宋_GB2312" w:eastAsia="仿宋_GB2312"/>
                <w:sz w:val="21"/>
              </w:rPr>
              <w:t>有下列情况之一属弃赛或罢赛：</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、因非不可抗力的原因，且未获得赛事组委会批准，未按时参加赛程规定的比赛。</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、球队迟到</w:t>
            </w:r>
            <w:r>
              <w:rPr>
                <w:rFonts w:ascii="仿宋_GB2312" w:hAnsi="仿宋_GB2312" w:cs="仿宋_GB2312" w:eastAsia="仿宋_GB2312"/>
                <w:sz w:val="21"/>
              </w:rPr>
              <w:t>15</w:t>
            </w:r>
            <w:r>
              <w:rPr>
                <w:rFonts w:ascii="仿宋_GB2312" w:hAnsi="仿宋_GB2312" w:cs="仿宋_GB2312" w:eastAsia="仿宋_GB2312"/>
                <w:sz w:val="21"/>
              </w:rPr>
              <w:t>分钟以上不到场或到场人数未达比赛最低人数要求（</w:t>
            </w:r>
            <w:r>
              <w:rPr>
                <w:rFonts w:ascii="仿宋_GB2312" w:hAnsi="仿宋_GB2312" w:cs="仿宋_GB2312" w:eastAsia="仿宋_GB2312"/>
                <w:sz w:val="21"/>
              </w:rPr>
              <w:t>7</w:t>
            </w:r>
            <w:r>
              <w:rPr>
                <w:rFonts w:ascii="仿宋_GB2312" w:hAnsi="仿宋_GB2312" w:cs="仿宋_GB2312" w:eastAsia="仿宋_GB2312"/>
                <w:sz w:val="21"/>
              </w:rPr>
              <w:t>人）。</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、拒绝按照赛事组委会的安排参加补赛或改期的比赛。</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、有未报名、或未通过资格审查、或未获得参赛资格的运动员代表该队参加了比赛。</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、拒绝按照裁判员的要求，在</w:t>
            </w:r>
            <w:r>
              <w:rPr>
                <w:rFonts w:ascii="仿宋_GB2312" w:hAnsi="仿宋_GB2312" w:cs="仿宋_GB2312" w:eastAsia="仿宋_GB2312"/>
                <w:sz w:val="21"/>
              </w:rPr>
              <w:t>5</w:t>
            </w:r>
            <w:r>
              <w:rPr>
                <w:rFonts w:ascii="仿宋_GB2312" w:hAnsi="仿宋_GB2312" w:cs="仿宋_GB2312" w:eastAsia="仿宋_GB2312"/>
                <w:sz w:val="21"/>
              </w:rPr>
              <w:t>分钟内恢复中断的比赛。</w:t>
            </w:r>
          </w:p>
          <w:p>
            <w:pPr>
              <w:pStyle w:val="null3"/>
              <w:jc w:val="both"/>
            </w:pPr>
            <w:r>
              <w:rPr>
                <w:rFonts w:ascii="仿宋_GB2312" w:hAnsi="仿宋_GB2312" w:cs="仿宋_GB2312" w:eastAsia="仿宋_GB2312"/>
                <w:sz w:val="21"/>
              </w:rPr>
              <w:t>十</w:t>
            </w:r>
            <w:r>
              <w:rPr>
                <w:rFonts w:ascii="仿宋_GB2312" w:hAnsi="仿宋_GB2312" w:cs="仿宋_GB2312" w:eastAsia="仿宋_GB2312"/>
                <w:sz w:val="21"/>
              </w:rPr>
              <w:t>五</w:t>
            </w:r>
            <w:r>
              <w:rPr>
                <w:rFonts w:ascii="仿宋_GB2312" w:hAnsi="仿宋_GB2312" w:cs="仿宋_GB2312" w:eastAsia="仿宋_GB2312"/>
                <w:sz w:val="21"/>
              </w:rPr>
              <w:t>、对弃赛及罢赛处罚</w:t>
            </w:r>
          </w:p>
          <w:p>
            <w:pPr>
              <w:pStyle w:val="null3"/>
              <w:jc w:val="both"/>
            </w:pPr>
            <w:r>
              <w:rPr>
                <w:rFonts w:ascii="仿宋_GB2312" w:hAnsi="仿宋_GB2312" w:cs="仿宋_GB2312" w:eastAsia="仿宋_GB2312"/>
                <w:sz w:val="21"/>
              </w:rPr>
              <w:t>（一）一方球队弃赛罢赛，判另一方球队以每局</w:t>
            </w:r>
            <w:r>
              <w:rPr>
                <w:rFonts w:ascii="仿宋_GB2312" w:hAnsi="仿宋_GB2312" w:cs="仿宋_GB2312" w:eastAsia="仿宋_GB2312"/>
                <w:sz w:val="21"/>
              </w:rPr>
              <w:t>25</w:t>
            </w:r>
            <w:r>
              <w:rPr>
                <w:rFonts w:ascii="仿宋_GB2312" w:hAnsi="仿宋_GB2312" w:cs="仿宋_GB2312" w:eastAsia="仿宋_GB2312"/>
                <w:sz w:val="21"/>
              </w:rPr>
              <w:t>：</w:t>
            </w:r>
            <w:r>
              <w:rPr>
                <w:rFonts w:ascii="仿宋_GB2312" w:hAnsi="仿宋_GB2312" w:cs="仿宋_GB2312" w:eastAsia="仿宋_GB2312"/>
                <w:sz w:val="21"/>
              </w:rPr>
              <w:t>0</w:t>
            </w:r>
            <w:r>
              <w:rPr>
                <w:rFonts w:ascii="仿宋_GB2312" w:hAnsi="仿宋_GB2312" w:cs="仿宋_GB2312" w:eastAsia="仿宋_GB2312"/>
                <w:sz w:val="21"/>
              </w:rPr>
              <w:t>的比分，</w:t>
            </w:r>
            <w:r>
              <w:rPr>
                <w:rFonts w:ascii="仿宋_GB2312" w:hAnsi="仿宋_GB2312" w:cs="仿宋_GB2312" w:eastAsia="仿宋_GB2312"/>
                <w:sz w:val="21"/>
              </w:rPr>
              <w:t>3:0</w:t>
            </w:r>
            <w:r>
              <w:rPr>
                <w:rFonts w:ascii="仿宋_GB2312" w:hAnsi="仿宋_GB2312" w:cs="仿宋_GB2312" w:eastAsia="仿宋_GB2312"/>
                <w:sz w:val="21"/>
              </w:rPr>
              <w:t>的比局获胜。</w:t>
            </w:r>
          </w:p>
          <w:p>
            <w:pPr>
              <w:pStyle w:val="null3"/>
              <w:jc w:val="both"/>
            </w:pPr>
            <w:r>
              <w:rPr>
                <w:rFonts w:ascii="仿宋_GB2312" w:hAnsi="仿宋_GB2312" w:cs="仿宋_GB2312" w:eastAsia="仿宋_GB2312"/>
                <w:sz w:val="21"/>
              </w:rPr>
              <w:t>（二）弄虚作假，违反纪律规定经组委会裁定，另一方球队以每局</w:t>
            </w:r>
            <w:r>
              <w:rPr>
                <w:rFonts w:ascii="仿宋_GB2312" w:hAnsi="仿宋_GB2312" w:cs="仿宋_GB2312" w:eastAsia="仿宋_GB2312"/>
                <w:sz w:val="21"/>
              </w:rPr>
              <w:t>25</w:t>
            </w:r>
            <w:r>
              <w:rPr>
                <w:rFonts w:ascii="仿宋_GB2312" w:hAnsi="仿宋_GB2312" w:cs="仿宋_GB2312" w:eastAsia="仿宋_GB2312"/>
                <w:sz w:val="21"/>
              </w:rPr>
              <w:t>：</w:t>
            </w:r>
            <w:r>
              <w:rPr>
                <w:rFonts w:ascii="仿宋_GB2312" w:hAnsi="仿宋_GB2312" w:cs="仿宋_GB2312" w:eastAsia="仿宋_GB2312"/>
                <w:sz w:val="21"/>
              </w:rPr>
              <w:t>0</w:t>
            </w:r>
            <w:r>
              <w:rPr>
                <w:rFonts w:ascii="仿宋_GB2312" w:hAnsi="仿宋_GB2312" w:cs="仿宋_GB2312" w:eastAsia="仿宋_GB2312"/>
                <w:sz w:val="21"/>
              </w:rPr>
              <w:t>的比分，</w:t>
            </w:r>
            <w:r>
              <w:rPr>
                <w:rFonts w:ascii="仿宋_GB2312" w:hAnsi="仿宋_GB2312" w:cs="仿宋_GB2312" w:eastAsia="仿宋_GB2312"/>
                <w:sz w:val="21"/>
              </w:rPr>
              <w:t>3:0</w:t>
            </w:r>
            <w:r>
              <w:rPr>
                <w:rFonts w:ascii="仿宋_GB2312" w:hAnsi="仿宋_GB2312" w:cs="仿宋_GB2312" w:eastAsia="仿宋_GB2312"/>
                <w:sz w:val="21"/>
              </w:rPr>
              <w:t>的比局获胜。</w:t>
            </w:r>
          </w:p>
          <w:p>
            <w:pPr>
              <w:pStyle w:val="null3"/>
              <w:jc w:val="both"/>
            </w:pPr>
            <w:r>
              <w:rPr>
                <w:rFonts w:ascii="仿宋_GB2312" w:hAnsi="仿宋_GB2312" w:cs="仿宋_GB2312" w:eastAsia="仿宋_GB2312"/>
                <w:sz w:val="21"/>
              </w:rPr>
              <w:t>（三）没收全部参赛保证金并在媒体上进行通报，同时以正式文件将通报抄送推荐单位党组织，如情节严重将取消本次比赛资格。</w:t>
            </w:r>
          </w:p>
          <w:p>
            <w:pPr>
              <w:pStyle w:val="null3"/>
              <w:jc w:val="both"/>
            </w:pPr>
            <w:r>
              <w:rPr>
                <w:rFonts w:ascii="仿宋_GB2312" w:hAnsi="仿宋_GB2312" w:cs="仿宋_GB2312" w:eastAsia="仿宋_GB2312"/>
                <w:sz w:val="21"/>
              </w:rPr>
              <w:t>（四）对比赛结果有异议或对对方参赛队员有异议，需在比赛结束后两小时内以书面形式提出上交至赛事组委会（附证据），超出规定时间组委会将不受理任何申诉。</w:t>
            </w:r>
          </w:p>
          <w:p>
            <w:pPr>
              <w:pStyle w:val="null3"/>
              <w:jc w:val="both"/>
            </w:pPr>
            <w:r>
              <w:rPr>
                <w:rFonts w:ascii="仿宋_GB2312" w:hAnsi="仿宋_GB2312" w:cs="仿宋_GB2312" w:eastAsia="仿宋_GB2312"/>
                <w:sz w:val="21"/>
              </w:rPr>
              <w:t>十</w:t>
            </w:r>
            <w:r>
              <w:rPr>
                <w:rFonts w:ascii="仿宋_GB2312" w:hAnsi="仿宋_GB2312" w:cs="仿宋_GB2312" w:eastAsia="仿宋_GB2312"/>
                <w:sz w:val="21"/>
              </w:rPr>
              <w:t>六</w:t>
            </w:r>
            <w:r>
              <w:rPr>
                <w:rFonts w:ascii="仿宋_GB2312" w:hAnsi="仿宋_GB2312" w:cs="仿宋_GB2312" w:eastAsia="仿宋_GB2312"/>
                <w:sz w:val="21"/>
              </w:rPr>
              <w:t>、其它处罚</w:t>
            </w:r>
          </w:p>
          <w:p>
            <w:pPr>
              <w:pStyle w:val="null3"/>
              <w:jc w:val="both"/>
            </w:pPr>
            <w:r>
              <w:rPr>
                <w:rFonts w:ascii="仿宋_GB2312" w:hAnsi="仿宋_GB2312" w:cs="仿宋_GB2312" w:eastAsia="仿宋_GB2312"/>
                <w:sz w:val="21"/>
              </w:rPr>
              <w:t>（一）本次赛事设开、闭幕式，开幕式每队至少选派</w:t>
            </w:r>
            <w:r>
              <w:rPr>
                <w:rFonts w:ascii="仿宋_GB2312" w:hAnsi="仿宋_GB2312" w:cs="仿宋_GB2312" w:eastAsia="仿宋_GB2312"/>
                <w:sz w:val="21"/>
              </w:rPr>
              <w:t>10</w:t>
            </w:r>
            <w:r>
              <w:rPr>
                <w:rFonts w:ascii="仿宋_GB2312" w:hAnsi="仿宋_GB2312" w:cs="仿宋_GB2312" w:eastAsia="仿宋_GB2312"/>
                <w:sz w:val="21"/>
              </w:rPr>
              <w:t>名运动员参加开幕式；闭幕式进入淘汰赛阶段的球队至少选派</w:t>
            </w:r>
            <w:r>
              <w:rPr>
                <w:rFonts w:ascii="仿宋_GB2312" w:hAnsi="仿宋_GB2312" w:cs="仿宋_GB2312" w:eastAsia="仿宋_GB2312"/>
                <w:sz w:val="21"/>
              </w:rPr>
              <w:t>8</w:t>
            </w:r>
            <w:r>
              <w:rPr>
                <w:rFonts w:ascii="仿宋_GB2312" w:hAnsi="仿宋_GB2312" w:cs="仿宋_GB2312" w:eastAsia="仿宋_GB2312"/>
                <w:sz w:val="21"/>
              </w:rPr>
              <w:t>名运动员参加闭幕式。如不按相关要求组织参加开闭幕式，则扣除参赛保证金的百分之</w:t>
            </w:r>
            <w:r>
              <w:rPr>
                <w:rFonts w:ascii="仿宋_GB2312" w:hAnsi="仿宋_GB2312" w:cs="仿宋_GB2312" w:eastAsia="仿宋_GB2312"/>
                <w:sz w:val="21"/>
              </w:rPr>
              <w:t>30%</w:t>
            </w:r>
            <w:r>
              <w:rPr>
                <w:rFonts w:ascii="仿宋_GB2312" w:hAnsi="仿宋_GB2312" w:cs="仿宋_GB2312" w:eastAsia="仿宋_GB2312"/>
                <w:sz w:val="21"/>
              </w:rPr>
              <w:t>作为处罚。</w:t>
            </w:r>
          </w:p>
          <w:p>
            <w:pPr>
              <w:pStyle w:val="null3"/>
              <w:jc w:val="both"/>
            </w:pPr>
            <w:r>
              <w:rPr>
                <w:rFonts w:ascii="仿宋_GB2312" w:hAnsi="仿宋_GB2312" w:cs="仿宋_GB2312" w:eastAsia="仿宋_GB2312"/>
                <w:sz w:val="21"/>
              </w:rPr>
              <w:t>（二）运动队在报名及比赛过程中，经确认有弄虚作假、冒名顶替的行为，一经查实，立即取消相关球员参赛资格，取消该队参赛资格，另一方球队以每局</w:t>
            </w:r>
            <w:r>
              <w:rPr>
                <w:rFonts w:ascii="仿宋_GB2312" w:hAnsi="仿宋_GB2312" w:cs="仿宋_GB2312" w:eastAsia="仿宋_GB2312"/>
                <w:sz w:val="21"/>
              </w:rPr>
              <w:t>25</w:t>
            </w:r>
            <w:r>
              <w:rPr>
                <w:rFonts w:ascii="仿宋_GB2312" w:hAnsi="仿宋_GB2312" w:cs="仿宋_GB2312" w:eastAsia="仿宋_GB2312"/>
                <w:sz w:val="21"/>
              </w:rPr>
              <w:t>：</w:t>
            </w:r>
            <w:r>
              <w:rPr>
                <w:rFonts w:ascii="仿宋_GB2312" w:hAnsi="仿宋_GB2312" w:cs="仿宋_GB2312" w:eastAsia="仿宋_GB2312"/>
                <w:sz w:val="21"/>
              </w:rPr>
              <w:t>0</w:t>
            </w:r>
            <w:r>
              <w:rPr>
                <w:rFonts w:ascii="仿宋_GB2312" w:hAnsi="仿宋_GB2312" w:cs="仿宋_GB2312" w:eastAsia="仿宋_GB2312"/>
                <w:sz w:val="21"/>
              </w:rPr>
              <w:t>的比分，</w:t>
            </w:r>
            <w:r>
              <w:rPr>
                <w:rFonts w:ascii="仿宋_GB2312" w:hAnsi="仿宋_GB2312" w:cs="仿宋_GB2312" w:eastAsia="仿宋_GB2312"/>
                <w:sz w:val="21"/>
              </w:rPr>
              <w:t>3:0</w:t>
            </w:r>
            <w:r>
              <w:rPr>
                <w:rFonts w:ascii="仿宋_GB2312" w:hAnsi="仿宋_GB2312" w:cs="仿宋_GB2312" w:eastAsia="仿宋_GB2312"/>
                <w:sz w:val="21"/>
              </w:rPr>
              <w:t>的比局获胜，。以上两种情况，赛事组委会按照保证金的</w:t>
            </w:r>
            <w:r>
              <w:rPr>
                <w:rFonts w:ascii="仿宋_GB2312" w:hAnsi="仿宋_GB2312" w:cs="仿宋_GB2312" w:eastAsia="仿宋_GB2312"/>
                <w:sz w:val="21"/>
              </w:rPr>
              <w:t>50%</w:t>
            </w:r>
            <w:r>
              <w:rPr>
                <w:rFonts w:ascii="仿宋_GB2312" w:hAnsi="仿宋_GB2312" w:cs="仿宋_GB2312" w:eastAsia="仿宋_GB2312"/>
                <w:sz w:val="21"/>
              </w:rPr>
              <w:t>对该球员所在球队进行处罚。</w:t>
            </w:r>
          </w:p>
          <w:p>
            <w:pPr>
              <w:pStyle w:val="null3"/>
              <w:jc w:val="both"/>
            </w:pPr>
            <w:r>
              <w:rPr>
                <w:rFonts w:ascii="仿宋_GB2312" w:hAnsi="仿宋_GB2312" w:cs="仿宋_GB2312" w:eastAsia="仿宋_GB2312"/>
                <w:sz w:val="21"/>
              </w:rPr>
              <w:t>（三）比赛期间，运动员凡是出现打架斗殴等暴力事件，产生的一切后果由推荐单位及球队负责，同时，取消该队的比赛资格与全部奖励。</w:t>
            </w:r>
          </w:p>
          <w:p>
            <w:pPr>
              <w:pStyle w:val="null3"/>
              <w:jc w:val="both"/>
            </w:pPr>
            <w:r>
              <w:rPr>
                <w:rFonts w:ascii="仿宋_GB2312" w:hAnsi="仿宋_GB2312" w:cs="仿宋_GB2312" w:eastAsia="仿宋_GB2312"/>
                <w:sz w:val="21"/>
              </w:rPr>
              <w:t>（四）处罚不开具任何发票凭证。</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十七</w:t>
            </w:r>
            <w:r>
              <w:rPr>
                <w:rFonts w:ascii="仿宋_GB2312" w:hAnsi="仿宋_GB2312" w:cs="仿宋_GB2312" w:eastAsia="仿宋_GB2312"/>
                <w:sz w:val="21"/>
              </w:rPr>
              <w:t>、竞赛规则</w:t>
            </w:r>
          </w:p>
          <w:p>
            <w:pPr>
              <w:pStyle w:val="null3"/>
              <w:jc w:val="both"/>
            </w:pPr>
            <w:r>
              <w:rPr>
                <w:rFonts w:ascii="仿宋_GB2312" w:hAnsi="仿宋_GB2312" w:cs="仿宋_GB2312" w:eastAsia="仿宋_GB2312"/>
                <w:sz w:val="21"/>
              </w:rPr>
              <w:t>（一）执行国际排联最新版本《排球竞赛规则》和《中国排球协会纪律处罚办法》相关规定。</w:t>
            </w:r>
          </w:p>
          <w:p>
            <w:pPr>
              <w:pStyle w:val="null3"/>
              <w:jc w:val="both"/>
            </w:pPr>
            <w:r>
              <w:rPr>
                <w:rFonts w:ascii="仿宋_GB2312" w:hAnsi="仿宋_GB2312" w:cs="仿宋_GB2312" w:eastAsia="仿宋_GB2312"/>
                <w:sz w:val="21"/>
              </w:rPr>
              <w:t>（二）执行赛事组委会制定的《赛事纪律处罚办法》和其他相关规定。</w:t>
            </w:r>
          </w:p>
          <w:p>
            <w:pPr>
              <w:pStyle w:val="null3"/>
              <w:jc w:val="both"/>
            </w:pPr>
            <w:r>
              <w:rPr>
                <w:rFonts w:ascii="仿宋_GB2312" w:hAnsi="仿宋_GB2312" w:cs="仿宋_GB2312" w:eastAsia="仿宋_GB2312"/>
                <w:sz w:val="21"/>
              </w:rPr>
              <w:t>（三）执行赛事组委会制定的赛事文件和根据赛事中出现的问题做出的其他规定和通知。</w:t>
            </w:r>
          </w:p>
          <w:p>
            <w:pPr>
              <w:pStyle w:val="null3"/>
              <w:jc w:val="both"/>
            </w:pPr>
            <w:r>
              <w:rPr>
                <w:rFonts w:ascii="仿宋_GB2312" w:hAnsi="仿宋_GB2312" w:cs="仿宋_GB2312" w:eastAsia="仿宋_GB2312"/>
                <w:sz w:val="21"/>
              </w:rPr>
              <w:t>十八</w:t>
            </w:r>
            <w:r>
              <w:rPr>
                <w:rFonts w:ascii="仿宋_GB2312" w:hAnsi="仿宋_GB2312" w:cs="仿宋_GB2312" w:eastAsia="仿宋_GB2312"/>
                <w:sz w:val="21"/>
              </w:rPr>
              <w:t>、具体规定</w:t>
            </w:r>
          </w:p>
          <w:p>
            <w:pPr>
              <w:pStyle w:val="null3"/>
              <w:jc w:val="both"/>
            </w:pPr>
            <w:r>
              <w:rPr>
                <w:rFonts w:ascii="仿宋_GB2312" w:hAnsi="仿宋_GB2312" w:cs="仿宋_GB2312" w:eastAsia="仿宋_GB2312"/>
                <w:sz w:val="21"/>
              </w:rPr>
              <w:t>（一）运动员凭本人第二代身份证（士官证）和参赛证参加比赛，每场比赛之前，裁判员对所有列入球队上场名单和替补名单的运动员进行资格检查，检查不合格的运动员不能参加比赛。</w:t>
            </w:r>
          </w:p>
          <w:p>
            <w:pPr>
              <w:pStyle w:val="null3"/>
              <w:jc w:val="both"/>
            </w:pPr>
            <w:r>
              <w:rPr>
                <w:rFonts w:ascii="仿宋_GB2312" w:hAnsi="仿宋_GB2312" w:cs="仿宋_GB2312" w:eastAsia="仿宋_GB2312"/>
                <w:sz w:val="21"/>
              </w:rPr>
              <w:t>（二）运动员在参加比赛时不准佩戴任何饰物否则裁判员有权终止该运动员参赛。</w:t>
            </w:r>
          </w:p>
          <w:p>
            <w:pPr>
              <w:pStyle w:val="null3"/>
              <w:jc w:val="both"/>
            </w:pPr>
            <w:r>
              <w:rPr>
                <w:rFonts w:ascii="仿宋_GB2312" w:hAnsi="仿宋_GB2312" w:cs="仿宋_GB2312" w:eastAsia="仿宋_GB2312"/>
                <w:sz w:val="21"/>
              </w:rPr>
              <w:t>（三）赛事组委会应根据比赛的具体情况，制定并实施相应的纪律规定。</w:t>
            </w:r>
          </w:p>
          <w:p>
            <w:pPr>
              <w:pStyle w:val="null3"/>
              <w:jc w:val="both"/>
            </w:pPr>
            <w:r>
              <w:rPr>
                <w:rFonts w:ascii="仿宋_GB2312" w:hAnsi="仿宋_GB2312" w:cs="仿宋_GB2312" w:eastAsia="仿宋_GB2312"/>
                <w:sz w:val="21"/>
              </w:rPr>
              <w:t>（四）在每场比赛中，球队须在比赛前</w:t>
            </w:r>
            <w:r>
              <w:rPr>
                <w:rFonts w:ascii="仿宋_GB2312" w:hAnsi="仿宋_GB2312" w:cs="仿宋_GB2312" w:eastAsia="仿宋_GB2312"/>
                <w:sz w:val="21"/>
              </w:rPr>
              <w:t>40</w:t>
            </w:r>
            <w:r>
              <w:rPr>
                <w:rFonts w:ascii="仿宋_GB2312" w:hAnsi="仿宋_GB2312" w:cs="仿宋_GB2312" w:eastAsia="仿宋_GB2312"/>
                <w:sz w:val="21"/>
              </w:rPr>
              <w:t>分钟提交参赛大名单。</w:t>
            </w:r>
          </w:p>
          <w:p>
            <w:pPr>
              <w:pStyle w:val="null3"/>
              <w:jc w:val="both"/>
            </w:pPr>
            <w:r>
              <w:rPr>
                <w:rFonts w:ascii="仿宋_GB2312" w:hAnsi="仿宋_GB2312" w:cs="仿宋_GB2312" w:eastAsia="仿宋_GB2312"/>
                <w:sz w:val="21"/>
              </w:rPr>
              <w:t>（五）比赛服装的号码必须与报名表相符，不得更改、不得无号、不得重复否则裁判员有权终止该运动员参赛。</w:t>
            </w:r>
          </w:p>
          <w:p>
            <w:pPr>
              <w:pStyle w:val="null3"/>
              <w:jc w:val="both"/>
            </w:pPr>
            <w:r>
              <w:rPr>
                <w:rFonts w:ascii="仿宋_GB2312" w:hAnsi="仿宋_GB2312" w:cs="仿宋_GB2312" w:eastAsia="仿宋_GB2312"/>
                <w:sz w:val="21"/>
              </w:rPr>
              <w:t>（六）每场比赛开始和结束时参赛双方应按照国际赛事管理和标准列队相互握手致意并向场外观众致意。</w:t>
            </w:r>
          </w:p>
          <w:p>
            <w:pPr>
              <w:pStyle w:val="null3"/>
              <w:jc w:val="both"/>
            </w:pPr>
            <w:r>
              <w:rPr>
                <w:rFonts w:ascii="仿宋_GB2312" w:hAnsi="仿宋_GB2312" w:cs="仿宋_GB2312" w:eastAsia="仿宋_GB2312"/>
                <w:sz w:val="21"/>
              </w:rPr>
              <w:t>（七）因天气原因中断的比赛，则由裁判组统筹安排赛后另行安排时间补足（按比赛中断时的比分继续进行补赛）。</w:t>
            </w:r>
          </w:p>
          <w:p>
            <w:pPr>
              <w:pStyle w:val="null3"/>
              <w:jc w:val="both"/>
            </w:pPr>
            <w:r>
              <w:rPr>
                <w:rFonts w:ascii="仿宋_GB2312" w:hAnsi="仿宋_GB2312" w:cs="仿宋_GB2312" w:eastAsia="仿宋_GB2312"/>
                <w:sz w:val="21"/>
              </w:rPr>
              <w:t>（八）技术区域（替补席）的管理。比赛期间，所有没有上场队员必须在替补席内就坐，替补席内除了上场比赛球员外（包括队员，教练，领队）不能超过</w:t>
            </w:r>
            <w:r>
              <w:rPr>
                <w:rFonts w:ascii="仿宋_GB2312" w:hAnsi="仿宋_GB2312" w:cs="仿宋_GB2312" w:eastAsia="仿宋_GB2312"/>
                <w:sz w:val="21"/>
              </w:rPr>
              <w:t>11</w:t>
            </w:r>
            <w:r>
              <w:rPr>
                <w:rFonts w:ascii="仿宋_GB2312" w:hAnsi="仿宋_GB2312" w:cs="仿宋_GB2312" w:eastAsia="仿宋_GB2312"/>
                <w:sz w:val="21"/>
              </w:rPr>
              <w:t>人，坐在替补席内的队员要对自己的行为负责，一旦坐在替补席里，裁判员就可以对其违纪、违规行为进行处罚。比如：在替补席内辱骂对方队员，挑衅等等，裁判员可以根据最新的《排球竞赛规则》进行处罚。各队领队和教练要加强对替补席人员的管理，替补席人员需穿着明显区别于场上队员的服装，确保文明有序。</w:t>
            </w:r>
          </w:p>
          <w:p>
            <w:pPr>
              <w:pStyle w:val="null3"/>
              <w:jc w:val="both"/>
            </w:pPr>
            <w:r>
              <w:rPr>
                <w:rFonts w:ascii="仿宋_GB2312" w:hAnsi="仿宋_GB2312" w:cs="仿宋_GB2312" w:eastAsia="仿宋_GB2312"/>
                <w:sz w:val="21"/>
              </w:rPr>
              <w:t>（九）比赛中替换队员：事前通知裁判员，待裁判员检查合格后方可在死球时进行换人。</w:t>
            </w:r>
          </w:p>
          <w:p>
            <w:pPr>
              <w:pStyle w:val="null3"/>
              <w:jc w:val="both"/>
            </w:pPr>
            <w:r>
              <w:rPr>
                <w:rFonts w:ascii="仿宋_GB2312" w:hAnsi="仿宋_GB2312" w:cs="仿宋_GB2312" w:eastAsia="仿宋_GB2312"/>
                <w:sz w:val="21"/>
              </w:rPr>
              <w:t>（十）比赛队员要把精力放在比赛上，比赛当中尊重对手，尊重裁判，文明比赛。</w:t>
            </w:r>
          </w:p>
          <w:p>
            <w:pPr>
              <w:pStyle w:val="null3"/>
              <w:jc w:val="both"/>
            </w:pPr>
            <w:r>
              <w:rPr>
                <w:rFonts w:ascii="仿宋_GB2312" w:hAnsi="仿宋_GB2312" w:cs="仿宋_GB2312" w:eastAsia="仿宋_GB2312"/>
                <w:sz w:val="21"/>
              </w:rPr>
              <w:t>（十一）本次赛事设开、闭幕式。</w:t>
            </w:r>
          </w:p>
          <w:p>
            <w:pPr>
              <w:pStyle w:val="null3"/>
              <w:jc w:val="both"/>
            </w:pPr>
            <w:r>
              <w:rPr>
                <w:rFonts w:ascii="仿宋_GB2312" w:hAnsi="仿宋_GB2312" w:cs="仿宋_GB2312" w:eastAsia="仿宋_GB2312"/>
                <w:sz w:val="21"/>
              </w:rPr>
              <w:t>（十二）赛事抽签时间：待定（具体时间另行通知），抽签地点：（待定）。</w:t>
            </w:r>
          </w:p>
          <w:p>
            <w:pPr>
              <w:pStyle w:val="null3"/>
              <w:jc w:val="both"/>
            </w:pPr>
            <w:r>
              <w:rPr>
                <w:rFonts w:ascii="仿宋_GB2312" w:hAnsi="仿宋_GB2312" w:cs="仿宋_GB2312" w:eastAsia="仿宋_GB2312"/>
                <w:sz w:val="21"/>
              </w:rPr>
              <w:t>十九</w:t>
            </w:r>
            <w:r>
              <w:rPr>
                <w:rFonts w:ascii="仿宋_GB2312" w:hAnsi="仿宋_GB2312" w:cs="仿宋_GB2312" w:eastAsia="仿宋_GB2312"/>
                <w:sz w:val="21"/>
              </w:rPr>
              <w:t>、比赛监督</w:t>
            </w:r>
          </w:p>
          <w:p>
            <w:pPr>
              <w:pStyle w:val="null3"/>
              <w:jc w:val="both"/>
            </w:pPr>
            <w:r>
              <w:rPr>
                <w:rFonts w:ascii="仿宋_GB2312" w:hAnsi="仿宋_GB2312" w:cs="仿宋_GB2312" w:eastAsia="仿宋_GB2312"/>
                <w:sz w:val="21"/>
              </w:rPr>
              <w:t>　　比赛监督由赛事组委会派遣，代表赛事组委会按照《比赛监督管理办法》指导、协调比赛工作，对比赛进行监督、指导和评定，向赛事组委会负责。</w:t>
            </w:r>
          </w:p>
          <w:p>
            <w:pPr>
              <w:pStyle w:val="null3"/>
              <w:jc w:val="both"/>
            </w:pPr>
            <w:r>
              <w:rPr>
                <w:rFonts w:ascii="仿宋_GB2312" w:hAnsi="仿宋_GB2312" w:cs="仿宋_GB2312" w:eastAsia="仿宋_GB2312"/>
                <w:sz w:val="21"/>
              </w:rPr>
              <w:t>二十</w:t>
            </w:r>
            <w:r>
              <w:rPr>
                <w:rFonts w:ascii="仿宋_GB2312" w:hAnsi="仿宋_GB2312" w:cs="仿宋_GB2312" w:eastAsia="仿宋_GB2312"/>
                <w:sz w:val="21"/>
              </w:rPr>
              <w:t>、裁判员</w:t>
            </w:r>
          </w:p>
          <w:p>
            <w:pPr>
              <w:pStyle w:val="null3"/>
              <w:jc w:val="both"/>
            </w:pPr>
            <w:r>
              <w:rPr>
                <w:rFonts w:ascii="仿宋_GB2312" w:hAnsi="仿宋_GB2312" w:cs="仿宋_GB2312" w:eastAsia="仿宋_GB2312"/>
                <w:sz w:val="21"/>
              </w:rPr>
              <w:t>　　（一）裁判员团队由赛事组委会选派。</w:t>
            </w:r>
          </w:p>
          <w:p>
            <w:pPr>
              <w:pStyle w:val="null3"/>
              <w:jc w:val="both"/>
            </w:pPr>
            <w:r>
              <w:rPr>
                <w:rFonts w:ascii="仿宋_GB2312" w:hAnsi="仿宋_GB2312" w:cs="仿宋_GB2312" w:eastAsia="仿宋_GB2312"/>
                <w:sz w:val="21"/>
              </w:rPr>
              <w:t>　　（二）裁判员参加本届赛事工作，必须遵守赛事组委会的各项规定。</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二十一、纪律仲裁委员会</w:t>
            </w:r>
          </w:p>
          <w:p>
            <w:pPr>
              <w:pStyle w:val="null3"/>
              <w:jc w:val="both"/>
            </w:pPr>
            <w:r>
              <w:rPr>
                <w:rFonts w:ascii="仿宋_GB2312" w:hAnsi="仿宋_GB2312" w:cs="仿宋_GB2312" w:eastAsia="仿宋_GB2312"/>
                <w:sz w:val="21"/>
              </w:rPr>
              <w:t>　　本届赛事中的违纪行为和事件，由赛事组委会纪律仲裁委员会负责处理。</w:t>
            </w:r>
          </w:p>
          <w:p>
            <w:pPr>
              <w:pStyle w:val="null3"/>
              <w:jc w:val="both"/>
            </w:pPr>
            <w:r>
              <w:rPr>
                <w:rFonts w:ascii="仿宋_GB2312" w:hAnsi="仿宋_GB2312" w:cs="仿宋_GB2312" w:eastAsia="仿宋_GB2312"/>
                <w:sz w:val="21"/>
              </w:rPr>
              <w:t>二十二</w:t>
            </w:r>
            <w:r>
              <w:rPr>
                <w:rFonts w:ascii="仿宋_GB2312" w:hAnsi="仿宋_GB2312" w:cs="仿宋_GB2312" w:eastAsia="仿宋_GB2312"/>
                <w:sz w:val="21"/>
              </w:rPr>
              <w:t>、本规程由赛事组委会解释，未尽事宜由赛事组委会确定。</w:t>
            </w:r>
          </w:p>
          <w:p>
            <w:pPr>
              <w:pStyle w:val="null3"/>
              <w:jc w:val="both"/>
            </w:pPr>
            <w:r>
              <w:rPr>
                <w:rFonts w:ascii="仿宋_GB2312" w:hAnsi="仿宋_GB2312" w:cs="仿宋_GB2312" w:eastAsia="仿宋_GB2312"/>
                <w:sz w:val="21"/>
              </w:rPr>
              <w:t>二十三</w:t>
            </w:r>
            <w:r>
              <w:rPr>
                <w:rFonts w:ascii="仿宋_GB2312" w:hAnsi="仿宋_GB2312" w:cs="仿宋_GB2312" w:eastAsia="仿宋_GB2312"/>
                <w:sz w:val="21"/>
              </w:rPr>
              <w:t>、</w:t>
            </w:r>
            <w:r>
              <w:rPr>
                <w:rFonts w:ascii="仿宋_GB2312" w:hAnsi="仿宋_GB2312" w:cs="仿宋_GB2312" w:eastAsia="仿宋_GB2312"/>
                <w:sz w:val="21"/>
              </w:rPr>
              <w:t>采购清单</w:t>
            </w:r>
          </w:p>
          <w:p>
            <w:pPr>
              <w:pStyle w:val="null3"/>
              <w:jc w:val="both"/>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229"/>
              <w:gridCol w:w="544"/>
              <w:gridCol w:w="289"/>
              <w:gridCol w:w="202"/>
              <w:gridCol w:w="1028"/>
            </w:tblGrid>
            <w:tr>
              <w:tc>
                <w:tcPr>
                  <w:tcW w:type="dxa" w:w="2292"/>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2025海南省“村VA”排球超级联赛 -采购清单</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5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费用名称</w:t>
                  </w:r>
                </w:p>
              </w:tc>
              <w:tc>
                <w:tcPr>
                  <w:tcW w:type="dxa" w:w="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10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备注</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一</w:t>
                  </w:r>
                </w:p>
              </w:tc>
              <w:tc>
                <w:tcPr>
                  <w:tcW w:type="dxa" w:w="206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开幕式</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表演节目</w:t>
                  </w:r>
                </w:p>
              </w:tc>
              <w:tc>
                <w:tcPr>
                  <w:tcW w:type="dxa" w:w="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0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开幕式节目</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主持人</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次</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省电视台主持人</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启动道具</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开幕式启动道具</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舞台</w:t>
                  </w:r>
                  <w:r>
                    <w:rPr>
                      <w:rFonts w:ascii="仿宋_GB2312" w:hAnsi="仿宋_GB2312" w:cs="仿宋_GB2312" w:eastAsia="仿宋_GB2312"/>
                      <w:sz w:val="22"/>
                      <w:color w:val="000000"/>
                    </w:rPr>
                    <w:t>+桌椅</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10米长×5米宽（含搬运和安装费），包括桌椅</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礼仪</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包含礼仪服装租赁费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二</w:t>
                  </w:r>
                </w:p>
              </w:tc>
              <w:tc>
                <w:tcPr>
                  <w:tcW w:type="dxa" w:w="206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现场布置</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换人牌</w:t>
                  </w:r>
                </w:p>
              </w:tc>
              <w:tc>
                <w:tcPr>
                  <w:tcW w:type="dxa" w:w="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付</w:t>
                  </w:r>
                </w:p>
              </w:tc>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0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租赁</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排球</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排球网</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标准的</w:t>
                  </w:r>
                  <w:r>
                    <w:rPr>
                      <w:rFonts w:ascii="仿宋_GB2312" w:hAnsi="仿宋_GB2312" w:cs="仿宋_GB2312" w:eastAsia="仿宋_GB2312"/>
                      <w:sz w:val="22"/>
                      <w:color w:val="000000"/>
                    </w:rPr>
                    <w:t>9人排球网</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蜂鸣器</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租赁</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标志杆</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付</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标准的排球赛标志杆</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翻分牌</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块</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打气筒</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司线旗</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面</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器材袋</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编织袋</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背景板</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块</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10米×4米）</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广告牌</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块</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A字板（3米×1米）</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横幅</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条</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5米注水道旗</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氛围营造</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写真成绩公告栏</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块</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4米×2.5米）</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音响</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租</w:t>
                  </w:r>
                  <w:r>
                    <w:rPr>
                      <w:rFonts w:ascii="仿宋_GB2312" w:hAnsi="仿宋_GB2312" w:cs="仿宋_GB2312" w:eastAsia="仿宋_GB2312"/>
                      <w:sz w:val="22"/>
                      <w:color w:val="000000"/>
                    </w:rPr>
                    <w:t>1套大型音响设备，2名音响工作人员</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三</w:t>
                  </w:r>
                </w:p>
              </w:tc>
              <w:tc>
                <w:tcPr>
                  <w:tcW w:type="dxa" w:w="206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裁判员、竞委会人员服装费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仲裁</w:t>
                  </w:r>
                </w:p>
              </w:tc>
              <w:tc>
                <w:tcPr>
                  <w:tcW w:type="dxa" w:w="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0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一人</w:t>
                  </w:r>
                  <w:r>
                    <w:rPr>
                      <w:rFonts w:ascii="仿宋_GB2312" w:hAnsi="仿宋_GB2312" w:cs="仿宋_GB2312" w:eastAsia="仿宋_GB2312"/>
                      <w:sz w:val="22"/>
                      <w:color w:val="000000"/>
                    </w:rPr>
                    <w:t>2套</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裁判</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24名裁判员，一人2套</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工作人员</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10人，一人2套</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志愿者</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10人，一人2套</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四</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秩序册</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本</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五</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成绩册</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本</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六</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奖金</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（税前）第一名</w:t>
                  </w:r>
                  <w:r>
                    <w:rPr>
                      <w:rFonts w:ascii="仿宋_GB2312" w:hAnsi="仿宋_GB2312" w:cs="仿宋_GB2312" w:eastAsia="仿宋_GB2312"/>
                      <w:sz w:val="22"/>
                      <w:color w:val="000000"/>
                    </w:rPr>
                    <w:t>30000元、第二名25000元、第三名20000元；第四名15000元；第五至第八名各5000元=20000元；</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七</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奖牌</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冠亚季军每队伍</w:t>
                  </w:r>
                  <w:r>
                    <w:rPr>
                      <w:rFonts w:ascii="仿宋_GB2312" w:hAnsi="仿宋_GB2312" w:cs="仿宋_GB2312" w:eastAsia="仿宋_GB2312"/>
                      <w:sz w:val="22"/>
                      <w:color w:val="000000"/>
                    </w:rPr>
                    <w:t>18人</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八</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奖杯</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冠、亚、季军奖杯</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九</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证件</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裁判员、工作人员、嘉宾、教练员、运动员、媒体等</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十</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荣誉证书</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本</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144</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前八名队伍颁发证书，每个队伍</w:t>
                  </w:r>
                  <w:r>
                    <w:rPr>
                      <w:rFonts w:ascii="仿宋_GB2312" w:hAnsi="仿宋_GB2312" w:cs="仿宋_GB2312" w:eastAsia="仿宋_GB2312"/>
                      <w:sz w:val="22"/>
                      <w:color w:val="000000"/>
                    </w:rPr>
                    <w:t>18人</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十一</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饮用水</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箱</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裁判员、工作人员、运动员等</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十二</w:t>
                  </w:r>
                </w:p>
              </w:tc>
              <w:tc>
                <w:tcPr>
                  <w:tcW w:type="dxa" w:w="206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食宿费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仲裁</w:t>
                  </w:r>
                </w:p>
              </w:tc>
              <w:tc>
                <w:tcPr>
                  <w:tcW w:type="dxa" w:w="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天</w:t>
                  </w:r>
                </w:p>
              </w:tc>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10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3人/6天</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裁判</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天</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144</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24人/6天</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工作人员</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天</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10人/6天</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十三</w:t>
                  </w:r>
                </w:p>
              </w:tc>
              <w:tc>
                <w:tcPr>
                  <w:tcW w:type="dxa" w:w="206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劳务费（税前）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仲裁</w:t>
                  </w:r>
                </w:p>
              </w:tc>
              <w:tc>
                <w:tcPr>
                  <w:tcW w:type="dxa" w:w="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天</w:t>
                  </w:r>
                </w:p>
              </w:tc>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10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3人/6天</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裁判长</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天</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1人/6天</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副裁判长</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天</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1人/6天</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裁判员</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天</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132</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22人/6天</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工作人员</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天</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10人/6天</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球场保洁人员</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天</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4人/6天</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志愿者</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天</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10人/6天</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十四</w:t>
                  </w:r>
                </w:p>
              </w:tc>
              <w:tc>
                <w:tcPr>
                  <w:tcW w:type="dxa" w:w="206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安保费用</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安保人员</w:t>
                  </w:r>
                </w:p>
              </w:tc>
              <w:tc>
                <w:tcPr>
                  <w:tcW w:type="dxa" w:w="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天</w:t>
                  </w:r>
                </w:p>
              </w:tc>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0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安保人员</w:t>
                  </w:r>
                  <w:r>
                    <w:rPr>
                      <w:rFonts w:ascii="仿宋_GB2312" w:hAnsi="仿宋_GB2312" w:cs="仿宋_GB2312" w:eastAsia="仿宋_GB2312"/>
                      <w:sz w:val="22"/>
                      <w:color w:val="000000"/>
                    </w:rPr>
                    <w:t>+安检设备1套，含人员餐费、住宿费、交通费和安装费用</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十五</w:t>
                  </w:r>
                </w:p>
              </w:tc>
              <w:tc>
                <w:tcPr>
                  <w:tcW w:type="dxa" w:w="206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医疗费用</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医务人员</w:t>
                  </w:r>
                </w:p>
              </w:tc>
              <w:tc>
                <w:tcPr>
                  <w:tcW w:type="dxa" w:w="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天</w:t>
                  </w:r>
                </w:p>
              </w:tc>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10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3人/5天</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救护车</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天</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1辆/5天</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十六</w:t>
                  </w:r>
                </w:p>
              </w:tc>
              <w:tc>
                <w:tcPr>
                  <w:tcW w:type="dxa" w:w="206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解说费用</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现场解说</w:t>
                  </w:r>
                </w:p>
              </w:tc>
              <w:tc>
                <w:tcPr>
                  <w:tcW w:type="dxa" w:w="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天</w:t>
                  </w:r>
                </w:p>
              </w:tc>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0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比赛现场解说</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十七</w:t>
                  </w:r>
                </w:p>
              </w:tc>
              <w:tc>
                <w:tcPr>
                  <w:tcW w:type="dxa" w:w="206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颁奖仪式</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主持人</w:t>
                  </w:r>
                </w:p>
              </w:tc>
              <w:tc>
                <w:tcPr>
                  <w:tcW w:type="dxa" w:w="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次</w:t>
                  </w:r>
                </w:p>
              </w:tc>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0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省电视台主持人</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礼仪</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包含礼仪服装租赁费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颁奖台</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冠、亚、季军</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表演节目</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十八</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保险费用（组织责任险）</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十九</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交通费</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天</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222</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（仲裁、裁判和工作人员）往返交通和比赛期间酒店到赛场的交通费</w:t>
                  </w:r>
                  <w:r>
                    <w:rPr>
                      <w:rFonts w:ascii="仿宋_GB2312" w:hAnsi="仿宋_GB2312" w:cs="仿宋_GB2312" w:eastAsia="仿宋_GB2312"/>
                      <w:sz w:val="22"/>
                      <w:color w:val="000000"/>
                    </w:rPr>
                    <w:t>,37人/6天</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二十</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媒体宣传费</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海南省电视台、海南日报、今日头条、新浪体育、腾讯体育等媒体报道；</w:t>
                  </w:r>
                  <w:r>
                    <w:rPr>
                      <w:rFonts w:ascii="仿宋_GB2312" w:hAnsi="仿宋_GB2312" w:cs="仿宋_GB2312" w:eastAsia="仿宋_GB2312"/>
                      <w:sz w:val="22"/>
                      <w:color w:val="000000"/>
                    </w:rPr>
                    <w:t>5天赛事安排直播；</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二十一</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拍照、拍摄视频和视频制作</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赛事期间图片直播、拍摄视频和制作宣传视频</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left"/>
            </w:pPr>
            <w:r>
              <w:rPr>
                <w:rFonts w:ascii="仿宋_GB2312" w:hAnsi="仿宋_GB2312" w:cs="仿宋_GB2312" w:eastAsia="仿宋_GB2312"/>
                <w:sz w:val="32"/>
              </w:rPr>
              <w:t>（一）赛事名称：</w:t>
            </w:r>
            <w:r>
              <w:rPr>
                <w:rFonts w:ascii="仿宋_GB2312" w:hAnsi="仿宋_GB2312" w:cs="仿宋_GB2312" w:eastAsia="仿宋_GB2312"/>
                <w:sz w:val="32"/>
              </w:rPr>
              <w:t>2025年海南“南渡江”国际帆船邀请赛</w:t>
            </w:r>
          </w:p>
          <w:p>
            <w:pPr>
              <w:pStyle w:val="null3"/>
              <w:ind w:firstLine="640"/>
              <w:jc w:val="left"/>
            </w:pPr>
            <w:r>
              <w:rPr>
                <w:rFonts w:ascii="仿宋_GB2312" w:hAnsi="仿宋_GB2312" w:cs="仿宋_GB2312" w:eastAsia="仿宋_GB2312"/>
                <w:sz w:val="32"/>
              </w:rPr>
              <w:t>（二）</w:t>
            </w:r>
            <w:r>
              <w:rPr>
                <w:rFonts w:ascii="仿宋_GB2312" w:hAnsi="仿宋_GB2312" w:cs="仿宋_GB2312" w:eastAsia="仿宋_GB2312"/>
                <w:sz w:val="32"/>
              </w:rPr>
              <w:t>赛事地点：海南省</w:t>
            </w:r>
            <w:r>
              <w:rPr>
                <w:rFonts w:ascii="仿宋_GB2312" w:hAnsi="仿宋_GB2312" w:cs="仿宋_GB2312" w:eastAsia="仿宋_GB2312"/>
                <w:sz w:val="32"/>
              </w:rPr>
              <w:t>海口市南渡江</w:t>
            </w:r>
            <w:r>
              <w:rPr>
                <w:rFonts w:ascii="仿宋_GB2312" w:hAnsi="仿宋_GB2312" w:cs="仿宋_GB2312" w:eastAsia="仿宋_GB2312"/>
                <w:sz w:val="32"/>
              </w:rPr>
              <w:t>附近</w:t>
            </w:r>
            <w:r>
              <w:rPr>
                <w:rFonts w:ascii="仿宋_GB2312" w:hAnsi="仿宋_GB2312" w:cs="仿宋_GB2312" w:eastAsia="仿宋_GB2312"/>
                <w:sz w:val="32"/>
              </w:rPr>
              <w:t>水</w:t>
            </w:r>
            <w:r>
              <w:rPr>
                <w:rFonts w:ascii="仿宋_GB2312" w:hAnsi="仿宋_GB2312" w:cs="仿宋_GB2312" w:eastAsia="仿宋_GB2312"/>
                <w:sz w:val="32"/>
              </w:rPr>
              <w:t>域</w:t>
            </w:r>
          </w:p>
          <w:p>
            <w:pPr>
              <w:pStyle w:val="null3"/>
              <w:ind w:firstLine="640"/>
              <w:jc w:val="left"/>
            </w:pPr>
            <w:r>
              <w:rPr>
                <w:rFonts w:ascii="仿宋_GB2312" w:hAnsi="仿宋_GB2312" w:cs="仿宋_GB2312" w:eastAsia="仿宋_GB2312"/>
                <w:sz w:val="32"/>
              </w:rPr>
              <w:t>（三）服务期限：合同签订生效后至合作结束。</w:t>
            </w:r>
          </w:p>
          <w:p>
            <w:pPr>
              <w:pStyle w:val="null3"/>
              <w:ind w:firstLine="640"/>
              <w:jc w:val="left"/>
            </w:pPr>
            <w:r>
              <w:rPr>
                <w:rFonts w:ascii="仿宋_GB2312" w:hAnsi="仿宋_GB2312" w:cs="仿宋_GB2312" w:eastAsia="仿宋_GB2312"/>
                <w:sz w:val="32"/>
              </w:rPr>
              <w:t>（四）服务范围</w:t>
            </w:r>
            <w:r>
              <w:rPr>
                <w:rFonts w:ascii="仿宋_GB2312" w:hAnsi="仿宋_GB2312" w:cs="仿宋_GB2312" w:eastAsia="仿宋_GB2312"/>
                <w:sz w:val="32"/>
              </w:rPr>
              <w:t>：采购人指定的服务范围。</w:t>
            </w:r>
          </w:p>
          <w:p>
            <w:pPr>
              <w:pStyle w:val="null3"/>
              <w:ind w:firstLine="640"/>
              <w:jc w:val="left"/>
            </w:pPr>
            <w:r>
              <w:rPr>
                <w:rFonts w:ascii="仿宋_GB2312" w:hAnsi="仿宋_GB2312" w:cs="仿宋_GB2312" w:eastAsia="仿宋_GB2312"/>
                <w:sz w:val="32"/>
              </w:rPr>
              <w:t>（五）付款方式：签订协议</w:t>
            </w:r>
            <w:r>
              <w:rPr>
                <w:rFonts w:ascii="仿宋_GB2312" w:hAnsi="仿宋_GB2312" w:cs="仿宋_GB2312" w:eastAsia="仿宋_GB2312"/>
                <w:sz w:val="32"/>
              </w:rPr>
              <w:t>10个工作日内,甲方根据乙方提供的有效发票,支付协议金额的50%作为首期款,赛事活动结束后,乙方提供赛事活动总结、有效发票、服务内容及数量的佐证材料,经甲方验收合格后支付剩余50%。</w:t>
            </w:r>
          </w:p>
          <w:p>
            <w:pPr>
              <w:pStyle w:val="null3"/>
              <w:ind w:firstLine="640"/>
              <w:jc w:val="left"/>
            </w:pPr>
            <w:r>
              <w:rPr>
                <w:rFonts w:ascii="仿宋_GB2312" w:hAnsi="仿宋_GB2312" w:cs="仿宋_GB2312" w:eastAsia="仿宋_GB2312"/>
                <w:sz w:val="32"/>
              </w:rPr>
              <w:t>（六）报价：报价应为一切相关费用的包干价</w:t>
            </w:r>
            <w:r>
              <w:rPr>
                <w:rFonts w:ascii="仿宋_GB2312" w:hAnsi="仿宋_GB2312" w:cs="仿宋_GB2312" w:eastAsia="仿宋_GB2312"/>
                <w:sz w:val="32"/>
              </w:rPr>
              <w:t>,不得高于采购预算金额,否则将被否决,实际费用超出报价部分由成交投标人自行筹措解决。</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32"/>
              </w:rPr>
              <w:t>（一）赛事名称：</w:t>
            </w:r>
            <w:r>
              <w:rPr>
                <w:rFonts w:ascii="仿宋_GB2312" w:hAnsi="仿宋_GB2312" w:cs="仿宋_GB2312" w:eastAsia="仿宋_GB2312"/>
                <w:sz w:val="32"/>
              </w:rPr>
              <w:t>2025年中国（海南）热带雨林越野跑挑战赛</w:t>
            </w:r>
          </w:p>
          <w:p>
            <w:pPr>
              <w:pStyle w:val="null3"/>
              <w:jc w:val="left"/>
            </w:pPr>
            <w:r>
              <w:rPr>
                <w:rFonts w:ascii="仿宋_GB2312" w:hAnsi="仿宋_GB2312" w:cs="仿宋_GB2312" w:eastAsia="仿宋_GB2312"/>
                <w:sz w:val="32"/>
              </w:rPr>
              <w:t>（二）赛事地点：</w:t>
            </w:r>
            <w:r>
              <w:rPr>
                <w:rFonts w:ascii="仿宋_GB2312" w:hAnsi="仿宋_GB2312" w:cs="仿宋_GB2312" w:eastAsia="仿宋_GB2312"/>
                <w:sz w:val="32"/>
              </w:rPr>
              <w:t>采购人指定地点</w:t>
            </w:r>
          </w:p>
          <w:p>
            <w:pPr>
              <w:pStyle w:val="null3"/>
              <w:jc w:val="left"/>
            </w:pPr>
            <w:r>
              <w:rPr>
                <w:rFonts w:ascii="仿宋_GB2312" w:hAnsi="仿宋_GB2312" w:cs="仿宋_GB2312" w:eastAsia="仿宋_GB2312"/>
                <w:sz w:val="32"/>
              </w:rPr>
              <w:t>（三）服务期限：合同签订生效后至合作结束。</w:t>
            </w:r>
          </w:p>
          <w:p>
            <w:pPr>
              <w:pStyle w:val="null3"/>
              <w:jc w:val="left"/>
            </w:pPr>
            <w:r>
              <w:rPr>
                <w:rFonts w:ascii="仿宋_GB2312" w:hAnsi="仿宋_GB2312" w:cs="仿宋_GB2312" w:eastAsia="仿宋_GB2312"/>
                <w:sz w:val="32"/>
              </w:rPr>
              <w:t>（四）服务范围</w:t>
            </w:r>
            <w:r>
              <w:rPr>
                <w:rFonts w:ascii="仿宋_GB2312" w:hAnsi="仿宋_GB2312" w:cs="仿宋_GB2312" w:eastAsia="仿宋_GB2312"/>
                <w:sz w:val="32"/>
              </w:rPr>
              <w:t>：采购人指定的服务范围。</w:t>
            </w:r>
          </w:p>
          <w:p>
            <w:pPr>
              <w:pStyle w:val="null3"/>
              <w:jc w:val="both"/>
            </w:pPr>
            <w:r>
              <w:rPr>
                <w:rFonts w:ascii="仿宋_GB2312" w:hAnsi="仿宋_GB2312" w:cs="仿宋_GB2312" w:eastAsia="仿宋_GB2312"/>
                <w:sz w:val="32"/>
              </w:rPr>
              <w:t>（五）付款方式：签订协议</w:t>
            </w:r>
            <w:r>
              <w:rPr>
                <w:rFonts w:ascii="仿宋_GB2312" w:hAnsi="仿宋_GB2312" w:cs="仿宋_GB2312" w:eastAsia="仿宋_GB2312"/>
                <w:sz w:val="32"/>
              </w:rPr>
              <w:t>10个工作日内,甲方根据乙方提供的有效发票,支付协议金额的50%作为首期款,赛事活动结束后,乙方提供赛事活动总结、有效发票、服务内容及数量的佐证材料,经甲方验收合格后支付剩余50%。</w:t>
            </w:r>
          </w:p>
          <w:p>
            <w:pPr>
              <w:pStyle w:val="null3"/>
              <w:jc w:val="both"/>
            </w:pPr>
            <w:r>
              <w:rPr>
                <w:rFonts w:ascii="仿宋_GB2312" w:hAnsi="仿宋_GB2312" w:cs="仿宋_GB2312" w:eastAsia="仿宋_GB2312"/>
                <w:sz w:val="32"/>
              </w:rPr>
              <w:t>（六）报价：报价应为一切相关费用的包干价</w:t>
            </w:r>
            <w:r>
              <w:rPr>
                <w:rFonts w:ascii="仿宋_GB2312" w:hAnsi="仿宋_GB2312" w:cs="仿宋_GB2312" w:eastAsia="仿宋_GB2312"/>
                <w:sz w:val="32"/>
              </w:rPr>
              <w:t>,不得高于采购预算金额,否则将被否决,实际费用超出报价部分由成交投标人自行筹措解决。</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left="645"/>
              <w:jc w:val="left"/>
            </w:pPr>
            <w:r>
              <w:rPr>
                <w:rFonts w:ascii="仿宋_GB2312" w:hAnsi="仿宋_GB2312" w:cs="仿宋_GB2312" w:eastAsia="仿宋_GB2312"/>
                <w:sz w:val="32"/>
              </w:rPr>
              <w:t>（一）赛事名称：</w:t>
            </w:r>
            <w:r>
              <w:rPr>
                <w:rFonts w:ascii="仿宋_GB2312" w:hAnsi="仿宋_GB2312" w:cs="仿宋_GB2312" w:eastAsia="仿宋_GB2312"/>
                <w:sz w:val="32"/>
              </w:rPr>
              <w:t>2025海南省“村VA”排球超级联赛</w:t>
            </w:r>
          </w:p>
          <w:p>
            <w:pPr>
              <w:pStyle w:val="null3"/>
              <w:ind w:left="645"/>
              <w:jc w:val="left"/>
            </w:pPr>
            <w:r>
              <w:rPr>
                <w:rFonts w:ascii="仿宋_GB2312" w:hAnsi="仿宋_GB2312" w:cs="仿宋_GB2312" w:eastAsia="仿宋_GB2312"/>
                <w:sz w:val="32"/>
              </w:rPr>
              <w:t>（二）赛事地点：</w:t>
            </w:r>
            <w:r>
              <w:rPr>
                <w:rFonts w:ascii="仿宋_GB2312" w:hAnsi="仿宋_GB2312" w:cs="仿宋_GB2312" w:eastAsia="仿宋_GB2312"/>
                <w:sz w:val="32"/>
              </w:rPr>
              <w:t>采购人指定地点</w:t>
            </w:r>
          </w:p>
          <w:p>
            <w:pPr>
              <w:pStyle w:val="null3"/>
              <w:ind w:left="645"/>
              <w:jc w:val="left"/>
            </w:pPr>
            <w:r>
              <w:rPr>
                <w:rFonts w:ascii="仿宋_GB2312" w:hAnsi="仿宋_GB2312" w:cs="仿宋_GB2312" w:eastAsia="仿宋_GB2312"/>
                <w:sz w:val="32"/>
              </w:rPr>
              <w:t>（三）服务期限：合同签订生效后至合作结束。</w:t>
            </w:r>
          </w:p>
          <w:p>
            <w:pPr>
              <w:pStyle w:val="null3"/>
              <w:ind w:left="645"/>
              <w:jc w:val="left"/>
            </w:pPr>
            <w:r>
              <w:rPr>
                <w:rFonts w:ascii="仿宋_GB2312" w:hAnsi="仿宋_GB2312" w:cs="仿宋_GB2312" w:eastAsia="仿宋_GB2312"/>
                <w:sz w:val="32"/>
              </w:rPr>
              <w:t>（四）服务范围</w:t>
            </w:r>
            <w:r>
              <w:rPr>
                <w:rFonts w:ascii="仿宋_GB2312" w:hAnsi="仿宋_GB2312" w:cs="仿宋_GB2312" w:eastAsia="仿宋_GB2312"/>
                <w:sz w:val="32"/>
              </w:rPr>
              <w:t>：采购人指定的服务范围。</w:t>
            </w:r>
          </w:p>
          <w:p>
            <w:pPr>
              <w:pStyle w:val="null3"/>
              <w:ind w:left="645"/>
              <w:jc w:val="left"/>
            </w:pPr>
            <w:r>
              <w:rPr>
                <w:rFonts w:ascii="仿宋_GB2312" w:hAnsi="仿宋_GB2312" w:cs="仿宋_GB2312" w:eastAsia="仿宋_GB2312"/>
                <w:sz w:val="32"/>
              </w:rPr>
              <w:t>（五）付款方式：签订协议</w:t>
            </w:r>
            <w:r>
              <w:rPr>
                <w:rFonts w:ascii="仿宋_GB2312" w:hAnsi="仿宋_GB2312" w:cs="仿宋_GB2312" w:eastAsia="仿宋_GB2312"/>
                <w:sz w:val="32"/>
              </w:rPr>
              <w:t>10个工作日内,甲方根据乙方提供的有效发票,支付协议金额的50%作为首期款,赛事活动结束后,乙方提供赛事活动总结、有效发票、服务内容及数量的佐证材料,经甲方验收合格后支付剩余50%。</w:t>
            </w:r>
          </w:p>
          <w:p>
            <w:pPr>
              <w:pStyle w:val="null3"/>
              <w:jc w:val="both"/>
            </w:pPr>
            <w:r>
              <w:rPr>
                <w:rFonts w:ascii="仿宋_GB2312" w:hAnsi="仿宋_GB2312" w:cs="仿宋_GB2312" w:eastAsia="仿宋_GB2312"/>
                <w:sz w:val="32"/>
              </w:rPr>
              <w:t>（六）报价：报价应为一切相关费用的包干价</w:t>
            </w:r>
            <w:r>
              <w:rPr>
                <w:rFonts w:ascii="仿宋_GB2312" w:hAnsi="仿宋_GB2312" w:cs="仿宋_GB2312" w:eastAsia="仿宋_GB2312"/>
                <w:sz w:val="32"/>
              </w:rPr>
              <w:t>,不得高于采购预算金额,否则将被否决,实际费用超出报价部分由成交投标人自行筹措解决。</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 投标函 无不良信用记录的承诺函 自觉抵制政府采购领域商业贿赂行为承诺书</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 投标函 无不良信用记录的承诺函 自觉抵制政府采购领域商业贿赂行为承诺书</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 投标函 无不良信用记录的承诺函 自觉抵制政府采购领域商业贿赂行为承诺书</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无不良信用记录的承诺函 商务应答表 自觉抵制政府采购领域商业贿赂行为承诺书 商业信誉、财务会计制度、缴纳税收和社保的承诺函 封面 具有独立承担民事责任的能力证明文件 供应商承诺函 投标函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供应商承诺函 自觉抵制政府采购领域商业贿赂行为承诺书</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自觉抵制政府采购领域商业贿赂行为承诺书</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无不良信用记录的承诺函 自觉抵制政府采购领域商业贿赂行为承诺书 封面 商业信誉、财务会计制度、缴纳税收和社保的承诺函 具有独立承担民事责任的能力证明文件 供应商承诺函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供应商承诺函 开标（报价）一览表 投标函 无不良信用记录的承诺函 自觉抵制政府采购领域商业贿赂行为承诺书 无重大违法记录声明函 商业信誉、财务会计制度、缴纳税收和社保的承诺函 具有独立承担民事责任的能力证明文件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无不良信用记录的承诺函 自觉抵制政府采购领域商业贿赂行为承诺书</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无不良信用记录的承诺函 自觉抵制政府采购领域商业贿赂行为承诺书 封面 商业信誉、财务会计制度、缴纳税收和社保的承诺函 具有独立承担民事责任的能力证明文件 供应商承诺函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供应商承诺函 投标函 无不良信用记录的承诺函 自觉抵制政府采购领域商业贿赂行为承诺书</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无不良信用记录的承诺函 自觉抵制政府采购领域商业贿赂行为承诺书</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技术部分66.00分</w:t>
            </w:r>
          </w:p>
          <w:p>
            <w:pPr>
              <w:pStyle w:val="null3"/>
              <w:jc w:val="left"/>
            </w:pPr>
            <w:r>
              <w:rPr>
                <w:rFonts w:ascii="仿宋_GB2312" w:hAnsi="仿宋_GB2312" w:cs="仿宋_GB2312" w:eastAsia="仿宋_GB2312"/>
              </w:rPr>
              <w:t>商务部分24.00分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总体工作（或实施）方案</w:t>
            </w:r>
          </w:p>
        </w:tc>
        <w:tc>
          <w:tcPr>
            <w:tcW w:type="dxa" w:w="2492"/>
          </w:tcPr>
          <w:p>
            <w:pPr>
              <w:pStyle w:val="null3"/>
              <w:jc w:val="left"/>
            </w:pPr>
            <w:r>
              <w:rPr>
                <w:rFonts w:ascii="仿宋_GB2312" w:hAnsi="仿宋_GB2312" w:cs="仿宋_GB2312" w:eastAsia="仿宋_GB2312"/>
              </w:rPr>
              <w:t>评委根据投标人编制的总体工作（或实施）方案进行评分，赛事总体工作（或实施）方案的内容包括但不限于①赛事的基本信息；②赛事活动竞赛规程③执行工作计划安排④日程安排⑤配套活动方案⑥组织架构及各部门职责分工等内容进行打分。 1、每缺少一项内容扣4分，满分24分，扣完为止。 2、方案内容存在一处缺陷，每项扣2分，扣完为止。（缺陷是指方案内容不符合项目实际要求、描述不详细、不全面、缺乏针对性、缺乏可操作性、不合理、相关标准引用错误、前后互相矛盾、存在无法实现预期目标的风险等） 3、不提供方案或方案内容与本项目不相关，本项不得分。 注：评审专家按照招标文件评审要求，结合项目实际情况，对投标人提供的投标方案进行评审打分。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赛事安全保障方案</w:t>
            </w:r>
          </w:p>
        </w:tc>
        <w:tc>
          <w:tcPr>
            <w:tcW w:type="dxa" w:w="2492"/>
          </w:tcPr>
          <w:p>
            <w:pPr>
              <w:pStyle w:val="null3"/>
              <w:jc w:val="left"/>
            </w:pPr>
            <w:r>
              <w:rPr>
                <w:rFonts w:ascii="仿宋_GB2312" w:hAnsi="仿宋_GB2312" w:cs="仿宋_GB2312" w:eastAsia="仿宋_GB2312"/>
              </w:rPr>
              <w:t>评委根据投标人提供的赛事安全保障进行评分。安全保障方案包含但不限于①安保人员配置；②工作机制及工作职责；③安全保障及应对措施；④安全器材配备等内容进行打分。 1、每缺少一项内容扣3分，满分12分，扣完为止。 2、方案内容存在一处缺陷，每项扣2分，扣完为止。（缺陷是指方案内容不符合项目实际要求、描述不详细、不全面、缺乏针对性、缺乏可操作性、不合理、相关标准引用错误、前后互相矛盾、存在无法实现预期目标的风险等） 3、不提供方案或方案内容与本项目不相关，本项不得分。 注：评审专家按照招标文件评审要求，结合项目实际情况，对投标人提供的投标方案做评审打分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风险应急管理方案</w:t>
            </w:r>
          </w:p>
        </w:tc>
        <w:tc>
          <w:tcPr>
            <w:tcW w:type="dxa" w:w="2492"/>
          </w:tcPr>
          <w:p>
            <w:pPr>
              <w:pStyle w:val="null3"/>
              <w:jc w:val="left"/>
            </w:pPr>
            <w:r>
              <w:rPr>
                <w:rFonts w:ascii="仿宋_GB2312" w:hAnsi="仿宋_GB2312" w:cs="仿宋_GB2312" w:eastAsia="仿宋_GB2312"/>
              </w:rPr>
              <w:t>评委根据投标人提供的风险应急管理方案进行评分，包括但不限于①与相关部门对接协调处理方案；②应急预案及保障措施；③工作机制及工作职责；④处置流程等内容进行打分。 1、每缺少一项内容扣3分，满分12分，扣完为止。 2、方案内容存在一处缺陷，每项扣2分，扣完为止。（缺陷是指方案内容不符合项目实际要求、描述不详细、不全面、缺乏针对性、缺乏可操作性、不合理、相关标准引用错误、前后互相矛盾、存在无法实现预期目标的风险等） 3、不提供方案或方案内容与本项目不相关，本项不得分。 注：评审专家按照招标文件评审要求，结合项目实际情况，对投标人提供的投标方案进行评审打分。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媒体宣传推广计划</w:t>
            </w:r>
          </w:p>
        </w:tc>
        <w:tc>
          <w:tcPr>
            <w:tcW w:type="dxa" w:w="2492"/>
          </w:tcPr>
          <w:p>
            <w:pPr>
              <w:pStyle w:val="null3"/>
              <w:jc w:val="left"/>
            </w:pPr>
            <w:r>
              <w:rPr>
                <w:rFonts w:ascii="仿宋_GB2312" w:hAnsi="仿宋_GB2312" w:cs="仿宋_GB2312" w:eastAsia="仿宋_GB2312"/>
              </w:rPr>
              <w:t>评委根据投标人提供的媒体宣传推广计划进行评分，包括但不限于①工作职责及分工；②宣传推广计划排期；③宣传推广内容等进行打分。 1、每缺少一项内容扣2分，满分6分，扣完为止。 2、方案内容存在一处缺陷，每项扣1分，扣完为止。（缺陷是指方案内容不符合项目实际要求、描述不详细、不全面、缺乏针对性、缺乏可操作性、不合理、相关标准引用错误、前后互相矛盾、存在无法实现预期目标的风险等） 3、不提供方案或方案内容与本项目不相关，本项不得分。 注：评审专家按照招标文件评审要求，结合项目实际情况，对投标人提供的投标方案进行评审打分。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医疗救助方案</w:t>
            </w:r>
          </w:p>
        </w:tc>
        <w:tc>
          <w:tcPr>
            <w:tcW w:type="dxa" w:w="2492"/>
          </w:tcPr>
          <w:p>
            <w:pPr>
              <w:pStyle w:val="null3"/>
              <w:jc w:val="left"/>
            </w:pPr>
            <w:r>
              <w:rPr>
                <w:rFonts w:ascii="仿宋_GB2312" w:hAnsi="仿宋_GB2312" w:cs="仿宋_GB2312" w:eastAsia="仿宋_GB2312"/>
              </w:rPr>
              <w:t>评委根据投标人提供的医疗救助方案进行评分，包括但不限于①物资、人力配置合理性；②责任是否划分明确；③应对措施是否细致全面；④是否能够满足赛事要求等内容进行打分。 1、每缺少一项内容扣3分，满分12分，扣完为止。 2、方案内容存在一处缺陷，每项扣2分，扣完为止。（缺陷是指方案内容不符合项目实际要求、描述不详细、不全面、缺乏针对性、缺乏可操作性、不合理、相关标准引用错误、前后互相矛盾、存在无法实现预期目标的风险等） 3、不提供方案或方案内容与本项目不相关，本项不得分。 注：评审专家按照招标文件评审要求，结合项目实际情况，对投标人提供的投标方案进行评审打分。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业绩及经验</w:t>
            </w:r>
          </w:p>
        </w:tc>
        <w:tc>
          <w:tcPr>
            <w:tcW w:type="dxa" w:w="2492"/>
          </w:tcPr>
          <w:p>
            <w:pPr>
              <w:pStyle w:val="null3"/>
              <w:jc w:val="left"/>
            </w:pPr>
            <w:r>
              <w:rPr>
                <w:rFonts w:ascii="仿宋_GB2312" w:hAnsi="仿宋_GB2312" w:cs="仿宋_GB2312" w:eastAsia="仿宋_GB2312"/>
              </w:rPr>
              <w:t>（一）评分标准： 投标单位有成功举办过省级或市、县级的赛事经验的，每个赛事得2分，投标单位有成功举办过国际级或国家级赛事经验的，每个赛事得4分，一份合同不能交叉得分，只能在所属的级别得分，且所有投标单位只能提供四份得分最高的合同，本项最高得分12分。 （二）级别认定说明及其他 赛事级别以主办单位来认定：①国际性组织的为国际级；②主办单位含国家体育总局（及其直属单位）或全国性协会的为国家级；③主办单位含省级人民政府（及其下属体育行政主管部门）或全省性协会的为省级；④主办单位含市级人民政府（及其下属体育行政主管部门）或全市性协会的为市级。 注：投标单位最多提供2021年1月1日（合同以签字盖章日期为准）以来4份合同复印件，每份合同需提供主办单位佐证材料（如印发方案、现场图片、媒体宣传材料等），未提供的不得分。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响应服务能力</w:t>
            </w:r>
          </w:p>
        </w:tc>
        <w:tc>
          <w:tcPr>
            <w:tcW w:type="dxa" w:w="2492"/>
          </w:tcPr>
          <w:p>
            <w:pPr>
              <w:pStyle w:val="null3"/>
              <w:jc w:val="left"/>
            </w:pPr>
            <w:r>
              <w:rPr>
                <w:rFonts w:ascii="仿宋_GB2312" w:hAnsi="仿宋_GB2312" w:cs="仿宋_GB2312" w:eastAsia="仿宋_GB2312"/>
              </w:rPr>
              <w:t>提供承诺得满分5分 1、供应商承诺服务全过程提供专人7×24小时全天候服务。 2、供应商承诺服务全过程提供1小时响应、3小时到达采购人或项目现场服务。 注：不提供承诺函或提供1项承诺都不得分。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报价的合理性</w:t>
            </w:r>
          </w:p>
        </w:tc>
        <w:tc>
          <w:tcPr>
            <w:tcW w:type="dxa" w:w="2492"/>
          </w:tcPr>
          <w:p>
            <w:pPr>
              <w:pStyle w:val="null3"/>
              <w:jc w:val="left"/>
            </w:pPr>
            <w:r>
              <w:rPr>
                <w:rFonts w:ascii="仿宋_GB2312" w:hAnsi="仿宋_GB2312" w:cs="仿宋_GB2312" w:eastAsia="仿宋_GB2312"/>
              </w:rPr>
              <w:t>评委根据投标人提供的预算表进行评分。预算结合竞赛实际，设置合理，包含但不限于物料费、食宿费、劳务费、交通费等。 1、预算结合竞赛实际，设置合理，各版块经费分配合理；服务内容要素完整的得7分。 2、预算设置一般较为合理，各版块经费分配一般，基本能满足赛事需求的得3.5分。 3、预算设置较差，各版块经费分配模糊，无法满足赛事需求的得1.5分。 4、未提供预算编制的不得分。 注：评审专家按照招标文件评审要求，结合项目实际情况，对投标人提供的预算内容进行评审打分。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联合协议或者分包</w:t>
            </w:r>
          </w:p>
        </w:tc>
        <w:tc>
          <w:tcPr>
            <w:tcW w:type="dxa" w:w="831"/>
          </w:tcPr>
          <w:p>
            <w:pPr>
              <w:pStyle w:val="null3"/>
              <w:jc w:val="right"/>
            </w:pPr>
            <w:r>
              <w:rPr>
                <w:rFonts w:ascii="仿宋_GB2312" w:hAnsi="仿宋_GB2312" w:cs="仿宋_GB2312" w:eastAsia="仿宋_GB2312"/>
              </w:rPr>
              <w:t>6.00%</w:t>
            </w:r>
          </w:p>
        </w:tc>
        <w:tc>
          <w:tcPr>
            <w:tcW w:type="dxa" w:w="1661"/>
          </w:tcPr>
          <w:p>
            <w:pPr>
              <w:pStyle w:val="null3"/>
              <w:jc w:val="left"/>
            </w:pPr>
            <w:r>
              <w:rPr>
                <w:rFonts w:ascii="仿宋_GB2312" w:hAnsi="仿宋_GB2312" w:cs="仿宋_GB2312" w:eastAsia="仿宋_GB2312"/>
              </w:rPr>
              <w:t>1、联合协议或分包意向协议约定小微企业的合同份额占到合同总金额 30%以上的，对联合体或者大中型企业的报价给予相应比例的扣除。2、监狱企业视同小型、微型企业，享受预留份额、评审中价格扣除等政府采购促进中小企业发展的政府采购政策。3、残疾人福利性单位提供本单位制造的货物、承担的工程或服务，或提供其他残疾人福利性单位制造的货物（不包括使用非残疾人福利性单位注册商标的货物），视同小微企业，按小微企业的扣除比例执行。</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技术部分66.00分</w:t>
            </w:r>
          </w:p>
          <w:p>
            <w:pPr>
              <w:pStyle w:val="null3"/>
              <w:jc w:val="left"/>
            </w:pPr>
            <w:r>
              <w:rPr>
                <w:rFonts w:ascii="仿宋_GB2312" w:hAnsi="仿宋_GB2312" w:cs="仿宋_GB2312" w:eastAsia="仿宋_GB2312"/>
              </w:rPr>
              <w:t>商务部分24.00分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总体工作（或实施）方案</w:t>
            </w:r>
          </w:p>
        </w:tc>
        <w:tc>
          <w:tcPr>
            <w:tcW w:type="dxa" w:w="2492"/>
          </w:tcPr>
          <w:p>
            <w:pPr>
              <w:pStyle w:val="null3"/>
              <w:jc w:val="left"/>
            </w:pPr>
            <w:r>
              <w:rPr>
                <w:rFonts w:ascii="仿宋_GB2312" w:hAnsi="仿宋_GB2312" w:cs="仿宋_GB2312" w:eastAsia="仿宋_GB2312"/>
              </w:rPr>
              <w:t>评委根据投标人编制的总体工作（或实施）方案进行评分，赛事总体工作（或实施）方案的内容包括但不限于①赛事的基本信息；②赛事活动竞赛规程③执行工作计划安排④日程安排⑤配套活动方案⑥组织架构及各部门职责分工等内容进行打分。 1、每缺少一项内容扣4分，满分24分，扣完为止。 2、方案内容存在一处缺陷，每项扣2分，扣完为止。（缺陷是指方案内容不符合项目实际要求、描述不详细、不全面、缺乏针对性、缺乏可操作性、不合理、相关标准引用错误、前后互相矛盾、存在无法实现预期目标的风险等） 3、不提供方案或方案内容与本项目不相关，本项不得分。 注：评审专家按照招标文件评审要求，结合项目实际情况，对投标人提供的投标方案进行评审打分。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赛事安全保障方案</w:t>
            </w:r>
          </w:p>
        </w:tc>
        <w:tc>
          <w:tcPr>
            <w:tcW w:type="dxa" w:w="2492"/>
          </w:tcPr>
          <w:p>
            <w:pPr>
              <w:pStyle w:val="null3"/>
              <w:jc w:val="left"/>
            </w:pPr>
            <w:r>
              <w:rPr>
                <w:rFonts w:ascii="仿宋_GB2312" w:hAnsi="仿宋_GB2312" w:cs="仿宋_GB2312" w:eastAsia="仿宋_GB2312"/>
              </w:rPr>
              <w:t>评委根据投标人提供的赛事安全保障进行评分。安全保障方案包含但不限于①安保人员配置；②工作机制及工作职责；③安全保障及应对措施；④安全器材配备等内容进行打分。 1、每缺少一项内容扣3分，满分12分，扣完为止。 2、方案内容存在一处缺陷，每项扣2分，扣完为止。（缺陷是指方案内容不符合项目实际要求、描述不详细、不全面、缺乏针对性、缺乏可操作性、不合理、相关标准引用错误、前后互相矛盾、存在无法实现预期目标的风险等） 3、不提供方案或方案内容与本项目不相关，本项不得分。 注：评审专家按照招标文件评审要求，结合项目实际情况，对投标人提供的投标方案做评审打分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风险应急管理方案</w:t>
            </w:r>
          </w:p>
        </w:tc>
        <w:tc>
          <w:tcPr>
            <w:tcW w:type="dxa" w:w="2492"/>
          </w:tcPr>
          <w:p>
            <w:pPr>
              <w:pStyle w:val="null3"/>
              <w:jc w:val="left"/>
            </w:pPr>
            <w:r>
              <w:rPr>
                <w:rFonts w:ascii="仿宋_GB2312" w:hAnsi="仿宋_GB2312" w:cs="仿宋_GB2312" w:eastAsia="仿宋_GB2312"/>
              </w:rPr>
              <w:t>评委根据投标人提供的风险应急管理方案进行评分，包括但不限于①与相关部门对接协调处理方案；②应急预案及保障措施；③工作机制及工作职责；④处置流程等内容进行打分。 1、每缺少一项内容扣3分，满分12分，扣完为止。 2、方案内容存在一处缺陷，每项扣2分，扣完为止。（缺陷是指方案内容不符合项目实际要求、描述不详细、不全面、缺乏针对性、缺乏可操作性、不合理、相关标准引用错误、前后互相矛盾、存在无法实现预期目标的风险等） 3、不提供方案或方案内容与本项目不相关，本项不得分。 注：评审专家按照招标文件评审要求，结合项目实际情况，对投标人提供的投标方案进行评审打分。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媒体宣传推广计划</w:t>
            </w:r>
          </w:p>
        </w:tc>
        <w:tc>
          <w:tcPr>
            <w:tcW w:type="dxa" w:w="2492"/>
          </w:tcPr>
          <w:p>
            <w:pPr>
              <w:pStyle w:val="null3"/>
              <w:jc w:val="left"/>
            </w:pPr>
            <w:r>
              <w:rPr>
                <w:rFonts w:ascii="仿宋_GB2312" w:hAnsi="仿宋_GB2312" w:cs="仿宋_GB2312" w:eastAsia="仿宋_GB2312"/>
              </w:rPr>
              <w:t>评委根据投标人提供的媒体宣传推广计划进行评分，包括但不限于①工作职责及分工；②宣传推广计划排期；③宣传推广内容等进行打分。 1、每缺少一项内容扣2分，满分6分，扣完为止。 2、方案内容存在一处缺陷，每项扣1分，扣完为止。（缺陷是指方案内容不符合项目实际要求、描述不详细、不全面、缺乏针对性、缺乏可操作性、不合理、相关标准引用错误、前后互相矛盾、存在无法实现预期目标的风险等） 3、不提供方案或方案内容与本项目不相关，本项不得分。 注：评审专家按照招标文件评审要求，结合项目实际情况，对投标人提供的投标方案进行评审打分。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医疗救助方案</w:t>
            </w:r>
          </w:p>
        </w:tc>
        <w:tc>
          <w:tcPr>
            <w:tcW w:type="dxa" w:w="2492"/>
          </w:tcPr>
          <w:p>
            <w:pPr>
              <w:pStyle w:val="null3"/>
              <w:jc w:val="left"/>
            </w:pPr>
            <w:r>
              <w:rPr>
                <w:rFonts w:ascii="仿宋_GB2312" w:hAnsi="仿宋_GB2312" w:cs="仿宋_GB2312" w:eastAsia="仿宋_GB2312"/>
              </w:rPr>
              <w:t>评委根据投标人提供的医疗救助方案进行评分，包括但不限于①物资、人力配置合理性；②责任是否划分明确；③应对措施是否细致全面；④是否能够满足赛事要求等内容进行打分。 1、每缺少一项内容扣3分，满分12分，扣完为止。 2、方案内容存在一处缺陷，每项扣2分，扣完为止。（缺陷是指方案内容不符合项目实际要求、描述不详细、不全面、缺乏针对性、缺乏可操作性、不合理、相关标准引用错误、前后互相矛盾、存在无法实现预期目标的风险等） 3、不提供方案或方案内容与本项目不相关，本项不得分。 注：评审专家按照招标文件评审要求，结合项目实际情况，对投标人提供的投标方案进行评审打分。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业绩及经验</w:t>
            </w:r>
          </w:p>
        </w:tc>
        <w:tc>
          <w:tcPr>
            <w:tcW w:type="dxa" w:w="2492"/>
          </w:tcPr>
          <w:p>
            <w:pPr>
              <w:pStyle w:val="null3"/>
              <w:jc w:val="left"/>
            </w:pPr>
            <w:r>
              <w:rPr>
                <w:rFonts w:ascii="仿宋_GB2312" w:hAnsi="仿宋_GB2312" w:cs="仿宋_GB2312" w:eastAsia="仿宋_GB2312"/>
              </w:rPr>
              <w:t>（一）评分标准： 投标单位有成功举办过省级或市、县级的赛事经验的，每个赛事得2分，投标单位有成功举办过国际级或国家级赛事经验的，每个赛事得4分，一份合同不能交叉得分，只能在所属的级别得分，且所有投标单位只能提供四份得分最高的合同，本项最高得分12分。 （二）级别认定说明及其他 赛事级别以主办单位来认定：①国际性组织的为国际级；②主办单位含国家体育总局（及其直属单位）或全国性协会的为国家级；③主办单位含省级人民政府（及其下属体育行政主管部门）或全省性协会的为省级；④主办单位含市级人民政府（及其下属体育行政主管部门）或全市性协会的为市级。 注：投标单位最多提供2021年1月1日（合同以签字盖章日期为准）以来4份合同复印件，每份合同需提供主办单位佐证材料（如印发方案、现场图片、媒体宣传材料等），未提供的不得分。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响应服务能力</w:t>
            </w:r>
          </w:p>
        </w:tc>
        <w:tc>
          <w:tcPr>
            <w:tcW w:type="dxa" w:w="2492"/>
          </w:tcPr>
          <w:p>
            <w:pPr>
              <w:pStyle w:val="null3"/>
              <w:jc w:val="left"/>
            </w:pPr>
            <w:r>
              <w:rPr>
                <w:rFonts w:ascii="仿宋_GB2312" w:hAnsi="仿宋_GB2312" w:cs="仿宋_GB2312" w:eastAsia="仿宋_GB2312"/>
              </w:rPr>
              <w:t>提供承诺得满分5分 1、供应商承诺服务全过程提供专人7×24小时全天候服务。 2、供应商承诺服务全过程提供1小时响应、3小时到达采购人或项目现场服务。 注：不提供承诺函或提供1项承诺都不得分。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报价的合理性</w:t>
            </w:r>
          </w:p>
        </w:tc>
        <w:tc>
          <w:tcPr>
            <w:tcW w:type="dxa" w:w="2492"/>
          </w:tcPr>
          <w:p>
            <w:pPr>
              <w:pStyle w:val="null3"/>
              <w:jc w:val="left"/>
            </w:pPr>
            <w:r>
              <w:rPr>
                <w:rFonts w:ascii="仿宋_GB2312" w:hAnsi="仿宋_GB2312" w:cs="仿宋_GB2312" w:eastAsia="仿宋_GB2312"/>
              </w:rPr>
              <w:t>评委根据投标人提供的预算表进行评分。预算结合竞赛实际，设置合理，包含但不限于物料费、食宿费、劳务费、交通费等。 1、预算结合竞赛实际，设置合理，各版块经费分配合理；服务内容要素完整的得7分。 2、预算设置一般较为合理，各版块经费分配一般，基本能满足赛事需求的得3.5分。 3、预算设置较差，各版块经费分配模糊，无法满足赛事需求的得1.5分。 4、未提供预算编制的不得分。 注：评审专家按照招标文件评审要求，结合项目实际情况，对投标人提供的预算内容进行评审打分。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联合协议或者分包</w:t>
            </w:r>
          </w:p>
        </w:tc>
        <w:tc>
          <w:tcPr>
            <w:tcW w:type="dxa" w:w="831"/>
          </w:tcPr>
          <w:p>
            <w:pPr>
              <w:pStyle w:val="null3"/>
              <w:jc w:val="right"/>
            </w:pPr>
            <w:r>
              <w:rPr>
                <w:rFonts w:ascii="仿宋_GB2312" w:hAnsi="仿宋_GB2312" w:cs="仿宋_GB2312" w:eastAsia="仿宋_GB2312"/>
              </w:rPr>
              <w:t>6.00%</w:t>
            </w:r>
          </w:p>
        </w:tc>
        <w:tc>
          <w:tcPr>
            <w:tcW w:type="dxa" w:w="1661"/>
          </w:tcPr>
          <w:p>
            <w:pPr>
              <w:pStyle w:val="null3"/>
              <w:jc w:val="left"/>
            </w:pPr>
            <w:r>
              <w:rPr>
                <w:rFonts w:ascii="仿宋_GB2312" w:hAnsi="仿宋_GB2312" w:cs="仿宋_GB2312" w:eastAsia="仿宋_GB2312"/>
              </w:rPr>
              <w:t>1、联合协议或分包意向协议约定小微企业的合同份额占到合同总金额 30%以上的，对联合体或者大中型企业的报价给予相应比例的扣除。2、监狱企业视同小型、微型企业，享受预留份额、评审中价格扣除等政府采购促进中小企业发展的政府采购政策。3、残疾人福利性单位提供本单位制造的货物、承担的工程或服务，或提供其他残疾人福利性单位制造的货物（不包括使用非残疾人福利性单位注册商标的货物），视同小微企业，按小微企业的扣除比例执行。</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技术部分66.00分</w:t>
            </w:r>
          </w:p>
          <w:p>
            <w:pPr>
              <w:pStyle w:val="null3"/>
              <w:jc w:val="left"/>
            </w:pPr>
            <w:r>
              <w:rPr>
                <w:rFonts w:ascii="仿宋_GB2312" w:hAnsi="仿宋_GB2312" w:cs="仿宋_GB2312" w:eastAsia="仿宋_GB2312"/>
              </w:rPr>
              <w:t>商务部分24.00分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总体工作（或实施）方案</w:t>
            </w:r>
          </w:p>
        </w:tc>
        <w:tc>
          <w:tcPr>
            <w:tcW w:type="dxa" w:w="2492"/>
          </w:tcPr>
          <w:p>
            <w:pPr>
              <w:pStyle w:val="null3"/>
              <w:jc w:val="left"/>
            </w:pPr>
            <w:r>
              <w:rPr>
                <w:rFonts w:ascii="仿宋_GB2312" w:hAnsi="仿宋_GB2312" w:cs="仿宋_GB2312" w:eastAsia="仿宋_GB2312"/>
              </w:rPr>
              <w:t>评委根据投标人编制的总体工作（或实施）方案进行评分，赛事总体工作（或实施）方案的内容包括但不限于①赛事的基本信息；②赛事活动竞赛规程③执行工作计划安排④日程安排⑤配套活动方案⑥组织架构及各部门职责分工等内容进行打分。 1、每缺少一项内容扣4分，满分24分，扣完为止。 2、方案内容存在一处缺陷，每项扣2分，扣完为止。（缺陷是指方案内容不符合项目实际要求、描述不详细、不全面、缺乏针对性、缺乏可操作性、不合理、相关标准引用错误、前后互相矛盾、存在无法实现预期目标的风险等） 3、不提供方案或方案内容与本项目不相关，本项不得分。 注：评审专家按照招标文件评审要求，结合项目实际情况，对投标人提供的投标方案进行评审打分。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赛事安全保障方案</w:t>
            </w:r>
          </w:p>
        </w:tc>
        <w:tc>
          <w:tcPr>
            <w:tcW w:type="dxa" w:w="2492"/>
          </w:tcPr>
          <w:p>
            <w:pPr>
              <w:pStyle w:val="null3"/>
              <w:jc w:val="left"/>
            </w:pPr>
            <w:r>
              <w:rPr>
                <w:rFonts w:ascii="仿宋_GB2312" w:hAnsi="仿宋_GB2312" w:cs="仿宋_GB2312" w:eastAsia="仿宋_GB2312"/>
              </w:rPr>
              <w:t>评委根据投标人提供的赛事安全保障进行评分。安全保障方案包含但不限于①安保人员配置；②工作机制及工作职责；③安全保障及应对措施；④安全器材配备等内容进行打分。 1、每缺少一项内容扣3分，满分12分，扣完为止。 2、方案内容存在一处缺陷，每项扣2分，扣完为止。（缺陷是指方案内容不符合项目实际要求、描述不详细、不全面、缺乏针对性、缺乏可操作性、不合理、相关标准引用错误、前后互相矛盾、存在无法实现预期目标的风险等） 3、不提供方案或方案内容与本项目不相关，本项不得分。 注：评审专家按照招标文件评审要求，结合项目实际情况，对投标人提供的投标方案做评审打分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风险应急管理方案</w:t>
            </w:r>
          </w:p>
        </w:tc>
        <w:tc>
          <w:tcPr>
            <w:tcW w:type="dxa" w:w="2492"/>
          </w:tcPr>
          <w:p>
            <w:pPr>
              <w:pStyle w:val="null3"/>
              <w:jc w:val="left"/>
            </w:pPr>
            <w:r>
              <w:rPr>
                <w:rFonts w:ascii="仿宋_GB2312" w:hAnsi="仿宋_GB2312" w:cs="仿宋_GB2312" w:eastAsia="仿宋_GB2312"/>
              </w:rPr>
              <w:t>评委根据投标人提供的风险应急管理方案进行评分，包括但不限于①与相关部门对接协调处理方案；②应急预案及保障措施；③工作机制及工作职责；④处置流程等内容进行打分。 1、每缺少一项内容扣3分，满分12分，扣完为止。 2、方案内容存在一处缺陷，每项扣2分，扣完为止。（缺陷是指方案内容不符合项目实际要求、描述不详细、不全面、缺乏针对性、缺乏可操作性、不合理、相关标准引用错误、前后互相矛盾、存在无法实现预期目标的风险等） 3、不提供方案或方案内容与本项目不相关，本项不得分。 注：评审专家按照招标文件评审要求，结合项目实际情况，对投标人提供的投标方案进行评审打分。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媒体宣传推广计划</w:t>
            </w:r>
          </w:p>
        </w:tc>
        <w:tc>
          <w:tcPr>
            <w:tcW w:type="dxa" w:w="2492"/>
          </w:tcPr>
          <w:p>
            <w:pPr>
              <w:pStyle w:val="null3"/>
              <w:jc w:val="left"/>
            </w:pPr>
            <w:r>
              <w:rPr>
                <w:rFonts w:ascii="仿宋_GB2312" w:hAnsi="仿宋_GB2312" w:cs="仿宋_GB2312" w:eastAsia="仿宋_GB2312"/>
              </w:rPr>
              <w:t>评委根据投标人提供的媒体宣传推广计划进行评分，包括但不限于①工作职责及分工；②宣传推广计划排期；③宣传推广内容等进行打分。 1、每缺少一项内容扣2分，满分6分，扣完为止。 2、方案内容存在一处缺陷，每项扣1分，扣完为止。（缺陷是指方案内容不符合项目实际要求、描述不详细、不全面、缺乏针对性、缺乏可操作性、不合理、相关标准引用错误、前后互相矛盾、存在无法实现预期目标的风险等） 3、不提供方案或方案内容与本项目不相关，本项不得分。 注：评审专家按照招标文件评审要求，结合项目实际情况，对投标人提供的投标方案进行评审打分。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医疗救助方案</w:t>
            </w:r>
          </w:p>
        </w:tc>
        <w:tc>
          <w:tcPr>
            <w:tcW w:type="dxa" w:w="2492"/>
          </w:tcPr>
          <w:p>
            <w:pPr>
              <w:pStyle w:val="null3"/>
              <w:jc w:val="left"/>
            </w:pPr>
            <w:r>
              <w:rPr>
                <w:rFonts w:ascii="仿宋_GB2312" w:hAnsi="仿宋_GB2312" w:cs="仿宋_GB2312" w:eastAsia="仿宋_GB2312"/>
              </w:rPr>
              <w:t>评委根据投标人提供的医疗救助方案进行评分，包括但不限于①物资、人力配置合理性；②责任是否划分明确；③应对措施是否细致全面；④是否能够满足赛事要求等内容进行打分。 1、每缺少一项内容扣3分，满分12分，扣完为止。 2、方案内容存在一处缺陷，每项扣2分，扣完为止。（缺陷是指方案内容不符合项目实际要求、描述不详细、不全面、缺乏针对性、缺乏可操作性、不合理、相关标准引用错误、前后互相矛盾、存在无法实现预期目标的风险等） 3、不提供方案或方案内容与本项目不相关，本项不得分。 注：评审专家按照招标文件评审要求，结合项目实际情况，对投标人提供的投标方案进行评审打分。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业绩及经验</w:t>
            </w:r>
          </w:p>
        </w:tc>
        <w:tc>
          <w:tcPr>
            <w:tcW w:type="dxa" w:w="2492"/>
          </w:tcPr>
          <w:p>
            <w:pPr>
              <w:pStyle w:val="null3"/>
              <w:jc w:val="left"/>
            </w:pPr>
            <w:r>
              <w:rPr>
                <w:rFonts w:ascii="仿宋_GB2312" w:hAnsi="仿宋_GB2312" w:cs="仿宋_GB2312" w:eastAsia="仿宋_GB2312"/>
              </w:rPr>
              <w:t>（一）评分标准： 投标单位有成功举办过省级或市、县级的赛事经验的，每个赛事得2分，投标单位有成功举办过国际级或国家级赛事经验的，每个赛事得4分，一份合同不能交叉得分，只能在所属的级别得分，且所有投标单位只能提供四份得分最高的合同，本项最高得分12分。 （二）级别认定说明及其他 赛事级别以主办单位来认定：①国际性组织的为国际级；②主办单位含国家体育总局（及其直属单位）或全国性协会的为国家级；③主办单位含省级人民政府（及其下属体育行政主管部门）或全省性协会的为省级；④主办单位含市级人民政府（及其下属体育行政主管部门）或全市性协会的为市级。 注：投标单位最多提供2021年1月1日（合同以签字盖章日期为准）以来4份合同复印件，每份合同需提供主办单位佐证材料（如印发方案、现场图片、媒体宣传材料等），未提供的不得分。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响应服务能力</w:t>
            </w:r>
          </w:p>
        </w:tc>
        <w:tc>
          <w:tcPr>
            <w:tcW w:type="dxa" w:w="2492"/>
          </w:tcPr>
          <w:p>
            <w:pPr>
              <w:pStyle w:val="null3"/>
              <w:jc w:val="left"/>
            </w:pPr>
            <w:r>
              <w:rPr>
                <w:rFonts w:ascii="仿宋_GB2312" w:hAnsi="仿宋_GB2312" w:cs="仿宋_GB2312" w:eastAsia="仿宋_GB2312"/>
              </w:rPr>
              <w:t>提供承诺得满分5分 1、供应商承诺服务全过程提供专人7×24小时全天候服务。 2、供应商承诺服务全过程提供1小时响应、3小时到达采购人或项目现场服务。 注：不提供承诺函或提供1项承诺都不得分。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报价的合理性</w:t>
            </w:r>
          </w:p>
        </w:tc>
        <w:tc>
          <w:tcPr>
            <w:tcW w:type="dxa" w:w="2492"/>
          </w:tcPr>
          <w:p>
            <w:pPr>
              <w:pStyle w:val="null3"/>
              <w:jc w:val="left"/>
            </w:pPr>
            <w:r>
              <w:rPr>
                <w:rFonts w:ascii="仿宋_GB2312" w:hAnsi="仿宋_GB2312" w:cs="仿宋_GB2312" w:eastAsia="仿宋_GB2312"/>
              </w:rPr>
              <w:t>评委根据投标人提供的预算表进行评分。预算结合竞赛实际，设置合理，包含但不限于物料费、食宿费、劳务费、交通费等。 1、预算结合竞赛实际，设置合理，各版块经费分配合理；服务内容要素完整的得7分。 2、预算设置一般较为合理，各版块经费分配一般，基本能满足赛事需求的得3.5分。 3、预算设置较差，各版块经费分配模糊，无法满足赛事需求的得1.5分。 4、未提供预算编制的不得分。 注：评审专家按照招标文件评审要求，结合项目实际情况，对投标人提供的预算内容进行评审打分。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联合协议或者分包</w:t>
            </w:r>
          </w:p>
        </w:tc>
        <w:tc>
          <w:tcPr>
            <w:tcW w:type="dxa" w:w="831"/>
          </w:tcPr>
          <w:p>
            <w:pPr>
              <w:pStyle w:val="null3"/>
              <w:jc w:val="right"/>
            </w:pPr>
            <w:r>
              <w:rPr>
                <w:rFonts w:ascii="仿宋_GB2312" w:hAnsi="仿宋_GB2312" w:cs="仿宋_GB2312" w:eastAsia="仿宋_GB2312"/>
              </w:rPr>
              <w:t>6.00%</w:t>
            </w:r>
          </w:p>
        </w:tc>
        <w:tc>
          <w:tcPr>
            <w:tcW w:type="dxa" w:w="1661"/>
          </w:tcPr>
          <w:p>
            <w:pPr>
              <w:pStyle w:val="null3"/>
              <w:jc w:val="left"/>
            </w:pPr>
            <w:r>
              <w:rPr>
                <w:rFonts w:ascii="仿宋_GB2312" w:hAnsi="仿宋_GB2312" w:cs="仿宋_GB2312" w:eastAsia="仿宋_GB2312"/>
              </w:rPr>
              <w:t>1、联合协议或分包意向协议约定小微企业的合同份额占到合同总金额 30%以上的，对联合体或者大中型企业的报价给予相应比例的扣除。2、监狱企业视同小型、微型企业，享受预留份额、评审中价格扣除等政府采购促进中小企业发展的政府采购政策。3、残疾人福利性单位提供本单位制造的货物、承担的工程或服务，或提供其他残疾人福利性单位制造的货物（不包括使用非残疾人福利性单位注册商标的货物），视同小微企业，按小微企业的扣除比例执行。</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HNXH-2025-113</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2025年海南“南渡江”国际帆船邀请赛、2025年中国（海南）热带雨林越野跑挑战赛、2025海南省“村VA”排球超级联赛3项赛事</w:t>
      </w:r>
    </w:p>
    <w:p>
      <w:pPr>
        <w:pStyle w:val="null3"/>
        <w:jc w:val="left"/>
      </w:pPr>
      <w:r>
        <w:rPr>
          <w:rFonts w:ascii="仿宋_GB2312" w:hAnsi="仿宋_GB2312" w:cs="仿宋_GB2312" w:eastAsia="仿宋_GB2312"/>
        </w:rPr>
        <w:t>采购包：</w:t>
      </w:r>
      <w:r>
        <w:rPr>
          <w:rFonts w:ascii="仿宋_GB2312" w:hAnsi="仿宋_GB2312" w:cs="仿宋_GB2312" w:eastAsia="仿宋_GB2312"/>
        </w:rPr>
        <w:t>1包：2025年海南“南渡江”国际帆船邀请赛</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 xml:space="preserve"> 序号</w:t>
            </w:r>
          </w:p>
        </w:tc>
        <w:tc>
          <w:tcPr>
            <w:tcW w:type="dxa" w:w="923"/>
          </w:tcPr>
          <w:p>
            <w:pPr>
              <w:pStyle w:val="null3"/>
              <w:jc w:val="left"/>
            </w:pPr>
            <w:r>
              <w:rPr>
                <w:rFonts w:ascii="仿宋_GB2312" w:hAnsi="仿宋_GB2312" w:cs="仿宋_GB2312" w:eastAsia="仿宋_GB2312"/>
              </w:rPr>
              <w:t xml:space="preserve"> 报价内容</w:t>
            </w:r>
          </w:p>
        </w:tc>
        <w:tc>
          <w:tcPr>
            <w:tcW w:type="dxa" w:w="923"/>
          </w:tcPr>
          <w:p>
            <w:pPr>
              <w:pStyle w:val="null3"/>
              <w:jc w:val="left"/>
            </w:pPr>
            <w:r>
              <w:rPr>
                <w:rFonts w:ascii="仿宋_GB2312" w:hAnsi="仿宋_GB2312" w:cs="仿宋_GB2312" w:eastAsia="仿宋_GB2312"/>
              </w:rPr>
              <w:t xml:space="preserve"> 数量（计量单位）</w:t>
            </w:r>
          </w:p>
        </w:tc>
        <w:tc>
          <w:tcPr>
            <w:tcW w:type="dxa" w:w="923"/>
          </w:tcPr>
          <w:p>
            <w:pPr>
              <w:pStyle w:val="null3"/>
              <w:jc w:val="left"/>
            </w:pPr>
            <w:r>
              <w:rPr>
                <w:rFonts w:ascii="仿宋_GB2312" w:hAnsi="仿宋_GB2312" w:cs="仿宋_GB2312" w:eastAsia="仿宋_GB2312"/>
              </w:rPr>
              <w:t xml:space="preserve"> 最高限价</w:t>
            </w:r>
          </w:p>
        </w:tc>
        <w:tc>
          <w:tcPr>
            <w:tcW w:type="dxa" w:w="923"/>
          </w:tcPr>
          <w:p>
            <w:pPr>
              <w:pStyle w:val="null3"/>
              <w:jc w:val="left"/>
            </w:pPr>
            <w:r>
              <w:rPr>
                <w:rFonts w:ascii="仿宋_GB2312" w:hAnsi="仿宋_GB2312" w:cs="仿宋_GB2312" w:eastAsia="仿宋_GB2312"/>
              </w:rPr>
              <w:t xml:space="preserve"> 响应报价</w:t>
            </w:r>
          </w:p>
        </w:tc>
        <w:tc>
          <w:tcPr>
            <w:tcW w:type="dxa" w:w="923"/>
          </w:tcPr>
          <w:p>
            <w:pPr>
              <w:pStyle w:val="null3"/>
              <w:jc w:val="left"/>
            </w:pPr>
            <w:r>
              <w:rPr>
                <w:rFonts w:ascii="仿宋_GB2312" w:hAnsi="仿宋_GB2312" w:cs="仿宋_GB2312" w:eastAsia="仿宋_GB2312"/>
              </w:rPr>
              <w:t xml:space="preserve"> 价款形式</w:t>
            </w:r>
          </w:p>
        </w:tc>
        <w:tc>
          <w:tcPr>
            <w:tcW w:type="dxa" w:w="923"/>
          </w:tcPr>
          <w:p>
            <w:pPr>
              <w:pStyle w:val="null3"/>
              <w:jc w:val="left"/>
            </w:pPr>
            <w:r>
              <w:rPr>
                <w:rFonts w:ascii="仿宋_GB2312" w:hAnsi="仿宋_GB2312" w:cs="仿宋_GB2312" w:eastAsia="仿宋_GB2312"/>
              </w:rPr>
              <w:t xml:space="preserve"> 服务范围</w:t>
            </w:r>
          </w:p>
        </w:tc>
        <w:tc>
          <w:tcPr>
            <w:tcW w:type="dxa" w:w="923"/>
          </w:tcPr>
          <w:p>
            <w:pPr>
              <w:pStyle w:val="null3"/>
              <w:jc w:val="left"/>
            </w:pPr>
            <w:r>
              <w:rPr>
                <w:rFonts w:ascii="仿宋_GB2312" w:hAnsi="仿宋_GB2312" w:cs="仿宋_GB2312" w:eastAsia="仿宋_GB2312"/>
              </w:rPr>
              <w:t xml:space="preserve"> 服务期限</w:t>
            </w:r>
          </w:p>
        </w:tc>
        <w:tc>
          <w:tcPr>
            <w:tcW w:type="dxa" w:w="923"/>
          </w:tcPr>
          <w:p>
            <w:pPr>
              <w:pStyle w:val="null3"/>
              <w:jc w:val="left"/>
            </w:pPr>
            <w:r>
              <w:rPr>
                <w:rFonts w:ascii="仿宋_GB2312" w:hAnsi="仿宋_GB2312" w:cs="仿宋_GB2312" w:eastAsia="仿宋_GB2312"/>
              </w:rPr>
              <w:t xml:space="preserve"> 服务地点</w:t>
            </w:r>
          </w:p>
        </w:tc>
      </w:tr>
      <w:tr>
        <w:tc>
          <w:tcPr>
            <w:tcW w:type="dxa" w:w="923"/>
          </w:tcPr>
          <w:p>
            <w:pPr>
              <w:pStyle w:val="null3"/>
              <w:jc w:val="left"/>
            </w:pPr>
            <w:r>
              <w:rPr>
                <w:rFonts w:ascii="仿宋_GB2312" w:hAnsi="仿宋_GB2312" w:cs="仿宋_GB2312" w:eastAsia="仿宋_GB2312"/>
              </w:rPr>
              <w:t xml:space="preserve"> 1</w:t>
            </w:r>
          </w:p>
        </w:tc>
        <w:tc>
          <w:tcPr>
            <w:tcW w:type="dxa" w:w="923"/>
          </w:tcPr>
          <w:p>
            <w:pPr>
              <w:pStyle w:val="null3"/>
              <w:jc w:val="left"/>
            </w:pPr>
            <w:r>
              <w:rPr>
                <w:rFonts w:ascii="仿宋_GB2312" w:hAnsi="仿宋_GB2312" w:cs="仿宋_GB2312" w:eastAsia="仿宋_GB2312"/>
              </w:rPr>
              <w:t xml:space="preserve"> 1包：2025年海南“南渡江”国际帆船邀请赛</w:t>
            </w:r>
          </w:p>
        </w:tc>
        <w:tc>
          <w:tcPr>
            <w:tcW w:type="dxa" w:w="923"/>
          </w:tcPr>
          <w:p>
            <w:pPr>
              <w:pStyle w:val="null3"/>
              <w:jc w:val="left"/>
            </w:pPr>
            <w:r>
              <w:rPr>
                <w:rFonts w:ascii="仿宋_GB2312" w:hAnsi="仿宋_GB2312" w:cs="仿宋_GB2312" w:eastAsia="仿宋_GB2312"/>
              </w:rPr>
              <w:t xml:space="preserve"> 1.00项</w:t>
            </w:r>
          </w:p>
        </w:tc>
        <w:tc>
          <w:tcPr>
            <w:tcW w:type="dxa" w:w="923"/>
          </w:tcPr>
          <w:p>
            <w:pPr>
              <w:pStyle w:val="null3"/>
              <w:jc w:val="left"/>
            </w:pPr>
            <w:r>
              <w:rPr>
                <w:rFonts w:ascii="仿宋_GB2312" w:hAnsi="仿宋_GB2312" w:cs="仿宋_GB2312" w:eastAsia="仿宋_GB2312"/>
              </w:rPr>
              <w:t xml:space="preserve"> 1147460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总价</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HNXH-2025-113</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2025年海南“南渡江”国际帆船邀请赛、2025年中国（海南）热带雨林越野跑挑战赛、2025海南省“村VA”排球超级联赛3项赛事</w:t>
      </w:r>
    </w:p>
    <w:p>
      <w:pPr>
        <w:pStyle w:val="null3"/>
        <w:jc w:val="left"/>
      </w:pPr>
      <w:r>
        <w:rPr>
          <w:rFonts w:ascii="仿宋_GB2312" w:hAnsi="仿宋_GB2312" w:cs="仿宋_GB2312" w:eastAsia="仿宋_GB2312"/>
        </w:rPr>
        <w:t>采购包：</w:t>
      </w:r>
      <w:r>
        <w:rPr>
          <w:rFonts w:ascii="仿宋_GB2312" w:hAnsi="仿宋_GB2312" w:cs="仿宋_GB2312" w:eastAsia="仿宋_GB2312"/>
        </w:rPr>
        <w:t>2包：2025年中国（海南）热带雨林越野跑挑战赛</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 xml:space="preserve"> 序号</w:t>
            </w:r>
          </w:p>
        </w:tc>
        <w:tc>
          <w:tcPr>
            <w:tcW w:type="dxa" w:w="923"/>
          </w:tcPr>
          <w:p>
            <w:pPr>
              <w:pStyle w:val="null3"/>
              <w:jc w:val="left"/>
            </w:pPr>
            <w:r>
              <w:rPr>
                <w:rFonts w:ascii="仿宋_GB2312" w:hAnsi="仿宋_GB2312" w:cs="仿宋_GB2312" w:eastAsia="仿宋_GB2312"/>
              </w:rPr>
              <w:t xml:space="preserve"> 报价内容</w:t>
            </w:r>
          </w:p>
        </w:tc>
        <w:tc>
          <w:tcPr>
            <w:tcW w:type="dxa" w:w="923"/>
          </w:tcPr>
          <w:p>
            <w:pPr>
              <w:pStyle w:val="null3"/>
              <w:jc w:val="left"/>
            </w:pPr>
            <w:r>
              <w:rPr>
                <w:rFonts w:ascii="仿宋_GB2312" w:hAnsi="仿宋_GB2312" w:cs="仿宋_GB2312" w:eastAsia="仿宋_GB2312"/>
              </w:rPr>
              <w:t xml:space="preserve"> 数量（计量单位）</w:t>
            </w:r>
          </w:p>
        </w:tc>
        <w:tc>
          <w:tcPr>
            <w:tcW w:type="dxa" w:w="923"/>
          </w:tcPr>
          <w:p>
            <w:pPr>
              <w:pStyle w:val="null3"/>
              <w:jc w:val="left"/>
            </w:pPr>
            <w:r>
              <w:rPr>
                <w:rFonts w:ascii="仿宋_GB2312" w:hAnsi="仿宋_GB2312" w:cs="仿宋_GB2312" w:eastAsia="仿宋_GB2312"/>
              </w:rPr>
              <w:t xml:space="preserve"> 最高限价</w:t>
            </w:r>
          </w:p>
        </w:tc>
        <w:tc>
          <w:tcPr>
            <w:tcW w:type="dxa" w:w="923"/>
          </w:tcPr>
          <w:p>
            <w:pPr>
              <w:pStyle w:val="null3"/>
              <w:jc w:val="left"/>
            </w:pPr>
            <w:r>
              <w:rPr>
                <w:rFonts w:ascii="仿宋_GB2312" w:hAnsi="仿宋_GB2312" w:cs="仿宋_GB2312" w:eastAsia="仿宋_GB2312"/>
              </w:rPr>
              <w:t xml:space="preserve"> 响应报价</w:t>
            </w:r>
          </w:p>
        </w:tc>
        <w:tc>
          <w:tcPr>
            <w:tcW w:type="dxa" w:w="923"/>
          </w:tcPr>
          <w:p>
            <w:pPr>
              <w:pStyle w:val="null3"/>
              <w:jc w:val="left"/>
            </w:pPr>
            <w:r>
              <w:rPr>
                <w:rFonts w:ascii="仿宋_GB2312" w:hAnsi="仿宋_GB2312" w:cs="仿宋_GB2312" w:eastAsia="仿宋_GB2312"/>
              </w:rPr>
              <w:t xml:space="preserve"> 价款形式</w:t>
            </w:r>
          </w:p>
        </w:tc>
        <w:tc>
          <w:tcPr>
            <w:tcW w:type="dxa" w:w="923"/>
          </w:tcPr>
          <w:p>
            <w:pPr>
              <w:pStyle w:val="null3"/>
              <w:jc w:val="left"/>
            </w:pPr>
            <w:r>
              <w:rPr>
                <w:rFonts w:ascii="仿宋_GB2312" w:hAnsi="仿宋_GB2312" w:cs="仿宋_GB2312" w:eastAsia="仿宋_GB2312"/>
              </w:rPr>
              <w:t xml:space="preserve"> 服务范围</w:t>
            </w:r>
          </w:p>
        </w:tc>
        <w:tc>
          <w:tcPr>
            <w:tcW w:type="dxa" w:w="923"/>
          </w:tcPr>
          <w:p>
            <w:pPr>
              <w:pStyle w:val="null3"/>
              <w:jc w:val="left"/>
            </w:pPr>
            <w:r>
              <w:rPr>
                <w:rFonts w:ascii="仿宋_GB2312" w:hAnsi="仿宋_GB2312" w:cs="仿宋_GB2312" w:eastAsia="仿宋_GB2312"/>
              </w:rPr>
              <w:t xml:space="preserve"> 服务期限</w:t>
            </w:r>
          </w:p>
        </w:tc>
        <w:tc>
          <w:tcPr>
            <w:tcW w:type="dxa" w:w="923"/>
          </w:tcPr>
          <w:p>
            <w:pPr>
              <w:pStyle w:val="null3"/>
              <w:jc w:val="left"/>
            </w:pPr>
            <w:r>
              <w:rPr>
                <w:rFonts w:ascii="仿宋_GB2312" w:hAnsi="仿宋_GB2312" w:cs="仿宋_GB2312" w:eastAsia="仿宋_GB2312"/>
              </w:rPr>
              <w:t xml:space="preserve"> 服务地点</w:t>
            </w:r>
          </w:p>
        </w:tc>
      </w:tr>
      <w:tr>
        <w:tc>
          <w:tcPr>
            <w:tcW w:type="dxa" w:w="923"/>
          </w:tcPr>
          <w:p>
            <w:pPr>
              <w:pStyle w:val="null3"/>
              <w:jc w:val="left"/>
            </w:pPr>
            <w:r>
              <w:rPr>
                <w:rFonts w:ascii="仿宋_GB2312" w:hAnsi="仿宋_GB2312" w:cs="仿宋_GB2312" w:eastAsia="仿宋_GB2312"/>
              </w:rPr>
              <w:t xml:space="preserve"> 1</w:t>
            </w:r>
          </w:p>
        </w:tc>
        <w:tc>
          <w:tcPr>
            <w:tcW w:type="dxa" w:w="923"/>
          </w:tcPr>
          <w:p>
            <w:pPr>
              <w:pStyle w:val="null3"/>
              <w:jc w:val="left"/>
            </w:pPr>
            <w:r>
              <w:rPr>
                <w:rFonts w:ascii="仿宋_GB2312" w:hAnsi="仿宋_GB2312" w:cs="仿宋_GB2312" w:eastAsia="仿宋_GB2312"/>
              </w:rPr>
              <w:t xml:space="preserve"> 2包：2025年中国（海南）热带雨林越野跑挑战赛</w:t>
            </w:r>
          </w:p>
        </w:tc>
        <w:tc>
          <w:tcPr>
            <w:tcW w:type="dxa" w:w="923"/>
          </w:tcPr>
          <w:p>
            <w:pPr>
              <w:pStyle w:val="null3"/>
              <w:jc w:val="left"/>
            </w:pPr>
            <w:r>
              <w:rPr>
                <w:rFonts w:ascii="仿宋_GB2312" w:hAnsi="仿宋_GB2312" w:cs="仿宋_GB2312" w:eastAsia="仿宋_GB2312"/>
              </w:rPr>
              <w:t xml:space="preserve"> 1.00项</w:t>
            </w:r>
          </w:p>
        </w:tc>
        <w:tc>
          <w:tcPr>
            <w:tcW w:type="dxa" w:w="923"/>
          </w:tcPr>
          <w:p>
            <w:pPr>
              <w:pStyle w:val="null3"/>
              <w:jc w:val="left"/>
            </w:pPr>
            <w:r>
              <w:rPr>
                <w:rFonts w:ascii="仿宋_GB2312" w:hAnsi="仿宋_GB2312" w:cs="仿宋_GB2312" w:eastAsia="仿宋_GB2312"/>
              </w:rPr>
              <w:t xml:space="preserve"> 1721020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总价</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HNXH-2025-113</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2025年海南“南渡江”国际帆船邀请赛、2025年中国（海南）热带雨林越野跑挑战赛、2025海南省“村VA”排球超级联赛3项赛事</w:t>
      </w:r>
    </w:p>
    <w:p>
      <w:pPr>
        <w:pStyle w:val="null3"/>
        <w:jc w:val="left"/>
      </w:pPr>
      <w:r>
        <w:rPr>
          <w:rFonts w:ascii="仿宋_GB2312" w:hAnsi="仿宋_GB2312" w:cs="仿宋_GB2312" w:eastAsia="仿宋_GB2312"/>
        </w:rPr>
        <w:t>采购包：</w:t>
      </w:r>
      <w:r>
        <w:rPr>
          <w:rFonts w:ascii="仿宋_GB2312" w:hAnsi="仿宋_GB2312" w:cs="仿宋_GB2312" w:eastAsia="仿宋_GB2312"/>
        </w:rPr>
        <w:t>3包：2025海南省“村VA”排球超级联赛</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 xml:space="preserve"> 序号</w:t>
            </w:r>
          </w:p>
        </w:tc>
        <w:tc>
          <w:tcPr>
            <w:tcW w:type="dxa" w:w="923"/>
          </w:tcPr>
          <w:p>
            <w:pPr>
              <w:pStyle w:val="null3"/>
              <w:jc w:val="left"/>
            </w:pPr>
            <w:r>
              <w:rPr>
                <w:rFonts w:ascii="仿宋_GB2312" w:hAnsi="仿宋_GB2312" w:cs="仿宋_GB2312" w:eastAsia="仿宋_GB2312"/>
              </w:rPr>
              <w:t xml:space="preserve"> 报价内容</w:t>
            </w:r>
          </w:p>
        </w:tc>
        <w:tc>
          <w:tcPr>
            <w:tcW w:type="dxa" w:w="923"/>
          </w:tcPr>
          <w:p>
            <w:pPr>
              <w:pStyle w:val="null3"/>
              <w:jc w:val="left"/>
            </w:pPr>
            <w:r>
              <w:rPr>
                <w:rFonts w:ascii="仿宋_GB2312" w:hAnsi="仿宋_GB2312" w:cs="仿宋_GB2312" w:eastAsia="仿宋_GB2312"/>
              </w:rPr>
              <w:t xml:space="preserve"> 数量（计量单位）</w:t>
            </w:r>
          </w:p>
        </w:tc>
        <w:tc>
          <w:tcPr>
            <w:tcW w:type="dxa" w:w="923"/>
          </w:tcPr>
          <w:p>
            <w:pPr>
              <w:pStyle w:val="null3"/>
              <w:jc w:val="left"/>
            </w:pPr>
            <w:r>
              <w:rPr>
                <w:rFonts w:ascii="仿宋_GB2312" w:hAnsi="仿宋_GB2312" w:cs="仿宋_GB2312" w:eastAsia="仿宋_GB2312"/>
              </w:rPr>
              <w:t xml:space="preserve"> 最高限价</w:t>
            </w:r>
          </w:p>
        </w:tc>
        <w:tc>
          <w:tcPr>
            <w:tcW w:type="dxa" w:w="923"/>
          </w:tcPr>
          <w:p>
            <w:pPr>
              <w:pStyle w:val="null3"/>
              <w:jc w:val="left"/>
            </w:pPr>
            <w:r>
              <w:rPr>
                <w:rFonts w:ascii="仿宋_GB2312" w:hAnsi="仿宋_GB2312" w:cs="仿宋_GB2312" w:eastAsia="仿宋_GB2312"/>
              </w:rPr>
              <w:t xml:space="preserve"> 响应报价</w:t>
            </w:r>
          </w:p>
        </w:tc>
        <w:tc>
          <w:tcPr>
            <w:tcW w:type="dxa" w:w="923"/>
          </w:tcPr>
          <w:p>
            <w:pPr>
              <w:pStyle w:val="null3"/>
              <w:jc w:val="left"/>
            </w:pPr>
            <w:r>
              <w:rPr>
                <w:rFonts w:ascii="仿宋_GB2312" w:hAnsi="仿宋_GB2312" w:cs="仿宋_GB2312" w:eastAsia="仿宋_GB2312"/>
              </w:rPr>
              <w:t xml:space="preserve"> 价款形式</w:t>
            </w:r>
          </w:p>
        </w:tc>
        <w:tc>
          <w:tcPr>
            <w:tcW w:type="dxa" w:w="923"/>
          </w:tcPr>
          <w:p>
            <w:pPr>
              <w:pStyle w:val="null3"/>
              <w:jc w:val="left"/>
            </w:pPr>
            <w:r>
              <w:rPr>
                <w:rFonts w:ascii="仿宋_GB2312" w:hAnsi="仿宋_GB2312" w:cs="仿宋_GB2312" w:eastAsia="仿宋_GB2312"/>
              </w:rPr>
              <w:t xml:space="preserve"> 服务范围</w:t>
            </w:r>
          </w:p>
        </w:tc>
        <w:tc>
          <w:tcPr>
            <w:tcW w:type="dxa" w:w="923"/>
          </w:tcPr>
          <w:p>
            <w:pPr>
              <w:pStyle w:val="null3"/>
              <w:jc w:val="left"/>
            </w:pPr>
            <w:r>
              <w:rPr>
                <w:rFonts w:ascii="仿宋_GB2312" w:hAnsi="仿宋_GB2312" w:cs="仿宋_GB2312" w:eastAsia="仿宋_GB2312"/>
              </w:rPr>
              <w:t xml:space="preserve"> 服务期限</w:t>
            </w:r>
          </w:p>
        </w:tc>
        <w:tc>
          <w:tcPr>
            <w:tcW w:type="dxa" w:w="923"/>
          </w:tcPr>
          <w:p>
            <w:pPr>
              <w:pStyle w:val="null3"/>
              <w:jc w:val="left"/>
            </w:pPr>
            <w:r>
              <w:rPr>
                <w:rFonts w:ascii="仿宋_GB2312" w:hAnsi="仿宋_GB2312" w:cs="仿宋_GB2312" w:eastAsia="仿宋_GB2312"/>
              </w:rPr>
              <w:t xml:space="preserve"> 服务地点</w:t>
            </w:r>
          </w:p>
        </w:tc>
      </w:tr>
      <w:tr>
        <w:tc>
          <w:tcPr>
            <w:tcW w:type="dxa" w:w="923"/>
          </w:tcPr>
          <w:p>
            <w:pPr>
              <w:pStyle w:val="null3"/>
              <w:jc w:val="left"/>
            </w:pPr>
            <w:r>
              <w:rPr>
                <w:rFonts w:ascii="仿宋_GB2312" w:hAnsi="仿宋_GB2312" w:cs="仿宋_GB2312" w:eastAsia="仿宋_GB2312"/>
              </w:rPr>
              <w:t xml:space="preserve"> 1</w:t>
            </w:r>
          </w:p>
        </w:tc>
        <w:tc>
          <w:tcPr>
            <w:tcW w:type="dxa" w:w="923"/>
          </w:tcPr>
          <w:p>
            <w:pPr>
              <w:pStyle w:val="null3"/>
              <w:jc w:val="left"/>
            </w:pPr>
            <w:r>
              <w:rPr>
                <w:rFonts w:ascii="仿宋_GB2312" w:hAnsi="仿宋_GB2312" w:cs="仿宋_GB2312" w:eastAsia="仿宋_GB2312"/>
              </w:rPr>
              <w:t xml:space="preserve"> 3包：2025海南省“村VA”排球超级联赛</w:t>
            </w:r>
          </w:p>
        </w:tc>
        <w:tc>
          <w:tcPr>
            <w:tcW w:type="dxa" w:w="923"/>
          </w:tcPr>
          <w:p>
            <w:pPr>
              <w:pStyle w:val="null3"/>
              <w:jc w:val="left"/>
            </w:pPr>
            <w:r>
              <w:rPr>
                <w:rFonts w:ascii="仿宋_GB2312" w:hAnsi="仿宋_GB2312" w:cs="仿宋_GB2312" w:eastAsia="仿宋_GB2312"/>
              </w:rPr>
              <w:t xml:space="preserve"> 1.00项</w:t>
            </w:r>
          </w:p>
        </w:tc>
        <w:tc>
          <w:tcPr>
            <w:tcW w:type="dxa" w:w="923"/>
          </w:tcPr>
          <w:p>
            <w:pPr>
              <w:pStyle w:val="null3"/>
              <w:jc w:val="left"/>
            </w:pPr>
            <w:r>
              <w:rPr>
                <w:rFonts w:ascii="仿宋_GB2312" w:hAnsi="仿宋_GB2312" w:cs="仿宋_GB2312" w:eastAsia="仿宋_GB2312"/>
              </w:rPr>
              <w:t xml:space="preserve"> 867520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总价</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详见附件：无不良信用记录的承诺函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详见附件：无不良信用记录的承诺函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详见附件：无不良信用记录的承诺函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