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08FA0">
      <w:pPr>
        <w:jc w:val="center"/>
        <w:rPr>
          <w:rFonts w:hint="eastAsia"/>
          <w:b/>
          <w:bCs/>
          <w:color w:val="000000"/>
          <w:sz w:val="32"/>
          <w:szCs w:val="28"/>
        </w:rPr>
      </w:pPr>
      <w:r>
        <w:rPr>
          <w:rFonts w:hint="eastAsia"/>
          <w:b/>
          <w:bCs/>
          <w:color w:val="000000"/>
          <w:sz w:val="32"/>
          <w:szCs w:val="28"/>
        </w:rPr>
        <w:t>投标人无不良信用记录承诺函</w:t>
      </w:r>
    </w:p>
    <w:p w14:paraId="75413D6B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致：（采购人） </w:t>
      </w:r>
    </w:p>
    <w:p w14:paraId="68256529">
      <w:p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我公司自愿参与</w:t>
      </w:r>
      <w:r>
        <w:rPr>
          <w:rFonts w:hint="eastAsia"/>
          <w:color w:val="000000"/>
          <w:sz w:val="28"/>
          <w:szCs w:val="28"/>
          <w:u w:val="single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color w:val="000000"/>
          <w:sz w:val="28"/>
          <w:szCs w:val="28"/>
        </w:rPr>
        <w:t>（项目名称）（项目编号：</w:t>
      </w:r>
      <w:r>
        <w:rPr>
          <w:rFonts w:hint="eastAsia"/>
          <w:color w:val="00000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color w:val="000000"/>
          <w:sz w:val="28"/>
          <w:szCs w:val="28"/>
          <w:u w:val="single"/>
        </w:rPr>
        <w:t xml:space="preserve"> </w:t>
      </w:r>
      <w:r>
        <w:rPr>
          <w:rFonts w:hint="eastAsia"/>
          <w:color w:val="000000"/>
          <w:sz w:val="28"/>
          <w:szCs w:val="28"/>
        </w:rPr>
        <w:t>）项目的政府采购活动，现郑重承诺，我公司未被列入信用中国 (https://www.creditchina.gov.cn/)“重大税收违法失信主体”、“政府采购严重违法失信行为记录名单”，未被列入中国执行信息公开网（http://zxgk.court.gov.cn/shixin/）“失信被执行人”，未被列入中国政府采购网(http://www.ccgp.gov.cn/)“政府采购严重违法失信行为记录名单”。</w:t>
      </w:r>
    </w:p>
    <w:p w14:paraId="792C8863">
      <w:p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如违反上述承诺，同意将相关失信行为纳入信用信息共享平台，并接受采购人及财政部门相关处罚，接受社会各界监督，自愿承担提供虚假材料谋取中标、成交的法律责任。</w:t>
      </w:r>
    </w:p>
    <w:p w14:paraId="4918BB89">
      <w:pPr>
        <w:ind w:firstLine="560" w:firstLineChars="200"/>
        <w:rPr>
          <w:rFonts w:hint="eastAsia"/>
          <w:color w:val="000000"/>
          <w:sz w:val="28"/>
          <w:szCs w:val="28"/>
        </w:rPr>
      </w:pPr>
    </w:p>
    <w:p w14:paraId="3F86C988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投标人名称：（盖公章）</w:t>
      </w:r>
    </w:p>
    <w:p w14:paraId="622A59B8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法定代表人（或授权代理人）：（签字或盖章）</w:t>
      </w:r>
    </w:p>
    <w:p w14:paraId="395A5075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年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1E"/>
    <w:rsid w:val="00541B56"/>
    <w:rsid w:val="00A0031E"/>
    <w:rsid w:val="16D55C99"/>
    <w:rsid w:val="268F5F4A"/>
    <w:rsid w:val="549F65D7"/>
    <w:rsid w:val="7045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270</Words>
  <Characters>357</Characters>
  <Lines>2</Lines>
  <Paragraphs>1</Paragraphs>
  <TotalTime>6</TotalTime>
  <ScaleCrop>false</ScaleCrop>
  <LinksUpToDate>false</LinksUpToDate>
  <CharactersWithSpaces>367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2025-02-27T01:11:00Z</dcterms:created>
  <dc:creator>Windows User</dc:creator>
  <cp:lastModifiedBy>Administrator</cp:lastModifiedBy>
  <dcterms:modified xsi:type="dcterms:W3CDTF">2025-06-25T06:44:22Z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E685C15FB251478FA367713CB51A4B61_13</vt:lpwstr>
  </property>
  <property fmtid="{D5CDD505-2E9C-101B-9397-08002B2CF9AE}" pid="4" name="KSOTemplateDocerSaveRecord">
    <vt:lpwstr>eyJoZGlkIjoiZTNlYjNhYjQ2OTVlZTBhZmQ2ZWI5NTk5MmM5ODg4ZDYiLCJ1c2VySWQiOiI5NjMyNDA5ODkifQ==</vt:lpwstr>
  </property>
</Properties>
</file>