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76600"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投标函</w:t>
      </w:r>
    </w:p>
    <w:p w14:paraId="32A23517"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u w:val="single"/>
        </w:rPr>
        <w:t>（采购人、采购代理机构）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</w:p>
    <w:p w14:paraId="48E7A456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 w14:paraId="24D19C9F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 w14:paraId="1AC02DAD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932C2B4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 w14:paraId="2D7560F5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highlight w:val="none"/>
        </w:rPr>
        <w:t>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天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5F97163A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00186C82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20F3D150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4566DDFC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39495A8D">
      <w:pPr>
        <w:pStyle w:val="6"/>
        <w:rPr>
          <w:rFonts w:hint="eastAsia"/>
          <w:color w:val="auto"/>
          <w:lang w:eastAsia="zh-CN"/>
        </w:rPr>
      </w:pPr>
    </w:p>
    <w:p w14:paraId="37D06133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 w14:paraId="02801900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43B3D6C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79A422EB"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 w14:paraId="6674D799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1D0E3DD4">
      <w:pPr>
        <w:pStyle w:val="7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6F41617C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2FF13"/>
    <w:multiLevelType w:val="singleLevel"/>
    <w:tmpl w:val="0CA2FF13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C43BB"/>
    <w:rsid w:val="13DA7422"/>
    <w:rsid w:val="2E8551B5"/>
    <w:rsid w:val="3B8C43BB"/>
    <w:rsid w:val="544D2FB1"/>
    <w:rsid w:val="59AF4AA4"/>
    <w:rsid w:val="6F992043"/>
    <w:rsid w:val="7A1A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543</Characters>
  <Lines>0</Lines>
  <Paragraphs>0</Paragraphs>
  <TotalTime>4</TotalTime>
  <ScaleCrop>false</ScaleCrop>
  <LinksUpToDate>false</LinksUpToDate>
  <CharactersWithSpaces>810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2025-02-20T07:40:00Z</dcterms:created>
  <dc:creator>Administrator</dc:creator>
  <cp:lastModifiedBy>海空天空</cp:lastModifiedBy>
  <dcterms:modified xsi:type="dcterms:W3CDTF">2025-06-06T08:04:46Z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eyJoZGlkIjoiNDg1N2Y3MDNhYjFhYzEzMWRjZDFiODYxNzI2YzI1NzYiLCJ1c2VySWQiOiI5NjMyNDA5ODkifQ==</vt:lpwstr>
  </property>
  <property fmtid="{D5CDD505-2E9C-101B-9397-08002B2CF9AE}" pid="4" name="ICV">
    <vt:lpwstr>D80F6379BEB34824A30F39B2B4C04199_12</vt:lpwstr>
  </property>
</Properties>
</file>