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D633CB">
      <w:pPr>
        <w:pStyle w:val="3"/>
        <w:jc w:val="center"/>
        <w:rPr>
          <w:rFonts w:hint="eastAsia" w:ascii="仿宋" w:hAnsi="仿宋" w:eastAsia="仿宋" w:cs="仿宋"/>
          <w:color w:val="000000"/>
          <w:sz w:val="22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合同文本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仅供参考，最终以采购人签订的合同为准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）</w:t>
      </w:r>
    </w:p>
    <w:p w14:paraId="4CB0AB9C">
      <w:pPr>
        <w:bidi w:val="0"/>
        <w:spacing w:line="360" w:lineRule="auto"/>
        <w:rPr>
          <w:rFonts w:hint="eastAsia"/>
        </w:rPr>
      </w:pPr>
    </w:p>
    <w:p w14:paraId="016EEB24">
      <w:pPr>
        <w:wordWrap/>
        <w:bidi w:val="0"/>
        <w:spacing w:line="360" w:lineRule="auto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合同编号：</w:t>
      </w:r>
      <w:r>
        <w:rPr>
          <w:rFonts w:hint="eastAsia"/>
          <w:lang w:val="en-US" w:eastAsia="zh-CN"/>
        </w:rPr>
        <w:t xml:space="preserve">              </w:t>
      </w:r>
    </w:p>
    <w:p w14:paraId="0F7A833D">
      <w:pPr>
        <w:bidi w:val="0"/>
        <w:spacing w:line="360" w:lineRule="auto"/>
        <w:rPr>
          <w:rFonts w:hint="eastAsia"/>
          <w:lang w:val="en-US" w:eastAsia="zh-CN"/>
        </w:rPr>
      </w:pPr>
    </w:p>
    <w:p w14:paraId="2FF80D18">
      <w:pPr>
        <w:bidi w:val="0"/>
        <w:spacing w:line="360" w:lineRule="auto"/>
        <w:jc w:val="center"/>
        <w:rPr>
          <w:rFonts w:hint="eastAsia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购买</w:t>
      </w:r>
      <w:r>
        <w:rPr>
          <w:rFonts w:hint="eastAsia"/>
          <w:b/>
          <w:bCs/>
          <w:sz w:val="36"/>
          <w:szCs w:val="36"/>
        </w:rPr>
        <w:t>安保服务合同</w:t>
      </w:r>
    </w:p>
    <w:p w14:paraId="2D340DD4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甲方：</w:t>
      </w:r>
      <w:r>
        <w:rPr>
          <w:rFonts w:hint="eastAsia"/>
          <w:lang w:eastAsia="zh-CN"/>
        </w:rPr>
        <w:t xml:space="preserve"> </w:t>
      </w:r>
    </w:p>
    <w:p w14:paraId="0E5079F7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乙方：</w:t>
      </w:r>
      <w:r>
        <w:rPr>
          <w:rFonts w:hint="eastAsia"/>
          <w:lang w:eastAsia="zh-CN"/>
        </w:rPr>
        <w:t xml:space="preserve"> </w:t>
      </w:r>
    </w:p>
    <w:p w14:paraId="7C53304A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根据中华人民共和国《民法典》及</w:t>
      </w:r>
      <w:r>
        <w:rPr>
          <w:rFonts w:hint="eastAsia"/>
        </w:rPr>
        <w:t>国家有关法律、法规，</w:t>
      </w:r>
      <w:r>
        <w:rPr>
          <w:rFonts w:hint="eastAsia"/>
          <w:lang w:val="en-US" w:eastAsia="zh-CN"/>
        </w:rPr>
        <w:t>甲乙双方本着</w:t>
      </w:r>
      <w:r>
        <w:rPr>
          <w:rFonts w:hint="eastAsia"/>
        </w:rPr>
        <w:t>公平公正、互惠互利的原则，就乙方向甲方提供安保服务等相关事宜，经协商一致，自愿达成协议如下，兹双方共同遵守。</w:t>
      </w:r>
    </w:p>
    <w:p w14:paraId="1E8BCCB1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第一条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服务范围</w:t>
      </w:r>
    </w:p>
    <w:p w14:paraId="4DB12366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1.守护区域：</w:t>
      </w:r>
      <w:r>
        <w:rPr>
          <w:rFonts w:hint="eastAsia"/>
          <w:u w:val="single"/>
        </w:rPr>
        <w:t xml:space="preserve">  </w:t>
      </w:r>
      <w:r>
        <w:rPr>
          <w:rFonts w:hint="eastAsia" w:ascii="宋体" w:hAnsi="宋体" w:cs="宋体"/>
          <w:color w:val="auto"/>
          <w:u w:val="single"/>
          <w:lang w:val="en-GB" w:eastAsia="zh-CN" w:bidi="en-US"/>
        </w:rPr>
        <w:t xml:space="preserve"> </w:t>
      </w:r>
      <w:r>
        <w:rPr>
          <w:rFonts w:hint="eastAsia" w:ascii="宋体" w:hAnsi="宋体" w:cs="宋体"/>
          <w:color w:val="auto"/>
          <w:u w:val="single"/>
          <w:lang w:val="en-US" w:eastAsia="zh-CN" w:bidi="en-US"/>
        </w:rPr>
        <w:t xml:space="preserve">     </w:t>
      </w:r>
      <w:r>
        <w:rPr>
          <w:rFonts w:hint="default"/>
          <w:u w:val="single"/>
          <w:lang w:val="en-US"/>
        </w:rPr>
        <w:t xml:space="preserve"> 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甲方也可根据任务的需要对守护区域进行调整。</w:t>
      </w:r>
      <w:r>
        <w:rPr>
          <w:rFonts w:hint="eastAsia"/>
        </w:rPr>
        <w:t xml:space="preserve">     2.</w:t>
      </w:r>
      <w:r>
        <w:rPr>
          <w:rFonts w:hint="eastAsia"/>
          <w:lang w:val="en-US" w:eastAsia="zh-CN"/>
        </w:rPr>
        <w:t>服务内容</w:t>
      </w:r>
      <w:r>
        <w:rPr>
          <w:rFonts w:hint="eastAsia"/>
        </w:rPr>
        <w:t>：包括门岗管理，</w:t>
      </w:r>
      <w:r>
        <w:rPr>
          <w:rFonts w:hint="eastAsia"/>
          <w:lang w:val="en-US" w:eastAsia="zh-CN"/>
        </w:rPr>
        <w:t>门岗区域交通管理，</w:t>
      </w:r>
      <w:r>
        <w:rPr>
          <w:rFonts w:hint="eastAsia"/>
          <w:lang w:eastAsia="zh-CN"/>
        </w:rPr>
        <w:t>厅机关内</w:t>
      </w:r>
      <w:r>
        <w:rPr>
          <w:rFonts w:hint="eastAsia"/>
        </w:rPr>
        <w:t>突发事件的应急处置工作，维护</w:t>
      </w:r>
      <w:r>
        <w:rPr>
          <w:rFonts w:hint="eastAsia"/>
          <w:lang w:eastAsia="zh-CN"/>
        </w:rPr>
        <w:t>厅机关</w:t>
      </w:r>
      <w:r>
        <w:rPr>
          <w:rFonts w:hint="eastAsia"/>
        </w:rPr>
        <w:t>安全稳定，保障</w:t>
      </w:r>
      <w:r>
        <w:rPr>
          <w:rFonts w:hint="eastAsia"/>
          <w:lang w:eastAsia="zh-CN"/>
        </w:rPr>
        <w:t>厅机关</w:t>
      </w:r>
      <w:r>
        <w:rPr>
          <w:rFonts w:hint="eastAsia"/>
        </w:rPr>
        <w:t>财产安全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为</w:t>
      </w:r>
      <w:r>
        <w:rPr>
          <w:rFonts w:hint="eastAsia"/>
          <w:lang w:eastAsia="zh-CN"/>
        </w:rPr>
        <w:t>厅机关</w:t>
      </w:r>
      <w:r>
        <w:rPr>
          <w:rFonts w:hint="eastAsia"/>
        </w:rPr>
        <w:t>提供优质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安保服务。</w:t>
      </w:r>
    </w:p>
    <w:p w14:paraId="378BF494"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第二条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服务方式</w:t>
      </w:r>
    </w:p>
    <w:p w14:paraId="2BDC542D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1.人力防范：乙方就双方上述约定安保服务范围或对象向甲方派驻保安员共   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名</w:t>
      </w:r>
      <w:r>
        <w:rPr>
          <w:rFonts w:hint="default"/>
          <w:lang w:val="en-US" w:eastAsia="zh-CN"/>
        </w:rPr>
        <w:t>。</w:t>
      </w:r>
      <w:r>
        <w:rPr>
          <w:rFonts w:hint="default"/>
          <w:color w:val="auto"/>
          <w:lang w:val="en-US" w:eastAsia="zh-CN"/>
        </w:rPr>
        <w:t>其中保安负责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lang w:val="en-US" w:eastAsia="zh-CN"/>
        </w:rPr>
        <w:t>名、北门岗安保人员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lang w:val="en-US" w:eastAsia="zh-CN"/>
        </w:rPr>
        <w:t>名</w:t>
      </w:r>
      <w:r>
        <w:rPr>
          <w:rFonts w:hint="default"/>
          <w:color w:val="auto"/>
          <w:lang w:val="en-US" w:eastAsia="zh-CN"/>
        </w:rPr>
        <w:t>、1号楼二层门岗安保人员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lang w:val="en-US" w:eastAsia="zh-CN"/>
        </w:rPr>
        <w:t>名、监控岗安保人员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lang w:val="en-US" w:eastAsia="zh-CN"/>
        </w:rPr>
        <w:t>名、其它岗位安保人员</w:t>
      </w:r>
      <w:r>
        <w:rPr>
          <w:rFonts w:hint="eastAsia"/>
          <w:color w:val="auto"/>
          <w:u w:val="single"/>
          <w:lang w:val="en-US" w:eastAsia="zh-CN"/>
        </w:rPr>
        <w:t xml:space="preserve">    </w:t>
      </w:r>
      <w:r>
        <w:rPr>
          <w:rFonts w:hint="eastAsia"/>
          <w:color w:val="auto"/>
          <w:lang w:val="en-US" w:eastAsia="zh-CN"/>
        </w:rPr>
        <w:t>名</w:t>
      </w:r>
      <w:r>
        <w:rPr>
          <w:rFonts w:hint="default"/>
          <w:color w:val="auto"/>
          <w:lang w:val="en-US" w:eastAsia="zh-CN"/>
        </w:rPr>
        <w:t>。派</w:t>
      </w:r>
      <w:r>
        <w:rPr>
          <w:rFonts w:hint="default"/>
          <w:lang w:val="en-US" w:eastAsia="zh-CN"/>
        </w:rPr>
        <w:t>驻保安员实行24小时轮班工作制</w:t>
      </w:r>
      <w:r>
        <w:rPr>
          <w:rFonts w:hint="eastAsia"/>
          <w:lang w:val="en-US" w:eastAsia="zh-CN"/>
        </w:rPr>
        <w:t>。</w:t>
      </w:r>
      <w:r>
        <w:rPr>
          <w:rFonts w:hint="default"/>
          <w:lang w:val="en-US" w:eastAsia="zh-CN"/>
        </w:rPr>
        <w:t>（附岗位排班表）。</w:t>
      </w:r>
    </w:p>
    <w:p w14:paraId="42D2E57B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default"/>
          <w:lang w:val="en-US"/>
        </w:rPr>
        <w:t>2.</w:t>
      </w:r>
      <w:r>
        <w:rPr>
          <w:rFonts w:hint="eastAsia"/>
          <w:lang w:val="en-US" w:eastAsia="zh-CN"/>
        </w:rPr>
        <w:t>设备防范</w:t>
      </w:r>
      <w:r>
        <w:rPr>
          <w:rFonts w:hint="default"/>
          <w:lang w:val="en-US"/>
        </w:rPr>
        <w:t>：</w:t>
      </w:r>
      <w:r>
        <w:rPr>
          <w:rFonts w:hint="default"/>
          <w:u w:val="single"/>
          <w:lang w:val="en-US"/>
        </w:rPr>
        <w:t xml:space="preserve">  </w:t>
      </w:r>
      <w:r>
        <w:rPr>
          <w:rFonts w:hint="eastAsia" w:ascii="宋体" w:hAnsi="宋体" w:cs="宋体"/>
          <w:color w:val="auto"/>
          <w:u w:val="single"/>
          <w:lang w:val="en-US" w:eastAsia="zh-CN" w:bidi="en-US"/>
        </w:rPr>
        <w:t xml:space="preserve">      </w:t>
      </w:r>
      <w:r>
        <w:rPr>
          <w:rFonts w:hint="default"/>
          <w:u w:val="single"/>
          <w:lang w:val="en-US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。</w:t>
      </w:r>
    </w:p>
    <w:p w14:paraId="4F6DDF70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第三条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服务期限</w:t>
      </w:r>
      <w:r>
        <w:rPr>
          <w:rFonts w:hint="default"/>
          <w:b/>
          <w:bCs/>
          <w:lang w:val="en-US"/>
        </w:rPr>
        <w:t xml:space="preserve"> </w:t>
      </w:r>
    </w:p>
    <w:p w14:paraId="28826EE8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本合同服务期限为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lang w:val="en-US" w:eastAsia="zh-CN"/>
        </w:rPr>
        <w:t>。</w:t>
      </w:r>
    </w:p>
    <w:p w14:paraId="71138DAF"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第四条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服务费及支付方式</w:t>
      </w:r>
    </w:p>
    <w:p w14:paraId="07E7B828">
      <w:pPr>
        <w:bidi w:val="0"/>
        <w:spacing w:line="360" w:lineRule="auto"/>
        <w:rPr>
          <w:rFonts w:hint="default"/>
          <w:lang w:val="en-US"/>
        </w:rPr>
      </w:pPr>
      <w:r>
        <w:rPr>
          <w:rFonts w:hint="default"/>
          <w:lang w:val="en-US"/>
        </w:rPr>
        <w:t>1.</w:t>
      </w:r>
      <w:r>
        <w:rPr>
          <w:rFonts w:hint="eastAsia"/>
        </w:rPr>
        <w:t>甲方按乙方保安员每人每月人民币（下同）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元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大写：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向乙方支付安保服务费，</w:t>
      </w:r>
      <w:r>
        <w:rPr>
          <w:rFonts w:hint="eastAsia"/>
        </w:rPr>
        <w:t>月度服务费计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元（</w:t>
      </w:r>
      <w:r>
        <w:rPr>
          <w:rFonts w:hint="eastAsia"/>
          <w:lang w:val="en-US" w:eastAsia="zh-CN"/>
        </w:rPr>
        <w:t>人民币</w:t>
      </w:r>
      <w:r>
        <w:rPr>
          <w:rFonts w:hint="eastAsia"/>
        </w:rPr>
        <w:t>大写</w:t>
      </w:r>
      <w:r>
        <w:rPr>
          <w:rFonts w:hint="eastAsia"/>
          <w:u w:val="single"/>
        </w:rPr>
        <w:t>：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</w:rPr>
        <w:t>）。</w:t>
      </w:r>
      <w:r>
        <w:rPr>
          <w:rFonts w:hint="default"/>
          <w:lang w:val="en-US"/>
        </w:rPr>
        <w:t xml:space="preserve">不足1月的，按每月日均工资支付服务费（每月按30天计算）。全年12个月服务费共计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u w:val="single"/>
          <w:lang w:val="en-US"/>
        </w:rPr>
        <w:t xml:space="preserve"> </w:t>
      </w:r>
      <w:r>
        <w:rPr>
          <w:rFonts w:hint="default"/>
          <w:lang w:val="en-US"/>
        </w:rPr>
        <w:t>元（大写：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default"/>
          <w:u w:val="single"/>
          <w:lang w:val="en-US"/>
        </w:rPr>
        <w:t xml:space="preserve"> </w:t>
      </w:r>
      <w:r>
        <w:rPr>
          <w:rFonts w:hint="default"/>
          <w:lang w:val="en-US"/>
        </w:rPr>
        <w:t>）。</w:t>
      </w:r>
    </w:p>
    <w:p w14:paraId="5AD5C4F9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</w:t>
      </w:r>
      <w:r>
        <w:rPr>
          <w:rFonts w:hint="default"/>
          <w:lang w:val="en-US"/>
        </w:rPr>
        <w:t>乙方</w:t>
      </w:r>
      <w:r>
        <w:rPr>
          <w:rFonts w:hint="eastAsia"/>
          <w:lang w:val="en-US" w:eastAsia="zh-CN"/>
        </w:rPr>
        <w:t>每月5日前</w:t>
      </w:r>
      <w:r>
        <w:rPr>
          <w:rFonts w:hint="default"/>
          <w:lang w:val="en-US"/>
        </w:rPr>
        <w:t>开具合法有效的发票</w:t>
      </w:r>
      <w:r>
        <w:rPr>
          <w:rFonts w:hint="eastAsia"/>
          <w:lang w:val="en-US" w:eastAsia="zh-CN"/>
        </w:rPr>
        <w:t>提交甲方，</w:t>
      </w:r>
      <w:r>
        <w:rPr>
          <w:rFonts w:hint="eastAsia"/>
        </w:rPr>
        <w:t>甲方</w:t>
      </w:r>
      <w:r>
        <w:rPr>
          <w:rFonts w:hint="eastAsia"/>
          <w:lang w:eastAsia="zh-CN"/>
        </w:rPr>
        <w:t>在</w:t>
      </w:r>
      <w:r>
        <w:rPr>
          <w:rFonts w:hint="eastAsia"/>
          <w:lang w:val="en-US" w:eastAsia="zh-CN"/>
        </w:rPr>
        <w:t>10个工作日内向</w:t>
      </w:r>
      <w:r>
        <w:rPr>
          <w:rFonts w:hint="eastAsia"/>
        </w:rPr>
        <w:t>乙方一次性支付</w:t>
      </w:r>
      <w:r>
        <w:rPr>
          <w:rFonts w:hint="eastAsia"/>
          <w:lang w:val="en-US" w:eastAsia="zh-CN"/>
        </w:rPr>
        <w:t>上个月服务费</w:t>
      </w:r>
      <w:r>
        <w:rPr>
          <w:rFonts w:hint="eastAsia"/>
        </w:rPr>
        <w:t>。</w:t>
      </w:r>
    </w:p>
    <w:p w14:paraId="4FCBA12D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如遇寒暑假、财政资金未及时到位或财政指标相关调整等情况，支付时限相应顺延。</w:t>
      </w:r>
    </w:p>
    <w:p w14:paraId="3D99AE4F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.乙方派驻保安员的工资及社会保险等福利，由乙方负责，与甲方无关。</w:t>
      </w:r>
    </w:p>
    <w:p w14:paraId="29348E20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.双方特别约定：本合同约定项下甲方支付的所有费用，甲方均得向以下乙方指定账户支付，其他任何方式，甲乙双方均不予认可。</w:t>
      </w:r>
    </w:p>
    <w:p w14:paraId="11EEBD4D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乙方指定账户：</w:t>
      </w:r>
    </w:p>
    <w:p w14:paraId="53D4FE5E">
      <w:pPr>
        <w:bidi w:val="0"/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/>
        </w:rPr>
        <w:t>户名：</w:t>
      </w:r>
      <w:r>
        <w:rPr>
          <w:rFonts w:hint="eastAsia" w:ascii="宋体" w:hAnsi="宋体"/>
          <w:lang w:eastAsia="zh-CN"/>
        </w:rPr>
        <w:t xml:space="preserve"> </w:t>
      </w:r>
    </w:p>
    <w:p w14:paraId="35EDB778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开户行：</w:t>
      </w:r>
      <w:r>
        <w:rPr>
          <w:rFonts w:hint="eastAsia" w:ascii="宋体" w:hAnsi="宋体"/>
          <w:lang w:val="en-US" w:eastAsia="zh-CN"/>
        </w:rPr>
        <w:t xml:space="preserve"> </w:t>
      </w:r>
    </w:p>
    <w:p w14:paraId="46E43FBE">
      <w:pPr>
        <w:bidi w:val="0"/>
        <w:spacing w:line="36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/>
        </w:rPr>
        <w:t>账号：</w:t>
      </w:r>
      <w:r>
        <w:rPr>
          <w:rFonts w:hint="eastAsia" w:ascii="宋体" w:hAnsi="宋体"/>
          <w:lang w:val="en-US" w:eastAsia="zh-CN"/>
        </w:rPr>
        <w:t xml:space="preserve"> </w:t>
      </w:r>
    </w:p>
    <w:p w14:paraId="70266D6E">
      <w:pPr>
        <w:bidi w:val="0"/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五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  <w:lang w:val="en-US" w:eastAsia="zh-CN"/>
        </w:rPr>
        <w:t>保安员上岗条件</w:t>
      </w:r>
    </w:p>
    <w:p w14:paraId="281D5563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由于安保工作及守护区域的特殊性、重要性，保安人员上岗必须符合以下上岗条件：</w:t>
      </w:r>
    </w:p>
    <w:p w14:paraId="7A69C754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1.保安员必须符合国家法律法规规定的相关要求，</w:t>
      </w:r>
      <w:r>
        <w:rPr>
          <w:rFonts w:hint="eastAsia"/>
        </w:rPr>
        <w:t>无</w:t>
      </w:r>
      <w:r>
        <w:rPr>
          <w:rFonts w:hint="eastAsia"/>
          <w:lang w:val="en-US" w:eastAsia="zh-CN"/>
        </w:rPr>
        <w:t>被刑事处罚、劳动教养、收容教育、强制隔离戒毒或者被开除公职、开除军籍等不良记录</w:t>
      </w:r>
      <w:r>
        <w:rPr>
          <w:rFonts w:hint="eastAsia"/>
        </w:rPr>
        <w:t>；</w:t>
      </w:r>
    </w:p>
    <w:p w14:paraId="7A61923F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2.保安员必须具备相应从业资格证书，持证上岗，且接受过</w:t>
      </w:r>
      <w:r>
        <w:rPr>
          <w:rFonts w:hint="eastAsia"/>
        </w:rPr>
        <w:t>职业</w:t>
      </w:r>
      <w:r>
        <w:rPr>
          <w:rFonts w:hint="eastAsia"/>
          <w:lang w:val="en-US" w:eastAsia="zh-CN"/>
        </w:rPr>
        <w:t>专业</w:t>
      </w:r>
      <w:r>
        <w:rPr>
          <w:rFonts w:hint="eastAsia"/>
        </w:rPr>
        <w:t>训练</w:t>
      </w:r>
      <w:r>
        <w:rPr>
          <w:rFonts w:hint="eastAsia"/>
          <w:lang w:eastAsia="zh-CN"/>
        </w:rPr>
        <w:t>；</w:t>
      </w:r>
    </w:p>
    <w:p w14:paraId="6D43F176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3.保安员必须</w:t>
      </w:r>
      <w:r>
        <w:rPr>
          <w:rFonts w:hint="eastAsia"/>
        </w:rPr>
        <w:t>知法，懂法，守法，依法办事，</w:t>
      </w:r>
      <w:r>
        <w:rPr>
          <w:rFonts w:hint="eastAsia"/>
          <w:lang w:val="en-US" w:eastAsia="zh-CN"/>
        </w:rPr>
        <w:t>品行良好；</w:t>
      </w:r>
      <w:r>
        <w:rPr>
          <w:rFonts w:hint="eastAsia"/>
        </w:rPr>
        <w:t>必须严格遵守保安从业规范，模范遵守</w:t>
      </w:r>
      <w:r>
        <w:rPr>
          <w:rFonts w:hint="eastAsia"/>
          <w:lang w:eastAsia="zh-CN"/>
        </w:rPr>
        <w:t>厅机关</w:t>
      </w:r>
      <w:r>
        <w:rPr>
          <w:rFonts w:hint="eastAsia"/>
        </w:rPr>
        <w:t>安全管理规定；</w:t>
      </w:r>
      <w:r>
        <w:rPr>
          <w:rFonts w:hint="eastAsia"/>
          <w:lang w:val="en-US" w:eastAsia="zh-CN"/>
        </w:rPr>
        <w:t>必须</w:t>
      </w:r>
      <w:r>
        <w:rPr>
          <w:rFonts w:hint="eastAsia"/>
        </w:rPr>
        <w:t>有吃苦耐劳的精神和高度的责任感，严格履行岗位职责，善于发现各类问题，具备一定的</w:t>
      </w:r>
      <w:r>
        <w:rPr>
          <w:rFonts w:hint="eastAsia"/>
          <w:lang w:val="en-US" w:eastAsia="zh-CN"/>
        </w:rPr>
        <w:t>职业</w:t>
      </w:r>
      <w:r>
        <w:rPr>
          <w:rFonts w:hint="eastAsia"/>
        </w:rPr>
        <w:t>经验和处理突发事件能力；</w:t>
      </w:r>
    </w:p>
    <w:p w14:paraId="425C2DCD">
      <w:pPr>
        <w:bidi w:val="0"/>
        <w:spacing w:line="360" w:lineRule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4.保安员必须年龄18周岁以上，高中及以上学历，相貌端正，</w:t>
      </w:r>
      <w:r>
        <w:rPr>
          <w:rFonts w:hint="eastAsia"/>
        </w:rPr>
        <w:t>身体健康，没有传染病及精神病等不能控制自己行为能力的疾病病史</w:t>
      </w:r>
      <w:r>
        <w:rPr>
          <w:rFonts w:hint="eastAsia"/>
          <w:lang w:eastAsia="zh-CN"/>
        </w:rPr>
        <w:t>；</w:t>
      </w:r>
    </w:p>
    <w:p w14:paraId="32F7A3CD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5.保安员上岗必须经甲方面试通过；</w:t>
      </w:r>
    </w:p>
    <w:p w14:paraId="2C1443A1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default"/>
          <w:lang w:val="en-US"/>
        </w:rPr>
        <w:t>乙方保安人员上岗如</w:t>
      </w:r>
      <w:r>
        <w:rPr>
          <w:rFonts w:hint="eastAsia"/>
          <w:lang w:val="en-US" w:eastAsia="zh-CN"/>
        </w:rPr>
        <w:t>不符合上述条件</w:t>
      </w:r>
      <w:r>
        <w:rPr>
          <w:rFonts w:hint="default"/>
          <w:lang w:val="en-US"/>
        </w:rPr>
        <w:t>，每检查发现一</w:t>
      </w:r>
      <w:r>
        <w:rPr>
          <w:rFonts w:hint="eastAsia"/>
          <w:lang w:val="en-US" w:eastAsia="zh-CN"/>
        </w:rPr>
        <w:t>人</w:t>
      </w:r>
      <w:r>
        <w:rPr>
          <w:rFonts w:hint="default"/>
          <w:lang w:val="en-US"/>
        </w:rPr>
        <w:t>次，按合同中安保服务费总金额的</w:t>
      </w:r>
      <w:r>
        <w:rPr>
          <w:rFonts w:hint="eastAsia"/>
          <w:lang w:val="en-US" w:eastAsia="zh-CN"/>
        </w:rPr>
        <w:t>万分之五</w:t>
      </w:r>
      <w:r>
        <w:rPr>
          <w:rFonts w:hint="default"/>
          <w:lang w:val="en-US"/>
        </w:rPr>
        <w:t>予以处罚，并责令更换当事的保安。</w:t>
      </w:r>
    </w:p>
    <w:p w14:paraId="25474D89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六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保安员</w:t>
      </w:r>
      <w:r>
        <w:rPr>
          <w:rFonts w:hint="eastAsia"/>
          <w:b/>
          <w:bCs/>
          <w:lang w:val="en-US" w:eastAsia="zh-CN"/>
        </w:rPr>
        <w:t>工作</w:t>
      </w:r>
      <w:r>
        <w:rPr>
          <w:rFonts w:hint="eastAsia"/>
          <w:b/>
          <w:bCs/>
        </w:rPr>
        <w:t>职责</w:t>
      </w:r>
    </w:p>
    <w:p w14:paraId="7A452711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1.负责守护区域内的正常秩序，厅机关门岗管理，维持厅机关秩序，维护 厅机关稳定，及时发现和消除安全隐患；</w:t>
      </w:r>
    </w:p>
    <w:p w14:paraId="4F60B443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2.实行24小时值班工作制，</w:t>
      </w:r>
      <w:r>
        <w:rPr>
          <w:rFonts w:hint="eastAsia"/>
        </w:rPr>
        <w:t>在</w:t>
      </w:r>
      <w:r>
        <w:rPr>
          <w:rFonts w:hint="eastAsia"/>
          <w:lang w:val="en-US" w:eastAsia="zh-CN"/>
        </w:rPr>
        <w:t>守护</w:t>
      </w:r>
      <w:r>
        <w:rPr>
          <w:rFonts w:hint="eastAsia"/>
        </w:rPr>
        <w:t>区域内进行巡逻、守护、安全检查、报警监控。</w:t>
      </w:r>
    </w:p>
    <w:p w14:paraId="57DE1F05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3.每天晚上及周末、节假日对守护区域每2小时至少巡查1次，并做好记录，确保厅机关安全；</w:t>
      </w:r>
    </w:p>
    <w:p w14:paraId="0D906989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严格执行厅机关相关规定，对进厅机关人员和车辆进行预约及证件核验，外来车辆未经厅机关允许禁止驶入厅机关；对离厅机关人员和车辆进行检查；引导车辆有序通行、停放，疏导拥堵；对违规停放的车辆进行检查登记，并进行处理；</w:t>
      </w:r>
    </w:p>
    <w:p w14:paraId="101FEBA0">
      <w:pPr>
        <w:bidi w:val="0"/>
        <w:spacing w:line="360" w:lineRule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协助甲方落实防火、防盗、防爆炸、防破坏等治安防范措施，发现隐患立即报告甲方，并在职权范围内采取相应紧急措施</w:t>
      </w:r>
      <w:r>
        <w:rPr>
          <w:rFonts w:hint="eastAsia"/>
          <w:lang w:eastAsia="zh-CN"/>
        </w:rPr>
        <w:t>；</w:t>
      </w:r>
    </w:p>
    <w:p w14:paraId="23D6BC58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对发生在守护区域内的违法行为、治安</w:t>
      </w:r>
      <w:r>
        <w:rPr>
          <w:rFonts w:hint="eastAsia"/>
          <w:lang w:val="en-US" w:eastAsia="zh-CN"/>
        </w:rPr>
        <w:t>灾</w:t>
      </w:r>
      <w:r>
        <w:rPr>
          <w:rFonts w:hint="eastAsia"/>
        </w:rPr>
        <w:t>害事故，在职权范围内予以制止并及时报告公安机关和甲方，同时保护现场，协助公安机关维护现场秩序，对现行违法犯罪嫌疑人及时控制并报警。</w:t>
      </w:r>
    </w:p>
    <w:p w14:paraId="2CC391E6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 厅机关内突发重大安全事故、自然灾难、大型活动</w:t>
      </w:r>
      <w:r>
        <w:rPr>
          <w:rFonts w:hint="default"/>
          <w:lang w:val="en-US"/>
        </w:rPr>
        <w:t>或无偿公益性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/>
        </w:rPr>
        <w:t>政治性安保任务</w:t>
      </w:r>
      <w:r>
        <w:rPr>
          <w:rFonts w:hint="eastAsia"/>
          <w:lang w:val="en-US" w:eastAsia="zh-CN"/>
        </w:rPr>
        <w:t>时，乙方保安员无条件的服从甲方安排调配。</w:t>
      </w:r>
    </w:p>
    <w:p w14:paraId="1F031BD4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</w:t>
      </w:r>
      <w:r>
        <w:rPr>
          <w:rFonts w:hint="default"/>
          <w:lang w:val="en-US"/>
        </w:rPr>
        <w:t>乙方保安员不得或者</w:t>
      </w:r>
      <w:r>
        <w:rPr>
          <w:rFonts w:hint="eastAsia"/>
        </w:rPr>
        <w:t>甲方不得要求乙方保安员有下列行为：限制他人人身自由、搜查他人身体或者侮辱、殴打他人；扣押、没收他人证件、财物；阻碍依法执行公务；参与追索债务、采用暴力或者以暴力相威胁的手段处置纠纷；删改或者扩散保安服务中形成的监控影像资料、报警记录；侵犯个人隐私或者泄露在保安服务中获知的国家秘密、商业秘密以及甲方明确要求保密的信息；违反法律、行政法规的其他行为。</w:t>
      </w:r>
    </w:p>
    <w:p w14:paraId="57A54E41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.乙方保安员有权拒绝任何违法指令。</w:t>
      </w:r>
    </w:p>
    <w:p w14:paraId="368EA753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10</w:t>
      </w:r>
      <w:r>
        <w:rPr>
          <w:rFonts w:hint="default"/>
          <w:lang w:val="en-US"/>
        </w:rPr>
        <w:t>.乙方保安人员上岗执勤中如有不胜任保安工作或</w:t>
      </w:r>
      <w:r>
        <w:rPr>
          <w:rFonts w:hint="eastAsia"/>
          <w:lang w:val="en-US" w:eastAsia="zh-CN"/>
        </w:rPr>
        <w:t>严重</w:t>
      </w:r>
      <w:r>
        <w:rPr>
          <w:rFonts w:hint="default"/>
          <w:lang w:val="en-US"/>
        </w:rPr>
        <w:t>违反甲方</w:t>
      </w:r>
      <w:r>
        <w:rPr>
          <w:rFonts w:hint="eastAsia"/>
          <w:lang w:val="en-US" w:eastAsia="zh-CN"/>
        </w:rPr>
        <w:t>相关管理制度</w:t>
      </w:r>
      <w:r>
        <w:rPr>
          <w:rFonts w:hint="default"/>
          <w:lang w:val="en-US"/>
        </w:rPr>
        <w:t>的，每检查发现一</w:t>
      </w:r>
      <w:r>
        <w:rPr>
          <w:rFonts w:hint="eastAsia"/>
          <w:lang w:val="en-US" w:eastAsia="zh-CN"/>
        </w:rPr>
        <w:t>人</w:t>
      </w:r>
      <w:r>
        <w:rPr>
          <w:rFonts w:hint="default"/>
          <w:lang w:val="en-US"/>
        </w:rPr>
        <w:t>次，甲方有权扣减乙方当月服务费</w:t>
      </w:r>
      <w:r>
        <w:rPr>
          <w:rFonts w:hint="eastAsia"/>
          <w:lang w:val="en-US" w:eastAsia="zh-CN"/>
        </w:rPr>
        <w:t>千分之三</w:t>
      </w:r>
      <w:r>
        <w:rPr>
          <w:rFonts w:hint="default"/>
          <w:lang w:val="en-US"/>
        </w:rPr>
        <w:t>为处罚金，并责令更换当事的保安。</w:t>
      </w:r>
    </w:p>
    <w:p w14:paraId="488338FB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七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保安员工作时间</w:t>
      </w:r>
    </w:p>
    <w:p w14:paraId="5BD0EA51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由于安保工作的特殊性，保安员的工作时间及休息、休假，严格按照《劳动合同法》等相关规定执行</w:t>
      </w:r>
      <w:r>
        <w:rPr>
          <w:rFonts w:hint="eastAsia"/>
          <w:lang w:eastAsia="zh-CN"/>
        </w:rPr>
        <w:t>，</w:t>
      </w:r>
      <w:r>
        <w:rPr>
          <w:rFonts w:hint="default"/>
          <w:lang w:val="en-US" w:eastAsia="zh-CN"/>
        </w:rPr>
        <w:t>保证保安员每周</w:t>
      </w:r>
      <w:r>
        <w:rPr>
          <w:rFonts w:hint="eastAsia"/>
          <w:lang w:val="en-US" w:eastAsia="zh-CN"/>
        </w:rPr>
        <w:t>工作</w:t>
      </w:r>
      <w:r>
        <w:rPr>
          <w:rFonts w:hint="default"/>
          <w:lang w:val="en-US" w:eastAsia="zh-CN"/>
        </w:rPr>
        <w:t>不超过</w:t>
      </w:r>
      <w:r>
        <w:rPr>
          <w:rFonts w:hint="eastAsia"/>
          <w:lang w:val="en-US" w:eastAsia="zh-CN"/>
        </w:rPr>
        <w:t>48</w:t>
      </w:r>
      <w:r>
        <w:rPr>
          <w:rFonts w:hint="default"/>
          <w:lang w:val="en-US" w:eastAsia="zh-CN"/>
        </w:rPr>
        <w:t>小时</w:t>
      </w:r>
      <w:r>
        <w:rPr>
          <w:rFonts w:hint="eastAsia"/>
          <w:lang w:val="en-US" w:eastAsia="zh-CN"/>
        </w:rPr>
        <w:t>，具体由乙方负责对保安员执勤时间包括双休日、节假日等作出合理安排</w:t>
      </w:r>
      <w:r>
        <w:rPr>
          <w:rFonts w:hint="eastAsia"/>
        </w:rPr>
        <w:t>。</w:t>
      </w:r>
    </w:p>
    <w:p w14:paraId="22DE0F92"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八</w:t>
      </w:r>
      <w:r>
        <w:rPr>
          <w:rFonts w:hint="eastAsia"/>
          <w:b/>
          <w:bCs/>
        </w:rPr>
        <w:t>条 甲方权利义务</w:t>
      </w:r>
    </w:p>
    <w:p w14:paraId="2B96278F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1.为乙方保安员从事保安服务提供必要的条件和保障，包括办公电话及执勤装备、通讯和技术设备设施相应的办公设施、执勤场所、值班室等，以方便乙方保安员顺利完成保安服务任务。</w:t>
      </w:r>
    </w:p>
    <w:p w14:paraId="518A8B6D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2.向乙方提供守护区域和重点</w:t>
      </w:r>
      <w:r>
        <w:rPr>
          <w:rFonts w:hint="eastAsia"/>
          <w:lang w:val="en-US" w:eastAsia="zh-CN"/>
        </w:rPr>
        <w:t>守护</w:t>
      </w:r>
      <w:r>
        <w:rPr>
          <w:rFonts w:hint="eastAsia"/>
        </w:rPr>
        <w:t>目标的平面图、有关安全保卫资料、管理制度以及重点防范的对象和信息。</w:t>
      </w:r>
    </w:p>
    <w:p w14:paraId="4E78EF27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default"/>
          <w:lang w:val="en-US"/>
        </w:rPr>
        <w:t>3.甲方由保卫处治安保卫科负责对接安保工作，并协调安保服务管理，甲方可以对乙方派驻的保安员进行监督，乙方保安员应服从管理</w:t>
      </w:r>
      <w:r>
        <w:rPr>
          <w:rFonts w:hint="eastAsia"/>
          <w:lang w:val="en-US" w:eastAsia="zh-CN"/>
        </w:rPr>
        <w:t>。</w:t>
      </w:r>
    </w:p>
    <w:p w14:paraId="4D1D21F4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4.乙方保安员提出的有关安全及治安方面的安全隐患建议，甲方</w:t>
      </w:r>
      <w:r>
        <w:rPr>
          <w:rFonts w:hint="eastAsia"/>
          <w:lang w:val="en-US" w:eastAsia="zh-CN"/>
        </w:rPr>
        <w:t>经核实认可后可予以</w:t>
      </w:r>
      <w:r>
        <w:rPr>
          <w:rFonts w:hint="eastAsia"/>
        </w:rPr>
        <w:t>采纳，并采取相应的措施，根据乙方的书面</w:t>
      </w:r>
      <w:r>
        <w:rPr>
          <w:rFonts w:hint="eastAsia"/>
          <w:lang w:val="en-US" w:eastAsia="zh-CN"/>
        </w:rPr>
        <w:t>整治建议</w:t>
      </w:r>
      <w:r>
        <w:rPr>
          <w:rFonts w:hint="eastAsia"/>
        </w:rPr>
        <w:t>及时整改安全隐患。对</w:t>
      </w:r>
      <w:r>
        <w:rPr>
          <w:rFonts w:hint="default"/>
          <w:lang w:val="en-US"/>
        </w:rPr>
        <w:t>作</w:t>
      </w:r>
      <w:r>
        <w:rPr>
          <w:rFonts w:hint="eastAsia"/>
        </w:rPr>
        <w:t>出突出贡献的乙方保安员，甲方应予以表扬和奖励，表扬和奖励的标准按照甲方相关规定执行。</w:t>
      </w:r>
    </w:p>
    <w:p w14:paraId="28CA4D4B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5.乙方保安</w:t>
      </w:r>
      <w:bookmarkStart w:id="0" w:name="_GoBack"/>
      <w:r>
        <w:rPr>
          <w:rFonts w:hint="eastAsia"/>
        </w:rPr>
        <w:t>员在执勤过程中，不顾生命安危、全力以赴保护</w:t>
      </w:r>
      <w:r>
        <w:rPr>
          <w:rFonts w:hint="eastAsia"/>
          <w:lang w:val="en-US" w:eastAsia="zh-CN"/>
        </w:rPr>
        <w:t>守护职责范围内</w:t>
      </w:r>
      <w:r>
        <w:rPr>
          <w:rFonts w:hint="eastAsia"/>
        </w:rPr>
        <w:t>甲方相关财产及人身</w:t>
      </w:r>
      <w:bookmarkEnd w:id="0"/>
      <w:r>
        <w:rPr>
          <w:rFonts w:hint="eastAsia"/>
        </w:rPr>
        <w:t>安全，导致保安员伤、残、亡的，甲方应当给与合理的、人性化的经济补助、补偿。</w:t>
      </w:r>
    </w:p>
    <w:p w14:paraId="5777E883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default"/>
          <w:lang w:val="en-US"/>
        </w:rPr>
        <w:t>.甲方有权向乙方提出改进保安服务工作的意见，有权建议修改保安服务方案，有权建议乙方调整守护岗位。甲方根据现场治安防范工作的需要，需要增</w:t>
      </w:r>
      <w:r>
        <w:rPr>
          <w:rFonts w:hint="eastAsia"/>
          <w:lang w:val="en-US" w:eastAsia="zh-CN"/>
        </w:rPr>
        <w:t>减</w:t>
      </w:r>
      <w:r>
        <w:rPr>
          <w:rFonts w:hint="default"/>
          <w:lang w:val="en-US"/>
        </w:rPr>
        <w:t>保安员的，在甲方向乙方提出增</w:t>
      </w:r>
      <w:r>
        <w:rPr>
          <w:rFonts w:hint="eastAsia"/>
          <w:lang w:val="en-US" w:eastAsia="zh-CN"/>
        </w:rPr>
        <w:t>减</w:t>
      </w:r>
      <w:r>
        <w:rPr>
          <w:rFonts w:hint="default"/>
          <w:lang w:val="en-US"/>
        </w:rPr>
        <w:t>要求后，乙方应及时予以调整和安排，增</w:t>
      </w:r>
      <w:r>
        <w:rPr>
          <w:rFonts w:hint="eastAsia"/>
          <w:lang w:val="en-US" w:eastAsia="zh-CN"/>
        </w:rPr>
        <w:t>减</w:t>
      </w:r>
      <w:r>
        <w:rPr>
          <w:rFonts w:hint="default"/>
          <w:lang w:val="en-US"/>
        </w:rPr>
        <w:t>保安员的劳务费按合同标准，足月的按</w:t>
      </w:r>
      <w:r>
        <w:rPr>
          <w:rFonts w:hint="default"/>
          <w:u w:val="single"/>
          <w:lang w:val="en-US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default"/>
          <w:u w:val="single"/>
          <w:lang w:val="en-US"/>
        </w:rPr>
        <w:t xml:space="preserve"> </w:t>
      </w:r>
      <w:r>
        <w:rPr>
          <w:rFonts w:hint="default"/>
          <w:lang w:val="en-US"/>
        </w:rPr>
        <w:t>元/月/人</w:t>
      </w:r>
      <w:r>
        <w:rPr>
          <w:rFonts w:hint="eastAsia"/>
          <w:lang w:val="en-US" w:eastAsia="zh-CN"/>
        </w:rPr>
        <w:t>计算</w:t>
      </w:r>
      <w:r>
        <w:rPr>
          <w:rFonts w:hint="default"/>
          <w:lang w:val="en-US"/>
        </w:rPr>
        <w:t>，不足月的，按合同标准日平均工资</w:t>
      </w:r>
      <w:r>
        <w:rPr>
          <w:rFonts w:hint="eastAsia"/>
          <w:lang w:val="en-US" w:eastAsia="zh-CN"/>
        </w:rPr>
        <w:t>计算</w:t>
      </w:r>
      <w:r>
        <w:rPr>
          <w:rFonts w:hint="default"/>
          <w:lang w:val="en-US"/>
        </w:rPr>
        <w:t>。</w:t>
      </w:r>
    </w:p>
    <w:p w14:paraId="57836F26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default"/>
          <w:lang w:val="en-US"/>
        </w:rPr>
        <w:t>.如国家相关政策调整，社保、最低工资调整等费用的增长部分，按实际差额综合人数计算后，由甲方在支付安保服务费用同时另行支付，另行支付金额不超过年度合同标的金额总价款的10%。</w:t>
      </w:r>
    </w:p>
    <w:p w14:paraId="75C3AB6C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甲方应</w:t>
      </w:r>
      <w:r>
        <w:rPr>
          <w:rFonts w:hint="eastAsia"/>
        </w:rPr>
        <w:t>按照协议约定，及时足额向乙方支付安保服务费。</w:t>
      </w:r>
    </w:p>
    <w:p w14:paraId="5306D52E"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九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乙方权利义务</w:t>
      </w:r>
    </w:p>
    <w:p w14:paraId="66808926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1.乙方有权对甲方要求提供的保安服务的合法性进行核查，甲方应当配合，乙方有权拒绝违法的保安服务要求，并向公安机关报告。</w:t>
      </w:r>
    </w:p>
    <w:p w14:paraId="3388542B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2.乙方严格依照国家有关法律、行政法规的规定和本合同约定履行保安职责，积极维护甲方的合法权益，协助甲方不断提高综合防范能力。</w:t>
      </w:r>
    </w:p>
    <w:p w14:paraId="27C84C69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.乙方有权要求甲方及时整改安全隐患，并可向甲方提出安全防范方面的合理化建议。</w:t>
      </w:r>
    </w:p>
    <w:p w14:paraId="735B221B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乙方</w:t>
      </w:r>
      <w:r>
        <w:rPr>
          <w:rFonts w:hint="eastAsia"/>
        </w:rPr>
        <w:t>对甲方提出符合事实的书面整改或更换不合格保安员的意见，及时整改或处理。</w:t>
      </w:r>
    </w:p>
    <w:p w14:paraId="0D91E661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乙方</w:t>
      </w:r>
      <w:r>
        <w:rPr>
          <w:rFonts w:hint="eastAsia"/>
        </w:rPr>
        <w:t>对</w:t>
      </w:r>
      <w:r>
        <w:rPr>
          <w:rFonts w:hint="eastAsia"/>
          <w:lang w:val="en-US" w:eastAsia="zh-CN"/>
        </w:rPr>
        <w:t>上岗</w:t>
      </w:r>
      <w:r>
        <w:rPr>
          <w:rFonts w:hint="eastAsia"/>
        </w:rPr>
        <w:t>保安员</w:t>
      </w:r>
      <w:r>
        <w:rPr>
          <w:rFonts w:hint="eastAsia"/>
          <w:lang w:val="en-US" w:eastAsia="zh-CN"/>
        </w:rPr>
        <w:t>必须进行资格审查和</w:t>
      </w:r>
      <w:r>
        <w:rPr>
          <w:rFonts w:hint="eastAsia"/>
        </w:rPr>
        <w:t>岗位培训，提高其政治和业务素质，并及时查处派驻保安员的违规行为。</w:t>
      </w:r>
    </w:p>
    <w:p w14:paraId="5A2AC0BE">
      <w:pPr>
        <w:bidi w:val="0"/>
        <w:spacing w:line="360" w:lineRule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乙方保安员在</w:t>
      </w:r>
      <w:r>
        <w:rPr>
          <w:rFonts w:hint="eastAsia"/>
        </w:rPr>
        <w:t>岗期间不得从事与工作无关的事情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必须</w:t>
      </w:r>
      <w:r>
        <w:rPr>
          <w:rFonts w:hint="eastAsia"/>
        </w:rPr>
        <w:t>保持良好的精神状态</w:t>
      </w:r>
      <w:r>
        <w:rPr>
          <w:rFonts w:hint="eastAsia"/>
          <w:lang w:eastAsia="zh-CN"/>
        </w:rPr>
        <w:t>，</w:t>
      </w:r>
      <w:r>
        <w:rPr>
          <w:rFonts w:hint="eastAsia"/>
        </w:rPr>
        <w:t>着装整齐、文明礼貌、举止端庄、</w:t>
      </w:r>
      <w:r>
        <w:rPr>
          <w:rFonts w:hint="eastAsia"/>
          <w:lang w:val="en-US" w:eastAsia="zh-CN"/>
        </w:rPr>
        <w:t>行为规范、</w:t>
      </w:r>
      <w:r>
        <w:rPr>
          <w:rFonts w:hint="eastAsia"/>
        </w:rPr>
        <w:t>文明值勤</w:t>
      </w:r>
      <w:r>
        <w:rPr>
          <w:rFonts w:hint="eastAsia"/>
          <w:lang w:eastAsia="zh-CN"/>
        </w:rPr>
        <w:t>。</w:t>
      </w:r>
      <w:r>
        <w:rPr>
          <w:rFonts w:hint="eastAsia"/>
        </w:rPr>
        <w:t>管理坚持原则、慎密严谨；服务以人为本、主动热情；处理问题高度警惕、有理有节</w:t>
      </w:r>
      <w:r>
        <w:rPr>
          <w:rFonts w:hint="eastAsia"/>
          <w:lang w:eastAsia="zh-CN"/>
        </w:rPr>
        <w:t>。</w:t>
      </w:r>
    </w:p>
    <w:p w14:paraId="4088862D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.乙方应当不定期的对乙方派驻保安员履行工作状况进行巡查、考察，对经培训仍然不能胜任工作的保安员，应当及时调换、轮换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并及时汇报给甲方。</w:t>
      </w:r>
    </w:p>
    <w:p w14:paraId="083DB438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.乙方派遣到甲方的保安员应相对稳定，除派遣到甲方的保安员在工作中发生特殊情况，不能上岗外，乙方调换保安员要及时汇报给甲方。</w:t>
      </w:r>
    </w:p>
    <w:p w14:paraId="1F75E52C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.乙方在保安服务中获知的国家秘密、商业秘密以及甲方明确要求保密的信息，应当</w:t>
      </w:r>
      <w:r>
        <w:rPr>
          <w:rFonts w:hint="default"/>
          <w:lang w:val="en-US"/>
        </w:rPr>
        <w:t>予以</w:t>
      </w:r>
      <w:r>
        <w:rPr>
          <w:rFonts w:hint="eastAsia"/>
        </w:rPr>
        <w:t>保密，不得</w:t>
      </w:r>
      <w:r>
        <w:rPr>
          <w:rFonts w:hint="default"/>
          <w:lang w:val="en-US"/>
        </w:rPr>
        <w:t>擅自</w:t>
      </w:r>
      <w:r>
        <w:rPr>
          <w:rFonts w:hint="eastAsia"/>
        </w:rPr>
        <w:t>泄露。</w:t>
      </w:r>
    </w:p>
    <w:p w14:paraId="5AE935CE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十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违约责任</w:t>
      </w:r>
    </w:p>
    <w:p w14:paraId="5D1EDE41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守约</w:t>
      </w:r>
      <w:r>
        <w:rPr>
          <w:rFonts w:hint="eastAsia"/>
        </w:rPr>
        <w:t>方通过诉讼等法律程序向</w:t>
      </w:r>
      <w:r>
        <w:rPr>
          <w:rFonts w:hint="eastAsia"/>
          <w:lang w:val="en-US" w:eastAsia="zh-CN"/>
        </w:rPr>
        <w:t>违约</w:t>
      </w:r>
      <w:r>
        <w:rPr>
          <w:rFonts w:hint="eastAsia"/>
        </w:rPr>
        <w:t>方追索</w:t>
      </w:r>
      <w:r>
        <w:rPr>
          <w:rFonts w:hint="default"/>
          <w:lang w:val="en-US"/>
        </w:rPr>
        <w:t>不超过合同标的</w:t>
      </w:r>
      <w:r>
        <w:rPr>
          <w:rFonts w:hint="eastAsia"/>
          <w:lang w:eastAsia="zh-CN"/>
        </w:rPr>
        <w:t>额</w:t>
      </w:r>
      <w:r>
        <w:rPr>
          <w:rFonts w:hint="eastAsia"/>
          <w:lang w:val="en-US" w:eastAsia="zh-CN"/>
        </w:rPr>
        <w:t>百分之十的</w:t>
      </w:r>
      <w:r>
        <w:rPr>
          <w:rFonts w:hint="eastAsia"/>
        </w:rPr>
        <w:t>违约金</w:t>
      </w:r>
      <w:r>
        <w:rPr>
          <w:rFonts w:hint="default"/>
          <w:lang w:val="en-US"/>
        </w:rPr>
        <w:t>总额</w:t>
      </w:r>
      <w:r>
        <w:rPr>
          <w:rFonts w:hint="eastAsia"/>
          <w:lang w:val="en-US" w:eastAsia="zh-CN"/>
        </w:rPr>
        <w:t>，</w:t>
      </w:r>
      <w:r>
        <w:rPr>
          <w:rFonts w:hint="default"/>
          <w:lang w:val="en-US"/>
        </w:rPr>
        <w:t>违约方</w:t>
      </w:r>
      <w:r>
        <w:rPr>
          <w:rFonts w:hint="eastAsia"/>
        </w:rPr>
        <w:t>由此支付的一切费用，包括但不限于差旅费、保全费、诉讼费、律师费、公证费等，均由</w:t>
      </w:r>
      <w:r>
        <w:rPr>
          <w:rFonts w:hint="eastAsia"/>
          <w:lang w:val="en-US" w:eastAsia="zh-CN"/>
        </w:rPr>
        <w:t>违约方</w:t>
      </w:r>
      <w:r>
        <w:rPr>
          <w:rFonts w:hint="eastAsia"/>
        </w:rPr>
        <w:t>承担。</w:t>
      </w:r>
    </w:p>
    <w:p w14:paraId="3C6235D0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乙方保安员在岗期间执行守卫工作中，违反法律、法规、规章的规定以及严重违反甲方规章制度，给甲方造成的经济损失，经公安机关、司法部门等确认后，由乙方负责赔偿，因保安员已构成治安、刑事案件的，相关治安处罚责任、刑事责任等由乙方承担。</w:t>
      </w:r>
    </w:p>
    <w:p w14:paraId="53A3E8F0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第十</w:t>
      </w:r>
      <w:r>
        <w:rPr>
          <w:rFonts w:hint="eastAsia"/>
          <w:b/>
          <w:bCs/>
          <w:lang w:val="en-US" w:eastAsia="zh-CN"/>
        </w:rPr>
        <w:t>一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免责条款</w:t>
      </w:r>
    </w:p>
    <w:p w14:paraId="6164F8A2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1.乙方在本合同履行期间，如发现甲方防范设施、规定、措施有隐患或不安全因素，乙方</w:t>
      </w:r>
      <w:r>
        <w:rPr>
          <w:rFonts w:hint="default"/>
          <w:lang w:val="en-US"/>
        </w:rPr>
        <w:t>应及时</w:t>
      </w:r>
      <w:r>
        <w:rPr>
          <w:rFonts w:hint="eastAsia"/>
        </w:rPr>
        <w:t>提出书面整改意见</w:t>
      </w:r>
      <w:r>
        <w:rPr>
          <w:rFonts w:hint="default"/>
          <w:lang w:val="en-US"/>
        </w:rPr>
        <w:t>，</w:t>
      </w:r>
      <w:r>
        <w:rPr>
          <w:rFonts w:hint="eastAsia"/>
        </w:rPr>
        <w:t>甲方未及时整改</w:t>
      </w:r>
      <w:r>
        <w:rPr>
          <w:rFonts w:hint="default"/>
          <w:lang w:val="en-US"/>
        </w:rPr>
        <w:t>，非乙方保安</w:t>
      </w:r>
      <w:r>
        <w:rPr>
          <w:rFonts w:hint="eastAsia"/>
          <w:lang w:val="en-US" w:eastAsia="zh-CN"/>
        </w:rPr>
        <w:t>员</w:t>
      </w:r>
      <w:r>
        <w:rPr>
          <w:rFonts w:hint="default"/>
          <w:lang w:val="en-US"/>
        </w:rPr>
        <w:t>职责造</w:t>
      </w:r>
      <w:r>
        <w:rPr>
          <w:rFonts w:hint="eastAsia"/>
        </w:rPr>
        <w:t>成守卫目标损失的，乙方不承担责任。</w:t>
      </w:r>
    </w:p>
    <w:p w14:paraId="06FEE042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2.乙方保安员按照甲方的要求坚守岗位，认真负责，但不在乙方守护的岗位或区域内发生的案件或事故，乙方不承担责任。</w:t>
      </w:r>
    </w:p>
    <w:p w14:paraId="27832AE4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3.甲方应在现场安装</w:t>
      </w:r>
      <w:r>
        <w:rPr>
          <w:rFonts w:hint="eastAsia"/>
          <w:lang w:val="en-US" w:eastAsia="zh-CN"/>
        </w:rPr>
        <w:t>全面的</w:t>
      </w:r>
      <w:r>
        <w:rPr>
          <w:rFonts w:hint="eastAsia"/>
        </w:rPr>
        <w:t>监控、报警器等安全报警设施，配置灭火装置，如因甲方不落实</w:t>
      </w:r>
      <w:r>
        <w:rPr>
          <w:rFonts w:hint="default"/>
          <w:lang w:val="en-US"/>
        </w:rPr>
        <w:t>且非乙方保安人员职责</w:t>
      </w:r>
      <w:r>
        <w:rPr>
          <w:rFonts w:hint="eastAsia"/>
        </w:rPr>
        <w:t>造成财物被盗或发生重大损失事件的，乙方不承担责任。</w:t>
      </w:r>
    </w:p>
    <w:p w14:paraId="2D2D952E">
      <w:pPr>
        <w:bidi w:val="0"/>
        <w:spacing w:line="360" w:lineRule="auto"/>
        <w:rPr>
          <w:rFonts w:hint="eastAsia"/>
        </w:rPr>
      </w:pPr>
      <w:r>
        <w:rPr>
          <w:rFonts w:hint="default"/>
          <w:lang w:val="en-US"/>
        </w:rPr>
        <w:t>4.</w:t>
      </w:r>
      <w:r>
        <w:rPr>
          <w:rFonts w:hint="eastAsia"/>
        </w:rPr>
        <w:t>因政策原因，造成延迟支付的，甲方不承担责任。</w:t>
      </w:r>
    </w:p>
    <w:p w14:paraId="6C87CAF1"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第十</w:t>
      </w:r>
      <w:r>
        <w:rPr>
          <w:rFonts w:hint="eastAsia"/>
          <w:b/>
          <w:bCs/>
          <w:lang w:val="en-US" w:eastAsia="zh-CN"/>
        </w:rPr>
        <w:t>二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合同变更、解除和终止</w:t>
      </w:r>
    </w:p>
    <w:p w14:paraId="0D5887B9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</w:rPr>
        <w:t>1.本合同履行期间，一方需增加或减少派驻保安员人数的，应提签订补充合同进行变更，乙方在次月对保安员进行相应调整。</w:t>
      </w:r>
    </w:p>
    <w:p w14:paraId="70A7D796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2.甲方</w:t>
      </w:r>
      <w:r>
        <w:rPr>
          <w:rFonts w:hint="default"/>
          <w:lang w:val="en-US"/>
        </w:rPr>
        <w:t>无故</w:t>
      </w:r>
      <w:r>
        <w:rPr>
          <w:rFonts w:hint="eastAsia"/>
        </w:rPr>
        <w:t>逾期付款超过</w:t>
      </w:r>
      <w:r>
        <w:rPr>
          <w:rFonts w:hint="eastAsia"/>
          <w:lang w:val="en-US" w:eastAsia="zh-CN"/>
        </w:rPr>
        <w:t>30</w:t>
      </w:r>
      <w:r>
        <w:rPr>
          <w:rFonts w:hint="eastAsia"/>
        </w:rPr>
        <w:t>日的，乙方可书面通知甲方解除合同，本合同自乙方书面解除通知发出之日终止履行。</w:t>
      </w:r>
    </w:p>
    <w:p w14:paraId="55E8A799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本合同期内，</w:t>
      </w:r>
      <w:r>
        <w:rPr>
          <w:rFonts w:hint="eastAsia"/>
          <w:lang w:val="en-US" w:eastAsia="zh-CN"/>
        </w:rPr>
        <w:t>乙方如严重违反国家法律法规，或违反合同约定</w:t>
      </w:r>
      <w:r>
        <w:rPr>
          <w:rFonts w:hint="default"/>
          <w:lang w:val="en-US" w:eastAsia="zh-CN"/>
        </w:rPr>
        <w:t>经甲方两次书面整改意见仍无法整改完成的，甲方有权解除合同。</w:t>
      </w:r>
      <w:r>
        <w:rPr>
          <w:rFonts w:hint="eastAsia"/>
          <w:lang w:val="en-US" w:eastAsia="zh-CN"/>
        </w:rPr>
        <w:t>本合同自甲方书面解除通知发出之日终止履行。</w:t>
      </w:r>
    </w:p>
    <w:p w14:paraId="7CC02A73">
      <w:pPr>
        <w:bidi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.本合同在履行期内，如遇国家政策调整或不可抗力</w:t>
      </w:r>
      <w:r>
        <w:rPr>
          <w:rFonts w:hint="default"/>
          <w:lang w:val="en-US"/>
        </w:rPr>
        <w:t>自然灾害，或者甲方调整</w:t>
      </w:r>
      <w:r>
        <w:rPr>
          <w:rFonts w:hint="eastAsia"/>
        </w:rPr>
        <w:t>致使本合同无法履行的，</w:t>
      </w:r>
      <w:r>
        <w:rPr>
          <w:rFonts w:hint="default"/>
          <w:lang w:val="en-US"/>
        </w:rPr>
        <w:t>甲方提前</w:t>
      </w:r>
      <w:r>
        <w:rPr>
          <w:rFonts w:hint="eastAsia"/>
          <w:lang w:val="en-US" w:eastAsia="zh-CN"/>
        </w:rPr>
        <w:t>30</w:t>
      </w:r>
      <w:r>
        <w:rPr>
          <w:rFonts w:hint="default"/>
          <w:lang w:val="en-US"/>
        </w:rPr>
        <w:t>日告知乙方，</w:t>
      </w:r>
      <w:r>
        <w:rPr>
          <w:rFonts w:hint="eastAsia"/>
        </w:rPr>
        <w:t>本合同自然终止。</w:t>
      </w:r>
    </w:p>
    <w:p w14:paraId="627D0E23">
      <w:pPr>
        <w:bidi w:val="0"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第十</w:t>
      </w:r>
      <w:r>
        <w:rPr>
          <w:rFonts w:hint="eastAsia"/>
          <w:b/>
          <w:bCs/>
          <w:lang w:val="en-US" w:eastAsia="zh-CN"/>
        </w:rPr>
        <w:t>三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争议解决</w:t>
      </w:r>
    </w:p>
    <w:p w14:paraId="7A75D38F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1.本合同在履行过程中发生争议，由甲乙双方协商解决，协商不成的，可向</w:t>
      </w:r>
      <w:r>
        <w:rPr>
          <w:rFonts w:hint="eastAsia"/>
          <w:lang w:val="en-US" w:eastAsia="zh-CN"/>
        </w:rPr>
        <w:t>甲方所在地</w:t>
      </w:r>
      <w:r>
        <w:rPr>
          <w:rFonts w:hint="eastAsia"/>
        </w:rPr>
        <w:t>人民法院提起诉讼。</w:t>
      </w:r>
    </w:p>
    <w:p w14:paraId="305E06AF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2.甲方送达地址：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         </w:t>
      </w:r>
    </w:p>
    <w:p w14:paraId="600282B3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乙方送达地址：</w:t>
      </w:r>
      <w:r>
        <w:rPr>
          <w:rFonts w:hint="default"/>
          <w:u w:val="single"/>
          <w:lang w:val="en-US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               </w:t>
      </w:r>
    </w:p>
    <w:p w14:paraId="48A7BC1E">
      <w:pPr>
        <w:bidi w:val="0"/>
        <w:spacing w:line="360" w:lineRule="auto"/>
        <w:rPr>
          <w:rFonts w:hint="eastAsia"/>
        </w:rPr>
      </w:pPr>
      <w:r>
        <w:rPr>
          <w:rFonts w:hint="eastAsia"/>
          <w:b/>
          <w:bCs/>
        </w:rPr>
        <w:t>第十</w:t>
      </w:r>
      <w:r>
        <w:rPr>
          <w:rFonts w:hint="eastAsia"/>
          <w:b/>
          <w:bCs/>
          <w:lang w:val="en-US" w:eastAsia="zh-CN"/>
        </w:rPr>
        <w:t>四</w:t>
      </w:r>
      <w:r>
        <w:rPr>
          <w:rFonts w:hint="eastAsia"/>
          <w:b/>
          <w:bCs/>
        </w:rPr>
        <w:t>条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其他</w:t>
      </w:r>
    </w:p>
    <w:p w14:paraId="61B7A379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1.本合同未尽事宜，甲乙双方可签订补充合同。</w:t>
      </w:r>
    </w:p>
    <w:p w14:paraId="231E281D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>2.本合同一式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>陆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</w:rPr>
        <w:t>份，甲方执</w:t>
      </w:r>
      <w:r>
        <w:rPr>
          <w:rFonts w:hint="eastAsia"/>
          <w:u w:val="single"/>
        </w:rPr>
        <w:tab/>
      </w:r>
      <w:r>
        <w:rPr>
          <w:rFonts w:hint="eastAsia" w:ascii="宋体" w:hAnsi="宋体"/>
          <w:u w:val="single"/>
          <w:lang w:val="en-US" w:eastAsia="zh-CN"/>
        </w:rPr>
        <w:t>叁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</w:rPr>
        <w:t>份，乙方执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="宋体" w:hAnsi="宋体"/>
          <w:u w:val="single"/>
          <w:lang w:val="en-US" w:eastAsia="zh-CN"/>
        </w:rPr>
        <w:t>叁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</w:rPr>
        <w:t>份，</w:t>
      </w:r>
      <w:r>
        <w:rPr>
          <w:rFonts w:hint="eastAsia"/>
          <w:lang w:val="en-US" w:eastAsia="zh-CN"/>
        </w:rPr>
        <w:t>自双方签字或盖章之日起生效。</w:t>
      </w:r>
    </w:p>
    <w:p w14:paraId="028D3383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 xml:space="preserve">3.本合同签订地点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</w:rPr>
        <w:t xml:space="preserve">          </w:t>
      </w:r>
    </w:p>
    <w:p w14:paraId="5133C710">
      <w:pPr>
        <w:bidi w:val="0"/>
        <w:spacing w:line="360" w:lineRule="auto"/>
        <w:rPr>
          <w:rFonts w:hint="eastAsia"/>
        </w:rPr>
      </w:pPr>
      <w:r>
        <w:rPr>
          <w:rFonts w:hint="eastAsia"/>
        </w:rPr>
        <w:t xml:space="preserve">4.本合同签订时间 </w:t>
      </w:r>
      <w:r>
        <w:rPr>
          <w:rFonts w:hint="eastAsia"/>
          <w:u w:val="single"/>
        </w:rPr>
        <w:t xml:space="preserve"> </w:t>
      </w:r>
      <w:r>
        <w:rPr>
          <w:rFonts w:hint="default"/>
          <w:u w:val="single"/>
          <w:lang w:val="en-US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</w:t>
      </w:r>
      <w:r>
        <w:rPr>
          <w:rFonts w:hint="default"/>
          <w:u w:val="single"/>
          <w:lang w:val="en-US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</w:t>
      </w:r>
      <w:r>
        <w:rPr>
          <w:rFonts w:hint="default"/>
          <w:u w:val="single"/>
          <w:lang w:val="en-US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日</w:t>
      </w:r>
    </w:p>
    <w:p w14:paraId="5BDAA131">
      <w:pPr>
        <w:bidi w:val="0"/>
        <w:spacing w:line="360" w:lineRule="auto"/>
        <w:rPr>
          <w:rFonts w:hint="eastAsia"/>
        </w:rPr>
      </w:pPr>
    </w:p>
    <w:p w14:paraId="7D81FA45">
      <w:pPr>
        <w:bidi w:val="0"/>
        <w:spacing w:line="360" w:lineRule="auto"/>
        <w:rPr>
          <w:rFonts w:hint="eastAsia"/>
        </w:rPr>
      </w:pPr>
    </w:p>
    <w:p w14:paraId="4BCA63C1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甲方（盖章）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乙方（盖章）</w:t>
      </w:r>
      <w:r>
        <w:rPr>
          <w:rFonts w:hint="eastAsia"/>
          <w:lang w:eastAsia="zh-CN"/>
        </w:rPr>
        <w:t xml:space="preserve"> </w:t>
      </w:r>
    </w:p>
    <w:p w14:paraId="30B93216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统一社会信用代码：            统一社会信用代码：</w:t>
      </w:r>
    </w:p>
    <w:p w14:paraId="2D24B781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 w14:paraId="0A1B37D7">
      <w:pPr>
        <w:bidi w:val="0"/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地址：                         地址：</w:t>
      </w:r>
      <w:r>
        <w:rPr>
          <w:rFonts w:hint="eastAsia" w:ascii="宋体" w:hAnsi="宋体"/>
          <w:lang w:val="en-US" w:eastAsia="zh-CN"/>
        </w:rPr>
        <w:t xml:space="preserve"> </w:t>
      </w:r>
    </w:p>
    <w:p w14:paraId="5B14F029">
      <w:pPr>
        <w:bidi w:val="0"/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 w:ascii="宋体" w:hAnsi="宋体"/>
          <w:lang w:val="en-US" w:eastAsia="zh-CN"/>
        </w:rPr>
        <w:t xml:space="preserve"> </w:t>
      </w:r>
    </w:p>
    <w:p w14:paraId="03A5E4CA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</w:rPr>
        <w:t>法定代表（委托）人：</w:t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法定代表（委托）人：</w:t>
      </w:r>
    </w:p>
    <w:p w14:paraId="2D88DAE0">
      <w:pPr>
        <w:bidi w:val="0"/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委托代理人：                  委托代理人：</w:t>
      </w:r>
    </w:p>
    <w:p w14:paraId="66E6C1DB">
      <w:pPr>
        <w:bidi w:val="0"/>
        <w:spacing w:line="360" w:lineRule="auto"/>
        <w:rPr>
          <w:rFonts w:hint="eastAsia" w:ascii="宋体" w:hAnsi="宋体"/>
          <w:lang w:val="en-US" w:eastAsia="zh-CN"/>
        </w:rPr>
      </w:pPr>
      <w:r>
        <w:rPr>
          <w:rFonts w:hint="eastAsia"/>
          <w:lang w:val="en-US" w:eastAsia="zh-CN"/>
        </w:rPr>
        <w:t>联系人：                      联系人：</w:t>
      </w:r>
      <w:r>
        <w:rPr>
          <w:rFonts w:hint="eastAsia" w:ascii="宋体" w:hAnsi="宋体"/>
          <w:lang w:val="en-US" w:eastAsia="zh-CN"/>
        </w:rPr>
        <w:t xml:space="preserve"> </w:t>
      </w:r>
    </w:p>
    <w:p w14:paraId="22FA83F2">
      <w:pPr>
        <w:bidi w:val="0"/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联系电话：                    联系电话：</w:t>
      </w:r>
      <w:r>
        <w:rPr>
          <w:rFonts w:hint="eastAsia" w:ascii="宋体" w:hAnsi="宋体"/>
          <w:lang w:val="en-US" w:eastAsia="zh-CN"/>
        </w:rPr>
        <w:t xml:space="preserve"> </w:t>
      </w:r>
    </w:p>
    <w:p w14:paraId="44CDE088">
      <w:pPr>
        <w:bidi w:val="0"/>
        <w:spacing w:line="360" w:lineRule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开户银行：                     开户银行：</w:t>
      </w:r>
      <w:r>
        <w:rPr>
          <w:rFonts w:hint="eastAsia" w:ascii="宋体" w:hAnsi="宋体"/>
          <w:lang w:val="en-US" w:eastAsia="zh-CN"/>
        </w:rPr>
        <w:t xml:space="preserve"> </w:t>
      </w:r>
    </w:p>
    <w:p w14:paraId="261AB3A4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银行账号：                       银行账号： </w:t>
      </w:r>
    </w:p>
    <w:p w14:paraId="62BAF4B2">
      <w:pPr>
        <w:bidi w:val="0"/>
        <w:spacing w:line="360" w:lineRule="auto"/>
        <w:rPr>
          <w:rFonts w:hint="eastAsia"/>
          <w:lang w:val="en-US" w:eastAsia="zh-CN"/>
        </w:rPr>
      </w:pPr>
    </w:p>
    <w:p w14:paraId="6A6C6A6E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采购代理</w:t>
      </w:r>
      <w:r>
        <w:rPr>
          <w:rFonts w:hint="eastAsia"/>
        </w:rPr>
        <w:t>机构：</w:t>
      </w:r>
      <w:r>
        <w:rPr>
          <w:rFonts w:hint="eastAsia"/>
          <w:lang w:val="en-US" w:eastAsia="zh-CN"/>
        </w:rPr>
        <w:t xml:space="preserve"> </w:t>
      </w:r>
    </w:p>
    <w:p w14:paraId="32BB2F5B">
      <w:pPr>
        <w:bidi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</w:rPr>
        <w:t>统一社会信用代码：</w:t>
      </w:r>
      <w:r>
        <w:rPr>
          <w:rFonts w:hint="eastAsia"/>
          <w:lang w:val="en-US" w:eastAsia="zh-CN"/>
        </w:rPr>
        <w:t xml:space="preserve"> </w:t>
      </w:r>
    </w:p>
    <w:p w14:paraId="610B80DF">
      <w:pPr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地址： </w:t>
      </w:r>
    </w:p>
    <w:p w14:paraId="5C4B8D45">
      <w:pPr>
        <w:bidi w:val="0"/>
        <w:spacing w:line="360" w:lineRule="auto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/>
        </w:rPr>
        <w:t xml:space="preserve">法定代表人或授权代表：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</w:t>
      </w:r>
    </w:p>
    <w:p w14:paraId="1A0664C9">
      <w:pPr>
        <w:spacing w:line="360" w:lineRule="auto"/>
        <w:rPr>
          <w:rFonts w:ascii="仿宋" w:hAnsi="仿宋" w:eastAsia="仿宋" w:cs="仿宋"/>
          <w:b/>
          <w:color w:val="auto"/>
          <w:sz w:val="24"/>
          <w:szCs w:val="24"/>
        </w:rPr>
      </w:pPr>
    </w:p>
    <w:p w14:paraId="10CC3D30">
      <w:pPr>
        <w:bidi w:val="0"/>
        <w:spacing w:line="360" w:lineRule="auto"/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4645F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F74ED4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4F74ED4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117A6"/>
    <w:rsid w:val="015F00BA"/>
    <w:rsid w:val="0DA01B2E"/>
    <w:rsid w:val="101822F4"/>
    <w:rsid w:val="143C2A55"/>
    <w:rsid w:val="1834334D"/>
    <w:rsid w:val="1C8F6A79"/>
    <w:rsid w:val="216C349F"/>
    <w:rsid w:val="24822706"/>
    <w:rsid w:val="27165388"/>
    <w:rsid w:val="288C791E"/>
    <w:rsid w:val="2B77539E"/>
    <w:rsid w:val="310F432E"/>
    <w:rsid w:val="42B70F03"/>
    <w:rsid w:val="44D117A6"/>
    <w:rsid w:val="56D8424B"/>
    <w:rsid w:val="5F526F5D"/>
    <w:rsid w:val="60AD35E7"/>
    <w:rsid w:val="62E97F5B"/>
    <w:rsid w:val="692E3F3D"/>
    <w:rsid w:val="74CE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ordWrap w:val="0"/>
      <w:topLinePunct/>
      <w:autoSpaceDE w:val="0"/>
      <w:autoSpaceDN w:val="0"/>
      <w:adjustRightInd w:val="0"/>
      <w:snapToGrid w:val="0"/>
      <w:spacing w:line="360" w:lineRule="auto"/>
      <w:ind w:firstLine="72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Lines="150" w:afterLines="150"/>
      <w:jc w:val="center"/>
      <w:outlineLvl w:val="0"/>
    </w:pPr>
    <w:rPr>
      <w:rFonts w:eastAsia="黑体"/>
      <w:kern w:val="44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ahoma" w:hAnsi="Tahom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Body Text 2"/>
    <w:basedOn w:val="1"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4327</Words>
  <Characters>4406</Characters>
  <Lines>0</Lines>
  <Paragraphs>0</Paragraphs>
  <TotalTime>6</TotalTime>
  <ScaleCrop>false</ScaleCrop>
  <LinksUpToDate>false</LinksUpToDate>
  <CharactersWithSpaces>4902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2024-11-25T03:15:00Z</dcterms:created>
  <dc:creator>zz</dc:creator>
  <cp:lastModifiedBy>Administrator</cp:lastModifiedBy>
  <dcterms:modified xsi:type="dcterms:W3CDTF">2025-06-16T10:55:01Z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31FDCEBC10094E299F02E269AFD68940_11</vt:lpwstr>
  </property>
  <property fmtid="{D5CDD505-2E9C-101B-9397-08002B2CF9AE}" pid="4" name="KSOTemplateDocerSaveRecord">
    <vt:lpwstr>eyJoZGlkIjoiZTNlYjNhYjQ2OTVlZTBhZmQ2ZWI5NTk5MmM5ODg4ZDYiLCJ1c2VySWQiOiI5NjMyNDA5ODkifQ==</vt:lpwstr>
  </property>
</Properties>
</file>