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1CC7A03" w14:textId="077604EC" w:rsidR="00EA5980" w:rsidRPr="00E82DDA" w:rsidRDefault="00EA5980" w:rsidP="00EA5980">
      <w:pPr>
        <w:pStyle w:val="null3"/>
        <w:adjustRightInd w:val="0"/>
        <w:snapToGrid w:val="0"/>
        <w:jc w:val="center"/>
        <w:outlineLvl w:val="3"/>
        <w:rPr>
          <w:rFonts w:ascii="仿宋_GB2312" w:eastAsia="仿宋_GB2312" w:hAnsi="仿宋_GB2312" w:cs="仿宋_GB2312"/>
          <w:b/>
          <w:sz w:val="30"/>
          <w:szCs w:val="30"/>
          <w:lang w:eastAsia="zh-CN"/>
        </w:rPr>
      </w:pPr>
      <w:r w:rsidRPr="00E82DDA">
        <w:rPr>
          <w:rFonts w:ascii="仿宋_GB2312" w:eastAsia="仿宋_GB2312" w:hAnsi="仿宋_GB2312" w:cs="仿宋_GB2312"/>
          <w:b/>
          <w:sz w:val="30"/>
          <w:szCs w:val="30"/>
        </w:rPr>
        <w:t>特定资格要求的证明</w:t>
      </w:r>
      <w:r>
        <w:rPr>
          <w:rFonts w:ascii="仿宋_GB2312" w:eastAsia="仿宋_GB2312" w:hAnsi="仿宋_GB2312" w:cs="仿宋_GB2312"/>
          <w:b/>
          <w:sz w:val="30"/>
          <w:szCs w:val="30"/>
          <w:lang w:eastAsia="zh-CN"/>
        </w:rPr>
        <w:t>材料</w:t>
      </w:r>
    </w:p>
    <w:p w14:paraId="1C716802" w14:textId="660B4240" w:rsidR="00EA5980" w:rsidRDefault="00EA5980" w:rsidP="00EA5980">
      <w:pPr>
        <w:pStyle w:val="null3"/>
        <w:adjustRightInd w:val="0"/>
        <w:snapToGrid w:val="0"/>
        <w:ind w:firstLineChars="200" w:firstLine="400"/>
        <w:rPr>
          <w:rFonts w:ascii="仿宋_GB2312" w:eastAsia="仿宋_GB2312" w:hAnsi="仿宋_GB2312" w:cs="仿宋_GB2312"/>
          <w:color w:val="0000FF"/>
        </w:rPr>
      </w:pPr>
      <w:r>
        <w:rPr>
          <w:rFonts w:ascii="仿宋_GB2312" w:eastAsia="仿宋_GB2312" w:hAnsi="仿宋_GB2312" w:cs="仿宋_GB2312" w:hint="default"/>
          <w:color w:val="0000FF"/>
        </w:rPr>
        <w:t>说明：请投标人如实填写下表，并在表后附上特定资格要求的相关证明材料。</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84"/>
        <w:gridCol w:w="2520"/>
        <w:gridCol w:w="1770"/>
        <w:gridCol w:w="889"/>
        <w:gridCol w:w="1120"/>
        <w:gridCol w:w="1213"/>
        <w:gridCol w:w="400"/>
      </w:tblGrid>
      <w:tr w:rsidR="00EA5980" w:rsidRPr="0031756A" w14:paraId="3B0DC493" w14:textId="77777777" w:rsidTr="00EA5980">
        <w:trPr>
          <w:cantSplit/>
          <w:trHeight w:val="20"/>
          <w:jc w:val="center"/>
        </w:trPr>
        <w:tc>
          <w:tcPr>
            <w:tcW w:w="231" w:type="pct"/>
            <w:vAlign w:val="center"/>
          </w:tcPr>
          <w:p w14:paraId="45AFE0EE" w14:textId="77777777" w:rsidR="00EA5980" w:rsidRPr="0031756A" w:rsidRDefault="00EA5980" w:rsidP="00EA5980">
            <w:pPr>
              <w:adjustRightInd w:val="0"/>
              <w:snapToGrid w:val="0"/>
              <w:jc w:val="center"/>
              <w:rPr>
                <w:rFonts w:hAnsi="仿宋" w:hint="eastAsia"/>
                <w:b/>
                <w:sz w:val="24"/>
              </w:rPr>
            </w:pPr>
            <w:r w:rsidRPr="0031756A">
              <w:rPr>
                <w:rFonts w:hAnsi="仿宋" w:hint="eastAsia"/>
                <w:b/>
                <w:sz w:val="24"/>
              </w:rPr>
              <w:t>序号</w:t>
            </w:r>
          </w:p>
        </w:tc>
        <w:tc>
          <w:tcPr>
            <w:tcW w:w="1519" w:type="pct"/>
            <w:vAlign w:val="center"/>
          </w:tcPr>
          <w:p w14:paraId="0754F0E4" w14:textId="77777777" w:rsidR="00EA5980" w:rsidRPr="0031756A" w:rsidRDefault="00EA5980" w:rsidP="00EA5980">
            <w:pPr>
              <w:adjustRightInd w:val="0"/>
              <w:snapToGrid w:val="0"/>
              <w:jc w:val="center"/>
              <w:rPr>
                <w:rFonts w:hAnsi="仿宋" w:hint="eastAsia"/>
                <w:b/>
                <w:sz w:val="24"/>
              </w:rPr>
            </w:pPr>
            <w:r w:rsidRPr="0031756A">
              <w:rPr>
                <w:rFonts w:hAnsi="仿宋" w:hint="eastAsia"/>
                <w:b/>
                <w:sz w:val="24"/>
              </w:rPr>
              <w:t>采购品目名称</w:t>
            </w:r>
          </w:p>
        </w:tc>
        <w:tc>
          <w:tcPr>
            <w:tcW w:w="1067" w:type="pct"/>
            <w:vAlign w:val="center"/>
          </w:tcPr>
          <w:p w14:paraId="60AA19EB" w14:textId="670EA8B9" w:rsidR="00EA5980" w:rsidRPr="0031756A" w:rsidRDefault="00EA5980" w:rsidP="00EA5980">
            <w:pPr>
              <w:adjustRightInd w:val="0"/>
              <w:snapToGrid w:val="0"/>
              <w:jc w:val="center"/>
              <w:rPr>
                <w:rFonts w:hAnsi="仿宋" w:hint="eastAsia"/>
                <w:b/>
                <w:sz w:val="24"/>
              </w:rPr>
            </w:pPr>
            <w:r>
              <w:rPr>
                <w:rFonts w:hAnsi="仿宋" w:hint="eastAsia"/>
                <w:b/>
                <w:sz w:val="24"/>
              </w:rPr>
              <w:t>所投产品属于</w:t>
            </w:r>
            <w:r w:rsidRPr="00E82DDA">
              <w:rPr>
                <w:rFonts w:hAnsi="仿宋"/>
                <w:b/>
                <w:sz w:val="24"/>
              </w:rPr>
              <w:t>**</w:t>
            </w:r>
            <w:r w:rsidRPr="00E82DDA">
              <w:rPr>
                <w:rFonts w:hAnsi="仿宋" w:hint="eastAsia"/>
                <w:b/>
                <w:sz w:val="24"/>
              </w:rPr>
              <w:t>类医疗器械/非医疗器械</w:t>
            </w:r>
          </w:p>
        </w:tc>
        <w:tc>
          <w:tcPr>
            <w:tcW w:w="536" w:type="pct"/>
            <w:vAlign w:val="center"/>
          </w:tcPr>
          <w:p w14:paraId="63DB2773" w14:textId="0D5E2CE8" w:rsidR="00EA5980" w:rsidRDefault="00EA5980" w:rsidP="00EA5980">
            <w:pPr>
              <w:adjustRightInd w:val="0"/>
              <w:snapToGrid w:val="0"/>
              <w:jc w:val="center"/>
              <w:rPr>
                <w:rFonts w:hAnsi="仿宋" w:hint="eastAsia"/>
                <w:b/>
                <w:sz w:val="24"/>
              </w:rPr>
            </w:pPr>
            <w:r>
              <w:rPr>
                <w:rFonts w:hAnsi="仿宋" w:hint="eastAsia"/>
                <w:b/>
                <w:sz w:val="24"/>
              </w:rPr>
              <w:t>制造商名称</w:t>
            </w:r>
          </w:p>
        </w:tc>
        <w:tc>
          <w:tcPr>
            <w:tcW w:w="675" w:type="pct"/>
            <w:vAlign w:val="center"/>
          </w:tcPr>
          <w:p w14:paraId="78B123F6" w14:textId="2AC36AAF" w:rsidR="00EA5980" w:rsidRPr="0031756A" w:rsidRDefault="00EA5980" w:rsidP="00EA5980">
            <w:pPr>
              <w:adjustRightInd w:val="0"/>
              <w:snapToGrid w:val="0"/>
              <w:jc w:val="center"/>
              <w:rPr>
                <w:rFonts w:hAnsi="仿宋" w:hint="eastAsia"/>
                <w:b/>
                <w:sz w:val="24"/>
              </w:rPr>
            </w:pPr>
            <w:r>
              <w:rPr>
                <w:rFonts w:hAnsi="仿宋" w:hint="eastAsia"/>
                <w:b/>
                <w:sz w:val="24"/>
              </w:rPr>
              <w:t>原产地（进口/国产）</w:t>
            </w:r>
          </w:p>
        </w:tc>
        <w:tc>
          <w:tcPr>
            <w:tcW w:w="731" w:type="pct"/>
            <w:vAlign w:val="center"/>
          </w:tcPr>
          <w:p w14:paraId="3EBD7B2B" w14:textId="0C89AE42" w:rsidR="00EA5980" w:rsidRPr="0031756A" w:rsidRDefault="00EA5980" w:rsidP="00EA5980">
            <w:pPr>
              <w:adjustRightInd w:val="0"/>
              <w:snapToGrid w:val="0"/>
              <w:jc w:val="center"/>
              <w:rPr>
                <w:rFonts w:hAnsi="仿宋" w:hint="eastAsia"/>
                <w:sz w:val="24"/>
              </w:rPr>
            </w:pPr>
            <w:r w:rsidRPr="002F74D0">
              <w:rPr>
                <w:rFonts w:ascii="宋体" w:hAnsi="宋体" w:hint="eastAsia"/>
                <w:b/>
                <w:sz w:val="24"/>
                <w:shd w:val="clear" w:color="auto" w:fill="FFFFFF"/>
              </w:rPr>
              <w:t>相关证明材料的页码索引（如</w:t>
            </w:r>
            <w:r>
              <w:rPr>
                <w:rFonts w:ascii="宋体" w:hAnsi="宋体" w:hint="eastAsia"/>
                <w:b/>
                <w:sz w:val="24"/>
                <w:shd w:val="clear" w:color="auto" w:fill="FFFFFF"/>
              </w:rPr>
              <w:t>有</w:t>
            </w:r>
            <w:r w:rsidRPr="002F74D0">
              <w:rPr>
                <w:rFonts w:ascii="宋体" w:hAnsi="宋体" w:hint="eastAsia"/>
                <w:b/>
                <w:sz w:val="24"/>
                <w:shd w:val="clear" w:color="auto" w:fill="FFFFFF"/>
              </w:rPr>
              <w:t>）</w:t>
            </w:r>
          </w:p>
        </w:tc>
        <w:tc>
          <w:tcPr>
            <w:tcW w:w="241" w:type="pct"/>
            <w:vAlign w:val="center"/>
          </w:tcPr>
          <w:p w14:paraId="062B028E" w14:textId="77777777" w:rsidR="00EA5980" w:rsidRPr="002F74D0" w:rsidRDefault="00EA5980" w:rsidP="00EA5980">
            <w:pPr>
              <w:adjustRightInd w:val="0"/>
              <w:snapToGrid w:val="0"/>
              <w:jc w:val="center"/>
              <w:rPr>
                <w:rFonts w:ascii="宋体" w:hAnsi="宋体" w:hint="eastAsia"/>
                <w:b/>
                <w:sz w:val="24"/>
                <w:shd w:val="clear" w:color="auto" w:fill="FFFFFF"/>
              </w:rPr>
            </w:pPr>
            <w:r>
              <w:rPr>
                <w:rFonts w:ascii="宋体" w:hAnsi="宋体" w:hint="eastAsia"/>
                <w:b/>
                <w:sz w:val="24"/>
                <w:shd w:val="clear" w:color="auto" w:fill="FFFFFF"/>
              </w:rPr>
              <w:t>备注</w:t>
            </w:r>
          </w:p>
        </w:tc>
      </w:tr>
      <w:tr w:rsidR="00EA5980" w:rsidRPr="0031756A" w14:paraId="369CCACD" w14:textId="77777777" w:rsidTr="00EA5980">
        <w:trPr>
          <w:cantSplit/>
          <w:trHeight w:val="20"/>
          <w:jc w:val="center"/>
        </w:trPr>
        <w:tc>
          <w:tcPr>
            <w:tcW w:w="231" w:type="pct"/>
            <w:vAlign w:val="center"/>
          </w:tcPr>
          <w:p w14:paraId="1A3AFDB7" w14:textId="77777777" w:rsidR="00EA5980" w:rsidRPr="0031756A" w:rsidRDefault="00EA5980" w:rsidP="00EA5980">
            <w:pPr>
              <w:pStyle w:val="a9"/>
              <w:numPr>
                <w:ilvl w:val="0"/>
                <w:numId w:val="1"/>
              </w:numPr>
              <w:adjustRightInd w:val="0"/>
              <w:snapToGrid w:val="0"/>
              <w:contextualSpacing w:val="0"/>
              <w:jc w:val="center"/>
              <w:rPr>
                <w:rFonts w:hAnsi="仿宋" w:hint="eastAsia"/>
                <w:sz w:val="24"/>
              </w:rPr>
            </w:pPr>
          </w:p>
        </w:tc>
        <w:tc>
          <w:tcPr>
            <w:tcW w:w="1519" w:type="pct"/>
            <w:vAlign w:val="center"/>
          </w:tcPr>
          <w:p w14:paraId="642425CD" w14:textId="4B321612" w:rsidR="00EA5980" w:rsidRPr="0031756A" w:rsidRDefault="00EA5980" w:rsidP="00EA5980">
            <w:pPr>
              <w:adjustRightInd w:val="0"/>
              <w:snapToGrid w:val="0"/>
              <w:jc w:val="center"/>
              <w:rPr>
                <w:rFonts w:hAnsi="仿宋" w:hint="eastAsia"/>
                <w:sz w:val="24"/>
              </w:rPr>
            </w:pPr>
            <w:r w:rsidRPr="00EA5980">
              <w:rPr>
                <w:rFonts w:hAnsi="仿宋" w:hint="eastAsia"/>
                <w:sz w:val="24"/>
              </w:rPr>
              <w:t>噪声频谱分析仪</w:t>
            </w:r>
          </w:p>
        </w:tc>
        <w:tc>
          <w:tcPr>
            <w:tcW w:w="1067" w:type="pct"/>
            <w:vAlign w:val="center"/>
          </w:tcPr>
          <w:p w14:paraId="59CB1EE2" w14:textId="7F6B191D" w:rsidR="00EA5980" w:rsidRPr="0031756A" w:rsidRDefault="00EA5980" w:rsidP="00EA5980">
            <w:pPr>
              <w:adjustRightInd w:val="0"/>
              <w:snapToGrid w:val="0"/>
              <w:jc w:val="center"/>
              <w:rPr>
                <w:rFonts w:hAnsi="仿宋" w:hint="eastAsia"/>
                <w:sz w:val="24"/>
              </w:rPr>
            </w:pPr>
          </w:p>
        </w:tc>
        <w:tc>
          <w:tcPr>
            <w:tcW w:w="536" w:type="pct"/>
            <w:vAlign w:val="center"/>
          </w:tcPr>
          <w:p w14:paraId="3BBB94A7" w14:textId="77777777" w:rsidR="00EA5980" w:rsidRPr="0031756A" w:rsidRDefault="00EA5980" w:rsidP="00EA5980">
            <w:pPr>
              <w:adjustRightInd w:val="0"/>
              <w:snapToGrid w:val="0"/>
              <w:jc w:val="center"/>
              <w:rPr>
                <w:rFonts w:hAnsi="仿宋" w:hint="eastAsia"/>
                <w:sz w:val="24"/>
              </w:rPr>
            </w:pPr>
          </w:p>
        </w:tc>
        <w:tc>
          <w:tcPr>
            <w:tcW w:w="675" w:type="pct"/>
            <w:vAlign w:val="center"/>
          </w:tcPr>
          <w:p w14:paraId="606CB624" w14:textId="69855931" w:rsidR="00EA5980" w:rsidRPr="0031756A" w:rsidRDefault="00EA5980" w:rsidP="00EA5980">
            <w:pPr>
              <w:adjustRightInd w:val="0"/>
              <w:snapToGrid w:val="0"/>
              <w:jc w:val="center"/>
              <w:rPr>
                <w:rFonts w:hAnsi="仿宋" w:hint="eastAsia"/>
                <w:sz w:val="24"/>
              </w:rPr>
            </w:pPr>
          </w:p>
        </w:tc>
        <w:tc>
          <w:tcPr>
            <w:tcW w:w="731" w:type="pct"/>
            <w:vAlign w:val="center"/>
          </w:tcPr>
          <w:p w14:paraId="45946E73" w14:textId="77777777" w:rsidR="00EA5980" w:rsidRPr="0031756A" w:rsidRDefault="00EA5980" w:rsidP="00EA5980">
            <w:pPr>
              <w:adjustRightInd w:val="0"/>
              <w:snapToGrid w:val="0"/>
              <w:jc w:val="center"/>
              <w:rPr>
                <w:rFonts w:hAnsi="仿宋" w:hint="eastAsia"/>
                <w:sz w:val="24"/>
              </w:rPr>
            </w:pPr>
          </w:p>
        </w:tc>
        <w:tc>
          <w:tcPr>
            <w:tcW w:w="241" w:type="pct"/>
            <w:vAlign w:val="center"/>
          </w:tcPr>
          <w:p w14:paraId="6A5E16C7" w14:textId="77777777" w:rsidR="00EA5980" w:rsidRPr="0031756A" w:rsidRDefault="00EA5980" w:rsidP="00EA5980">
            <w:pPr>
              <w:adjustRightInd w:val="0"/>
              <w:snapToGrid w:val="0"/>
              <w:jc w:val="center"/>
              <w:rPr>
                <w:rFonts w:hAnsi="仿宋" w:hint="eastAsia"/>
                <w:sz w:val="24"/>
              </w:rPr>
            </w:pPr>
          </w:p>
        </w:tc>
      </w:tr>
      <w:tr w:rsidR="00EA5980" w:rsidRPr="0031756A" w14:paraId="06FD22AC" w14:textId="77777777" w:rsidTr="00EA5980">
        <w:trPr>
          <w:cantSplit/>
          <w:trHeight w:val="20"/>
          <w:jc w:val="center"/>
        </w:trPr>
        <w:tc>
          <w:tcPr>
            <w:tcW w:w="231" w:type="pct"/>
            <w:vAlign w:val="center"/>
          </w:tcPr>
          <w:p w14:paraId="381CF3A3" w14:textId="77777777" w:rsidR="00EA5980" w:rsidRPr="0031756A" w:rsidRDefault="00EA5980" w:rsidP="00EA5980">
            <w:pPr>
              <w:pStyle w:val="a9"/>
              <w:numPr>
                <w:ilvl w:val="0"/>
                <w:numId w:val="1"/>
              </w:numPr>
              <w:adjustRightInd w:val="0"/>
              <w:snapToGrid w:val="0"/>
              <w:contextualSpacing w:val="0"/>
              <w:jc w:val="center"/>
              <w:rPr>
                <w:rFonts w:hAnsi="仿宋" w:hint="eastAsia"/>
                <w:sz w:val="24"/>
              </w:rPr>
            </w:pPr>
          </w:p>
        </w:tc>
        <w:tc>
          <w:tcPr>
            <w:tcW w:w="1519" w:type="pct"/>
            <w:vAlign w:val="center"/>
          </w:tcPr>
          <w:p w14:paraId="49BB93E6" w14:textId="2C2907C6" w:rsidR="00EA5980" w:rsidRPr="0031756A" w:rsidRDefault="00EA5980" w:rsidP="00EA5980">
            <w:pPr>
              <w:adjustRightInd w:val="0"/>
              <w:snapToGrid w:val="0"/>
              <w:jc w:val="center"/>
              <w:rPr>
                <w:rFonts w:hAnsi="仿宋" w:hint="eastAsia"/>
                <w:sz w:val="24"/>
              </w:rPr>
            </w:pPr>
            <w:r w:rsidRPr="00EA5980">
              <w:rPr>
                <w:rFonts w:hAnsi="仿宋" w:hint="eastAsia"/>
                <w:sz w:val="24"/>
              </w:rPr>
              <w:t>噪声测试分析仪</w:t>
            </w:r>
          </w:p>
        </w:tc>
        <w:tc>
          <w:tcPr>
            <w:tcW w:w="1067" w:type="pct"/>
            <w:vAlign w:val="center"/>
          </w:tcPr>
          <w:p w14:paraId="3C25B6AC" w14:textId="46E97F38" w:rsidR="00EA5980" w:rsidRPr="0031756A" w:rsidRDefault="00EA5980" w:rsidP="00EA5980">
            <w:pPr>
              <w:adjustRightInd w:val="0"/>
              <w:snapToGrid w:val="0"/>
              <w:jc w:val="center"/>
              <w:rPr>
                <w:rFonts w:hAnsi="仿宋" w:hint="eastAsia"/>
                <w:sz w:val="24"/>
              </w:rPr>
            </w:pPr>
          </w:p>
        </w:tc>
        <w:tc>
          <w:tcPr>
            <w:tcW w:w="536" w:type="pct"/>
            <w:vAlign w:val="center"/>
          </w:tcPr>
          <w:p w14:paraId="6443B131" w14:textId="77777777" w:rsidR="00EA5980" w:rsidRPr="0031756A" w:rsidRDefault="00EA5980" w:rsidP="00EA5980">
            <w:pPr>
              <w:adjustRightInd w:val="0"/>
              <w:snapToGrid w:val="0"/>
              <w:jc w:val="center"/>
              <w:rPr>
                <w:rFonts w:hAnsi="仿宋" w:hint="eastAsia"/>
                <w:sz w:val="24"/>
              </w:rPr>
            </w:pPr>
          </w:p>
        </w:tc>
        <w:tc>
          <w:tcPr>
            <w:tcW w:w="675" w:type="pct"/>
            <w:vAlign w:val="center"/>
          </w:tcPr>
          <w:p w14:paraId="0DDDAF57" w14:textId="26429B11" w:rsidR="00EA5980" w:rsidRPr="0031756A" w:rsidRDefault="00EA5980" w:rsidP="00EA5980">
            <w:pPr>
              <w:adjustRightInd w:val="0"/>
              <w:snapToGrid w:val="0"/>
              <w:jc w:val="center"/>
              <w:rPr>
                <w:rFonts w:hAnsi="仿宋" w:hint="eastAsia"/>
                <w:sz w:val="24"/>
              </w:rPr>
            </w:pPr>
          </w:p>
        </w:tc>
        <w:tc>
          <w:tcPr>
            <w:tcW w:w="731" w:type="pct"/>
            <w:vAlign w:val="center"/>
          </w:tcPr>
          <w:p w14:paraId="0C9C61B1" w14:textId="77777777" w:rsidR="00EA5980" w:rsidRPr="0031756A" w:rsidRDefault="00EA5980" w:rsidP="00EA5980">
            <w:pPr>
              <w:adjustRightInd w:val="0"/>
              <w:snapToGrid w:val="0"/>
              <w:jc w:val="center"/>
              <w:rPr>
                <w:rFonts w:hAnsi="仿宋" w:hint="eastAsia"/>
                <w:sz w:val="24"/>
              </w:rPr>
            </w:pPr>
          </w:p>
        </w:tc>
        <w:tc>
          <w:tcPr>
            <w:tcW w:w="241" w:type="pct"/>
            <w:vAlign w:val="center"/>
          </w:tcPr>
          <w:p w14:paraId="665C88E8" w14:textId="77777777" w:rsidR="00EA5980" w:rsidRPr="0031756A" w:rsidRDefault="00EA5980" w:rsidP="00EA5980">
            <w:pPr>
              <w:adjustRightInd w:val="0"/>
              <w:snapToGrid w:val="0"/>
              <w:jc w:val="center"/>
              <w:rPr>
                <w:rFonts w:hAnsi="仿宋" w:hint="eastAsia"/>
                <w:sz w:val="24"/>
              </w:rPr>
            </w:pPr>
          </w:p>
        </w:tc>
      </w:tr>
      <w:tr w:rsidR="00EA5980" w:rsidRPr="0031756A" w14:paraId="41B5EAEE" w14:textId="77777777" w:rsidTr="00EA5980">
        <w:trPr>
          <w:cantSplit/>
          <w:trHeight w:val="20"/>
          <w:jc w:val="center"/>
        </w:trPr>
        <w:tc>
          <w:tcPr>
            <w:tcW w:w="231" w:type="pct"/>
            <w:vAlign w:val="center"/>
          </w:tcPr>
          <w:p w14:paraId="3827D3A9" w14:textId="77777777" w:rsidR="00EA5980" w:rsidRPr="0031756A" w:rsidRDefault="00EA5980" w:rsidP="00EA5980">
            <w:pPr>
              <w:pStyle w:val="a9"/>
              <w:numPr>
                <w:ilvl w:val="0"/>
                <w:numId w:val="1"/>
              </w:numPr>
              <w:adjustRightInd w:val="0"/>
              <w:snapToGrid w:val="0"/>
              <w:contextualSpacing w:val="0"/>
              <w:jc w:val="center"/>
              <w:rPr>
                <w:rFonts w:hAnsi="仿宋" w:hint="eastAsia"/>
                <w:sz w:val="24"/>
              </w:rPr>
            </w:pPr>
          </w:p>
        </w:tc>
        <w:tc>
          <w:tcPr>
            <w:tcW w:w="1519" w:type="pct"/>
            <w:vAlign w:val="center"/>
          </w:tcPr>
          <w:p w14:paraId="6AEFD68E" w14:textId="78CD6676" w:rsidR="00EA5980" w:rsidRPr="0031756A" w:rsidRDefault="00EA5980" w:rsidP="00EA5980">
            <w:pPr>
              <w:adjustRightInd w:val="0"/>
              <w:snapToGrid w:val="0"/>
              <w:jc w:val="center"/>
              <w:rPr>
                <w:rFonts w:hAnsi="仿宋" w:hint="eastAsia"/>
                <w:sz w:val="24"/>
              </w:rPr>
            </w:pPr>
            <w:r w:rsidRPr="00EA5980">
              <w:rPr>
                <w:rFonts w:hAnsi="仿宋" w:hint="eastAsia"/>
                <w:sz w:val="24"/>
              </w:rPr>
              <w:t>双通道个体噪声剂量计</w:t>
            </w:r>
          </w:p>
        </w:tc>
        <w:tc>
          <w:tcPr>
            <w:tcW w:w="1067" w:type="pct"/>
            <w:vAlign w:val="center"/>
          </w:tcPr>
          <w:p w14:paraId="0E06EF77" w14:textId="68370F57" w:rsidR="00EA5980" w:rsidRPr="0031756A" w:rsidRDefault="00EA5980" w:rsidP="00EA5980">
            <w:pPr>
              <w:adjustRightInd w:val="0"/>
              <w:snapToGrid w:val="0"/>
              <w:jc w:val="center"/>
              <w:rPr>
                <w:rFonts w:hAnsi="仿宋" w:hint="eastAsia"/>
                <w:sz w:val="24"/>
              </w:rPr>
            </w:pPr>
          </w:p>
        </w:tc>
        <w:tc>
          <w:tcPr>
            <w:tcW w:w="536" w:type="pct"/>
            <w:vAlign w:val="center"/>
          </w:tcPr>
          <w:p w14:paraId="35968897" w14:textId="77777777" w:rsidR="00EA5980" w:rsidRPr="0031756A" w:rsidRDefault="00EA5980" w:rsidP="00EA5980">
            <w:pPr>
              <w:adjustRightInd w:val="0"/>
              <w:snapToGrid w:val="0"/>
              <w:jc w:val="center"/>
              <w:rPr>
                <w:rFonts w:hAnsi="仿宋" w:hint="eastAsia"/>
                <w:sz w:val="24"/>
              </w:rPr>
            </w:pPr>
          </w:p>
        </w:tc>
        <w:tc>
          <w:tcPr>
            <w:tcW w:w="675" w:type="pct"/>
            <w:vAlign w:val="center"/>
          </w:tcPr>
          <w:p w14:paraId="3B1D4EAB" w14:textId="13F192B9" w:rsidR="00EA5980" w:rsidRPr="0031756A" w:rsidRDefault="00EA5980" w:rsidP="00EA5980">
            <w:pPr>
              <w:adjustRightInd w:val="0"/>
              <w:snapToGrid w:val="0"/>
              <w:jc w:val="center"/>
              <w:rPr>
                <w:rFonts w:hAnsi="仿宋" w:hint="eastAsia"/>
                <w:sz w:val="24"/>
              </w:rPr>
            </w:pPr>
          </w:p>
        </w:tc>
        <w:tc>
          <w:tcPr>
            <w:tcW w:w="731" w:type="pct"/>
            <w:vAlign w:val="center"/>
          </w:tcPr>
          <w:p w14:paraId="6E5FD6ED" w14:textId="77777777" w:rsidR="00EA5980" w:rsidRPr="0031756A" w:rsidRDefault="00EA5980" w:rsidP="00EA5980">
            <w:pPr>
              <w:adjustRightInd w:val="0"/>
              <w:snapToGrid w:val="0"/>
              <w:jc w:val="center"/>
              <w:rPr>
                <w:rFonts w:hAnsi="仿宋" w:hint="eastAsia"/>
                <w:sz w:val="24"/>
              </w:rPr>
            </w:pPr>
          </w:p>
        </w:tc>
        <w:tc>
          <w:tcPr>
            <w:tcW w:w="241" w:type="pct"/>
            <w:vAlign w:val="center"/>
          </w:tcPr>
          <w:p w14:paraId="6DC53602" w14:textId="77777777" w:rsidR="00EA5980" w:rsidRPr="0031756A" w:rsidRDefault="00EA5980" w:rsidP="00EA5980">
            <w:pPr>
              <w:adjustRightInd w:val="0"/>
              <w:snapToGrid w:val="0"/>
              <w:jc w:val="center"/>
              <w:rPr>
                <w:rFonts w:hAnsi="仿宋" w:hint="eastAsia"/>
                <w:sz w:val="24"/>
              </w:rPr>
            </w:pPr>
          </w:p>
        </w:tc>
      </w:tr>
      <w:tr w:rsidR="00EA5980" w:rsidRPr="0031756A" w14:paraId="5B3F279A" w14:textId="77777777" w:rsidTr="00EA5980">
        <w:trPr>
          <w:cantSplit/>
          <w:trHeight w:val="20"/>
          <w:jc w:val="center"/>
        </w:trPr>
        <w:tc>
          <w:tcPr>
            <w:tcW w:w="231" w:type="pct"/>
            <w:vAlign w:val="center"/>
          </w:tcPr>
          <w:p w14:paraId="7B027E34" w14:textId="77777777" w:rsidR="00EA5980" w:rsidRPr="0031756A" w:rsidRDefault="00EA5980" w:rsidP="00EA5980">
            <w:pPr>
              <w:pStyle w:val="a9"/>
              <w:numPr>
                <w:ilvl w:val="0"/>
                <w:numId w:val="1"/>
              </w:numPr>
              <w:adjustRightInd w:val="0"/>
              <w:snapToGrid w:val="0"/>
              <w:contextualSpacing w:val="0"/>
              <w:jc w:val="center"/>
              <w:rPr>
                <w:rFonts w:hAnsi="仿宋" w:hint="eastAsia"/>
                <w:sz w:val="24"/>
              </w:rPr>
            </w:pPr>
          </w:p>
        </w:tc>
        <w:tc>
          <w:tcPr>
            <w:tcW w:w="1519" w:type="pct"/>
            <w:vAlign w:val="center"/>
          </w:tcPr>
          <w:p w14:paraId="29B0979D" w14:textId="16FC58BE" w:rsidR="00EA5980" w:rsidRPr="0031756A" w:rsidRDefault="00EA5980" w:rsidP="00EA5980">
            <w:pPr>
              <w:adjustRightInd w:val="0"/>
              <w:snapToGrid w:val="0"/>
              <w:jc w:val="center"/>
              <w:rPr>
                <w:rFonts w:hAnsi="仿宋" w:hint="eastAsia"/>
                <w:sz w:val="24"/>
              </w:rPr>
            </w:pPr>
            <w:r w:rsidRPr="00EA5980">
              <w:rPr>
                <w:rFonts w:hAnsi="仿宋" w:hint="eastAsia"/>
                <w:sz w:val="24"/>
              </w:rPr>
              <w:t>多通道噪声测量系统</w:t>
            </w:r>
          </w:p>
        </w:tc>
        <w:tc>
          <w:tcPr>
            <w:tcW w:w="1067" w:type="pct"/>
            <w:vAlign w:val="center"/>
          </w:tcPr>
          <w:p w14:paraId="76B52C49" w14:textId="7ADA87A7" w:rsidR="00EA5980" w:rsidRPr="0031756A" w:rsidRDefault="00EA5980" w:rsidP="00EA5980">
            <w:pPr>
              <w:adjustRightInd w:val="0"/>
              <w:snapToGrid w:val="0"/>
              <w:jc w:val="center"/>
              <w:rPr>
                <w:rFonts w:hAnsi="仿宋" w:hint="eastAsia"/>
                <w:sz w:val="24"/>
              </w:rPr>
            </w:pPr>
          </w:p>
        </w:tc>
        <w:tc>
          <w:tcPr>
            <w:tcW w:w="536" w:type="pct"/>
            <w:vAlign w:val="center"/>
          </w:tcPr>
          <w:p w14:paraId="69E4CB24" w14:textId="77777777" w:rsidR="00EA5980" w:rsidRPr="0031756A" w:rsidRDefault="00EA5980" w:rsidP="00EA5980">
            <w:pPr>
              <w:adjustRightInd w:val="0"/>
              <w:snapToGrid w:val="0"/>
              <w:jc w:val="center"/>
              <w:rPr>
                <w:rFonts w:hAnsi="仿宋" w:hint="eastAsia"/>
                <w:sz w:val="24"/>
              </w:rPr>
            </w:pPr>
          </w:p>
        </w:tc>
        <w:tc>
          <w:tcPr>
            <w:tcW w:w="675" w:type="pct"/>
            <w:vAlign w:val="center"/>
          </w:tcPr>
          <w:p w14:paraId="1F70ECF3" w14:textId="6B02EA56" w:rsidR="00EA5980" w:rsidRPr="0031756A" w:rsidRDefault="00EA5980" w:rsidP="00EA5980">
            <w:pPr>
              <w:adjustRightInd w:val="0"/>
              <w:snapToGrid w:val="0"/>
              <w:jc w:val="center"/>
              <w:rPr>
                <w:rFonts w:hAnsi="仿宋" w:hint="eastAsia"/>
                <w:sz w:val="24"/>
              </w:rPr>
            </w:pPr>
          </w:p>
        </w:tc>
        <w:tc>
          <w:tcPr>
            <w:tcW w:w="731" w:type="pct"/>
            <w:vAlign w:val="center"/>
          </w:tcPr>
          <w:p w14:paraId="4A3EE6A4" w14:textId="77777777" w:rsidR="00EA5980" w:rsidRPr="0031756A" w:rsidRDefault="00EA5980" w:rsidP="00EA5980">
            <w:pPr>
              <w:adjustRightInd w:val="0"/>
              <w:snapToGrid w:val="0"/>
              <w:jc w:val="center"/>
              <w:rPr>
                <w:rFonts w:hAnsi="仿宋" w:hint="eastAsia"/>
                <w:sz w:val="24"/>
              </w:rPr>
            </w:pPr>
          </w:p>
        </w:tc>
        <w:tc>
          <w:tcPr>
            <w:tcW w:w="241" w:type="pct"/>
            <w:vAlign w:val="center"/>
          </w:tcPr>
          <w:p w14:paraId="6A22FC8A" w14:textId="77777777" w:rsidR="00EA5980" w:rsidRPr="0031756A" w:rsidRDefault="00EA5980" w:rsidP="00EA5980">
            <w:pPr>
              <w:adjustRightInd w:val="0"/>
              <w:snapToGrid w:val="0"/>
              <w:jc w:val="center"/>
              <w:rPr>
                <w:rFonts w:hAnsi="仿宋" w:hint="eastAsia"/>
                <w:sz w:val="24"/>
              </w:rPr>
            </w:pPr>
          </w:p>
        </w:tc>
      </w:tr>
      <w:tr w:rsidR="00EA5980" w:rsidRPr="0031756A" w14:paraId="7CD1A1AE" w14:textId="77777777" w:rsidTr="00EA5980">
        <w:trPr>
          <w:cantSplit/>
          <w:trHeight w:val="20"/>
          <w:jc w:val="center"/>
        </w:trPr>
        <w:tc>
          <w:tcPr>
            <w:tcW w:w="231" w:type="pct"/>
            <w:vAlign w:val="center"/>
          </w:tcPr>
          <w:p w14:paraId="20DF273F" w14:textId="77777777" w:rsidR="00EA5980" w:rsidRPr="0031756A" w:rsidRDefault="00EA5980" w:rsidP="00EA5980">
            <w:pPr>
              <w:pStyle w:val="a9"/>
              <w:numPr>
                <w:ilvl w:val="0"/>
                <w:numId w:val="1"/>
              </w:numPr>
              <w:adjustRightInd w:val="0"/>
              <w:snapToGrid w:val="0"/>
              <w:contextualSpacing w:val="0"/>
              <w:jc w:val="center"/>
              <w:rPr>
                <w:rFonts w:hAnsi="仿宋" w:hint="eastAsia"/>
                <w:sz w:val="24"/>
              </w:rPr>
            </w:pPr>
          </w:p>
        </w:tc>
        <w:tc>
          <w:tcPr>
            <w:tcW w:w="1519" w:type="pct"/>
            <w:vAlign w:val="center"/>
          </w:tcPr>
          <w:p w14:paraId="2BF16FBC" w14:textId="183D0296" w:rsidR="00EA5980" w:rsidRPr="0031756A" w:rsidRDefault="00EA5980" w:rsidP="00EA5980">
            <w:pPr>
              <w:adjustRightInd w:val="0"/>
              <w:snapToGrid w:val="0"/>
              <w:jc w:val="center"/>
              <w:rPr>
                <w:rFonts w:hAnsi="仿宋" w:hint="eastAsia"/>
                <w:sz w:val="24"/>
              </w:rPr>
            </w:pPr>
            <w:r w:rsidRPr="00EA5980">
              <w:rPr>
                <w:rFonts w:hAnsi="仿宋" w:hint="eastAsia"/>
                <w:sz w:val="24"/>
              </w:rPr>
              <w:t>声学成像仪</w:t>
            </w:r>
          </w:p>
        </w:tc>
        <w:tc>
          <w:tcPr>
            <w:tcW w:w="1067" w:type="pct"/>
            <w:vAlign w:val="center"/>
          </w:tcPr>
          <w:p w14:paraId="68583C96" w14:textId="20EACC25" w:rsidR="00EA5980" w:rsidRPr="0031756A" w:rsidRDefault="00EA5980" w:rsidP="00EA5980">
            <w:pPr>
              <w:adjustRightInd w:val="0"/>
              <w:snapToGrid w:val="0"/>
              <w:jc w:val="center"/>
              <w:rPr>
                <w:rFonts w:hAnsi="仿宋" w:hint="eastAsia"/>
                <w:sz w:val="24"/>
              </w:rPr>
            </w:pPr>
          </w:p>
        </w:tc>
        <w:tc>
          <w:tcPr>
            <w:tcW w:w="536" w:type="pct"/>
            <w:vAlign w:val="center"/>
          </w:tcPr>
          <w:p w14:paraId="2F74ADC3" w14:textId="77777777" w:rsidR="00EA5980" w:rsidRPr="0031756A" w:rsidRDefault="00EA5980" w:rsidP="00EA5980">
            <w:pPr>
              <w:adjustRightInd w:val="0"/>
              <w:snapToGrid w:val="0"/>
              <w:jc w:val="center"/>
              <w:rPr>
                <w:rFonts w:hAnsi="仿宋" w:hint="eastAsia"/>
                <w:sz w:val="24"/>
              </w:rPr>
            </w:pPr>
          </w:p>
        </w:tc>
        <w:tc>
          <w:tcPr>
            <w:tcW w:w="675" w:type="pct"/>
            <w:vAlign w:val="center"/>
          </w:tcPr>
          <w:p w14:paraId="1C1936AA" w14:textId="0952257C" w:rsidR="00EA5980" w:rsidRPr="0031756A" w:rsidRDefault="00EA5980" w:rsidP="00EA5980">
            <w:pPr>
              <w:adjustRightInd w:val="0"/>
              <w:snapToGrid w:val="0"/>
              <w:jc w:val="center"/>
              <w:rPr>
                <w:rFonts w:hAnsi="仿宋" w:hint="eastAsia"/>
                <w:sz w:val="24"/>
              </w:rPr>
            </w:pPr>
          </w:p>
        </w:tc>
        <w:tc>
          <w:tcPr>
            <w:tcW w:w="731" w:type="pct"/>
            <w:vAlign w:val="center"/>
          </w:tcPr>
          <w:p w14:paraId="0E52C804" w14:textId="77777777" w:rsidR="00EA5980" w:rsidRPr="0031756A" w:rsidRDefault="00EA5980" w:rsidP="00EA5980">
            <w:pPr>
              <w:adjustRightInd w:val="0"/>
              <w:snapToGrid w:val="0"/>
              <w:jc w:val="center"/>
              <w:rPr>
                <w:rFonts w:hAnsi="仿宋" w:hint="eastAsia"/>
                <w:sz w:val="24"/>
              </w:rPr>
            </w:pPr>
          </w:p>
        </w:tc>
        <w:tc>
          <w:tcPr>
            <w:tcW w:w="241" w:type="pct"/>
            <w:vAlign w:val="center"/>
          </w:tcPr>
          <w:p w14:paraId="18CFF408" w14:textId="77777777" w:rsidR="00EA5980" w:rsidRPr="0031756A" w:rsidRDefault="00EA5980" w:rsidP="00EA5980">
            <w:pPr>
              <w:adjustRightInd w:val="0"/>
              <w:snapToGrid w:val="0"/>
              <w:jc w:val="center"/>
              <w:rPr>
                <w:rFonts w:hAnsi="仿宋" w:hint="eastAsia"/>
                <w:sz w:val="24"/>
              </w:rPr>
            </w:pPr>
          </w:p>
        </w:tc>
      </w:tr>
      <w:tr w:rsidR="00EA5980" w:rsidRPr="0031756A" w14:paraId="1C4BDB2E" w14:textId="77777777" w:rsidTr="00EA5980">
        <w:trPr>
          <w:cantSplit/>
          <w:trHeight w:val="20"/>
          <w:jc w:val="center"/>
        </w:trPr>
        <w:tc>
          <w:tcPr>
            <w:tcW w:w="231" w:type="pct"/>
            <w:vAlign w:val="center"/>
          </w:tcPr>
          <w:p w14:paraId="11349B0E" w14:textId="77777777" w:rsidR="00EA5980" w:rsidRPr="0031756A" w:rsidRDefault="00EA5980" w:rsidP="00EA5980">
            <w:pPr>
              <w:pStyle w:val="a9"/>
              <w:numPr>
                <w:ilvl w:val="0"/>
                <w:numId w:val="1"/>
              </w:numPr>
              <w:adjustRightInd w:val="0"/>
              <w:snapToGrid w:val="0"/>
              <w:contextualSpacing w:val="0"/>
              <w:jc w:val="center"/>
              <w:rPr>
                <w:rFonts w:hAnsi="仿宋" w:hint="eastAsia"/>
                <w:sz w:val="24"/>
              </w:rPr>
            </w:pPr>
          </w:p>
        </w:tc>
        <w:tc>
          <w:tcPr>
            <w:tcW w:w="1519" w:type="pct"/>
            <w:vAlign w:val="center"/>
          </w:tcPr>
          <w:p w14:paraId="2A2D31E4" w14:textId="42358DAD" w:rsidR="00EA5980" w:rsidRPr="0031756A" w:rsidRDefault="00EA5980" w:rsidP="00EA5980">
            <w:pPr>
              <w:adjustRightInd w:val="0"/>
              <w:snapToGrid w:val="0"/>
              <w:jc w:val="center"/>
              <w:rPr>
                <w:rFonts w:hAnsi="仿宋" w:hint="eastAsia"/>
                <w:sz w:val="24"/>
              </w:rPr>
            </w:pPr>
            <w:r w:rsidRPr="00EA5980">
              <w:rPr>
                <w:rFonts w:hAnsi="仿宋" w:hint="eastAsia"/>
                <w:sz w:val="24"/>
              </w:rPr>
              <w:t>声学仿真系统</w:t>
            </w:r>
          </w:p>
        </w:tc>
        <w:tc>
          <w:tcPr>
            <w:tcW w:w="1067" w:type="pct"/>
            <w:vAlign w:val="center"/>
          </w:tcPr>
          <w:p w14:paraId="22DFCE73" w14:textId="0B25D91B" w:rsidR="00EA5980" w:rsidRPr="0031756A" w:rsidRDefault="00EA5980" w:rsidP="00EA5980">
            <w:pPr>
              <w:adjustRightInd w:val="0"/>
              <w:snapToGrid w:val="0"/>
              <w:jc w:val="center"/>
              <w:rPr>
                <w:rFonts w:hAnsi="仿宋" w:hint="eastAsia"/>
                <w:sz w:val="24"/>
              </w:rPr>
            </w:pPr>
          </w:p>
        </w:tc>
        <w:tc>
          <w:tcPr>
            <w:tcW w:w="536" w:type="pct"/>
            <w:vAlign w:val="center"/>
          </w:tcPr>
          <w:p w14:paraId="2D3D3441" w14:textId="77777777" w:rsidR="00EA5980" w:rsidRPr="0031756A" w:rsidRDefault="00EA5980" w:rsidP="00EA5980">
            <w:pPr>
              <w:adjustRightInd w:val="0"/>
              <w:snapToGrid w:val="0"/>
              <w:jc w:val="center"/>
              <w:rPr>
                <w:rFonts w:hAnsi="仿宋" w:hint="eastAsia"/>
                <w:sz w:val="24"/>
              </w:rPr>
            </w:pPr>
          </w:p>
        </w:tc>
        <w:tc>
          <w:tcPr>
            <w:tcW w:w="675" w:type="pct"/>
            <w:vAlign w:val="center"/>
          </w:tcPr>
          <w:p w14:paraId="7EFFC45A" w14:textId="2A3ACFA8" w:rsidR="00EA5980" w:rsidRPr="0031756A" w:rsidRDefault="00EA5980" w:rsidP="00EA5980">
            <w:pPr>
              <w:adjustRightInd w:val="0"/>
              <w:snapToGrid w:val="0"/>
              <w:jc w:val="center"/>
              <w:rPr>
                <w:rFonts w:hAnsi="仿宋" w:hint="eastAsia"/>
                <w:sz w:val="24"/>
              </w:rPr>
            </w:pPr>
          </w:p>
        </w:tc>
        <w:tc>
          <w:tcPr>
            <w:tcW w:w="731" w:type="pct"/>
            <w:vAlign w:val="center"/>
          </w:tcPr>
          <w:p w14:paraId="351CA1D7" w14:textId="77777777" w:rsidR="00EA5980" w:rsidRPr="0031756A" w:rsidRDefault="00EA5980" w:rsidP="00EA5980">
            <w:pPr>
              <w:adjustRightInd w:val="0"/>
              <w:snapToGrid w:val="0"/>
              <w:jc w:val="center"/>
              <w:rPr>
                <w:rFonts w:hAnsi="仿宋" w:hint="eastAsia"/>
                <w:sz w:val="24"/>
              </w:rPr>
            </w:pPr>
          </w:p>
        </w:tc>
        <w:tc>
          <w:tcPr>
            <w:tcW w:w="241" w:type="pct"/>
            <w:vAlign w:val="center"/>
          </w:tcPr>
          <w:p w14:paraId="2679735F" w14:textId="77777777" w:rsidR="00EA5980" w:rsidRPr="0031756A" w:rsidRDefault="00EA5980" w:rsidP="00EA5980">
            <w:pPr>
              <w:adjustRightInd w:val="0"/>
              <w:snapToGrid w:val="0"/>
              <w:jc w:val="center"/>
              <w:rPr>
                <w:rFonts w:hAnsi="仿宋" w:hint="eastAsia"/>
                <w:sz w:val="24"/>
              </w:rPr>
            </w:pPr>
          </w:p>
        </w:tc>
      </w:tr>
      <w:tr w:rsidR="00EA5980" w:rsidRPr="0031756A" w14:paraId="1D443F1D" w14:textId="77777777" w:rsidTr="00EA5980">
        <w:trPr>
          <w:cantSplit/>
          <w:trHeight w:val="20"/>
          <w:jc w:val="center"/>
        </w:trPr>
        <w:tc>
          <w:tcPr>
            <w:tcW w:w="231" w:type="pct"/>
            <w:vAlign w:val="center"/>
          </w:tcPr>
          <w:p w14:paraId="25243B1F" w14:textId="77777777" w:rsidR="00EA5980" w:rsidRPr="0031756A" w:rsidRDefault="00EA5980" w:rsidP="00EA5980">
            <w:pPr>
              <w:pStyle w:val="a9"/>
              <w:numPr>
                <w:ilvl w:val="0"/>
                <w:numId w:val="1"/>
              </w:numPr>
              <w:adjustRightInd w:val="0"/>
              <w:snapToGrid w:val="0"/>
              <w:contextualSpacing w:val="0"/>
              <w:jc w:val="center"/>
              <w:rPr>
                <w:rFonts w:hAnsi="仿宋" w:hint="eastAsia"/>
                <w:sz w:val="24"/>
              </w:rPr>
            </w:pPr>
          </w:p>
        </w:tc>
        <w:tc>
          <w:tcPr>
            <w:tcW w:w="1519" w:type="pct"/>
            <w:vAlign w:val="center"/>
          </w:tcPr>
          <w:p w14:paraId="79FCCBB5" w14:textId="72A04AC7" w:rsidR="00EA5980" w:rsidRPr="0031756A" w:rsidRDefault="00EA5980" w:rsidP="00EA5980">
            <w:pPr>
              <w:adjustRightInd w:val="0"/>
              <w:snapToGrid w:val="0"/>
              <w:jc w:val="center"/>
              <w:rPr>
                <w:rFonts w:hAnsi="仿宋" w:hint="eastAsia"/>
                <w:sz w:val="24"/>
              </w:rPr>
            </w:pPr>
            <w:r w:rsidRPr="00EA5980">
              <w:rPr>
                <w:rFonts w:hAnsi="仿宋" w:hint="eastAsia"/>
                <w:sz w:val="24"/>
              </w:rPr>
              <w:t>矿用本安型声级计</w:t>
            </w:r>
          </w:p>
        </w:tc>
        <w:tc>
          <w:tcPr>
            <w:tcW w:w="1067" w:type="pct"/>
            <w:vAlign w:val="center"/>
          </w:tcPr>
          <w:p w14:paraId="721FC87A" w14:textId="079E4D3C" w:rsidR="00EA5980" w:rsidRPr="0031756A" w:rsidRDefault="00EA5980" w:rsidP="00EA5980">
            <w:pPr>
              <w:adjustRightInd w:val="0"/>
              <w:snapToGrid w:val="0"/>
              <w:jc w:val="center"/>
              <w:rPr>
                <w:rFonts w:hAnsi="仿宋" w:hint="eastAsia"/>
                <w:sz w:val="24"/>
              </w:rPr>
            </w:pPr>
          </w:p>
        </w:tc>
        <w:tc>
          <w:tcPr>
            <w:tcW w:w="536" w:type="pct"/>
            <w:vAlign w:val="center"/>
          </w:tcPr>
          <w:p w14:paraId="48609A2A" w14:textId="77777777" w:rsidR="00EA5980" w:rsidRPr="0031756A" w:rsidRDefault="00EA5980" w:rsidP="00EA5980">
            <w:pPr>
              <w:adjustRightInd w:val="0"/>
              <w:snapToGrid w:val="0"/>
              <w:jc w:val="center"/>
              <w:rPr>
                <w:rFonts w:hAnsi="仿宋" w:hint="eastAsia"/>
                <w:sz w:val="24"/>
              </w:rPr>
            </w:pPr>
          </w:p>
        </w:tc>
        <w:tc>
          <w:tcPr>
            <w:tcW w:w="675" w:type="pct"/>
            <w:vAlign w:val="center"/>
          </w:tcPr>
          <w:p w14:paraId="485AD58C" w14:textId="200A5B63" w:rsidR="00EA5980" w:rsidRPr="0031756A" w:rsidRDefault="00EA5980" w:rsidP="00EA5980">
            <w:pPr>
              <w:adjustRightInd w:val="0"/>
              <w:snapToGrid w:val="0"/>
              <w:jc w:val="center"/>
              <w:rPr>
                <w:rFonts w:hAnsi="仿宋" w:hint="eastAsia"/>
                <w:sz w:val="24"/>
              </w:rPr>
            </w:pPr>
          </w:p>
        </w:tc>
        <w:tc>
          <w:tcPr>
            <w:tcW w:w="731" w:type="pct"/>
            <w:vAlign w:val="center"/>
          </w:tcPr>
          <w:p w14:paraId="5FBF44FB" w14:textId="77777777" w:rsidR="00EA5980" w:rsidRPr="0031756A" w:rsidRDefault="00EA5980" w:rsidP="00EA5980">
            <w:pPr>
              <w:adjustRightInd w:val="0"/>
              <w:snapToGrid w:val="0"/>
              <w:jc w:val="center"/>
              <w:rPr>
                <w:rFonts w:hAnsi="仿宋" w:hint="eastAsia"/>
                <w:sz w:val="24"/>
              </w:rPr>
            </w:pPr>
          </w:p>
        </w:tc>
        <w:tc>
          <w:tcPr>
            <w:tcW w:w="241" w:type="pct"/>
            <w:vAlign w:val="center"/>
          </w:tcPr>
          <w:p w14:paraId="47C64B51" w14:textId="77777777" w:rsidR="00EA5980" w:rsidRPr="0031756A" w:rsidRDefault="00EA5980" w:rsidP="00EA5980">
            <w:pPr>
              <w:adjustRightInd w:val="0"/>
              <w:snapToGrid w:val="0"/>
              <w:jc w:val="center"/>
              <w:rPr>
                <w:rFonts w:hAnsi="仿宋" w:hint="eastAsia"/>
                <w:sz w:val="24"/>
              </w:rPr>
            </w:pPr>
          </w:p>
        </w:tc>
      </w:tr>
      <w:tr w:rsidR="00EA5980" w:rsidRPr="0031756A" w14:paraId="7975C60F" w14:textId="77777777" w:rsidTr="00EA5980">
        <w:trPr>
          <w:cantSplit/>
          <w:trHeight w:val="20"/>
          <w:jc w:val="center"/>
        </w:trPr>
        <w:tc>
          <w:tcPr>
            <w:tcW w:w="231" w:type="pct"/>
            <w:vAlign w:val="center"/>
          </w:tcPr>
          <w:p w14:paraId="5E360976" w14:textId="77777777" w:rsidR="00EA5980" w:rsidRPr="0031756A" w:rsidRDefault="00EA5980" w:rsidP="00EA5980">
            <w:pPr>
              <w:pStyle w:val="a9"/>
              <w:numPr>
                <w:ilvl w:val="0"/>
                <w:numId w:val="1"/>
              </w:numPr>
              <w:adjustRightInd w:val="0"/>
              <w:snapToGrid w:val="0"/>
              <w:contextualSpacing w:val="0"/>
              <w:jc w:val="center"/>
              <w:rPr>
                <w:rFonts w:hAnsi="仿宋" w:hint="eastAsia"/>
                <w:sz w:val="24"/>
              </w:rPr>
            </w:pPr>
          </w:p>
        </w:tc>
        <w:tc>
          <w:tcPr>
            <w:tcW w:w="1519" w:type="pct"/>
            <w:vAlign w:val="center"/>
          </w:tcPr>
          <w:p w14:paraId="5A15CA1C" w14:textId="60538985" w:rsidR="00EA5980" w:rsidRPr="0031756A" w:rsidRDefault="00EA5980" w:rsidP="00EA5980">
            <w:pPr>
              <w:adjustRightInd w:val="0"/>
              <w:snapToGrid w:val="0"/>
              <w:jc w:val="center"/>
              <w:rPr>
                <w:rFonts w:hAnsi="仿宋" w:hint="eastAsia"/>
                <w:sz w:val="24"/>
              </w:rPr>
            </w:pPr>
            <w:r w:rsidRPr="00EA5980">
              <w:rPr>
                <w:rFonts w:hAnsi="仿宋" w:hint="eastAsia"/>
                <w:sz w:val="24"/>
              </w:rPr>
              <w:t>声校准器</w:t>
            </w:r>
          </w:p>
        </w:tc>
        <w:tc>
          <w:tcPr>
            <w:tcW w:w="1067" w:type="pct"/>
            <w:vAlign w:val="center"/>
          </w:tcPr>
          <w:p w14:paraId="10F770A3" w14:textId="78DAA028" w:rsidR="00EA5980" w:rsidRPr="0031756A" w:rsidRDefault="00EA5980" w:rsidP="00EA5980">
            <w:pPr>
              <w:adjustRightInd w:val="0"/>
              <w:snapToGrid w:val="0"/>
              <w:jc w:val="center"/>
              <w:rPr>
                <w:rFonts w:hAnsi="仿宋" w:hint="eastAsia"/>
                <w:sz w:val="24"/>
              </w:rPr>
            </w:pPr>
          </w:p>
        </w:tc>
        <w:tc>
          <w:tcPr>
            <w:tcW w:w="536" w:type="pct"/>
            <w:vAlign w:val="center"/>
          </w:tcPr>
          <w:p w14:paraId="53DA2E15" w14:textId="77777777" w:rsidR="00EA5980" w:rsidRPr="0031756A" w:rsidRDefault="00EA5980" w:rsidP="00EA5980">
            <w:pPr>
              <w:adjustRightInd w:val="0"/>
              <w:snapToGrid w:val="0"/>
              <w:jc w:val="center"/>
              <w:rPr>
                <w:rFonts w:hAnsi="仿宋" w:hint="eastAsia"/>
                <w:sz w:val="24"/>
              </w:rPr>
            </w:pPr>
          </w:p>
        </w:tc>
        <w:tc>
          <w:tcPr>
            <w:tcW w:w="675" w:type="pct"/>
            <w:vAlign w:val="center"/>
          </w:tcPr>
          <w:p w14:paraId="7FA8D63B" w14:textId="3D0715C0" w:rsidR="00EA5980" w:rsidRPr="0031756A" w:rsidRDefault="00EA5980" w:rsidP="00EA5980">
            <w:pPr>
              <w:adjustRightInd w:val="0"/>
              <w:snapToGrid w:val="0"/>
              <w:jc w:val="center"/>
              <w:rPr>
                <w:rFonts w:hAnsi="仿宋" w:hint="eastAsia"/>
                <w:sz w:val="24"/>
              </w:rPr>
            </w:pPr>
          </w:p>
        </w:tc>
        <w:tc>
          <w:tcPr>
            <w:tcW w:w="731" w:type="pct"/>
            <w:vAlign w:val="center"/>
          </w:tcPr>
          <w:p w14:paraId="0B2F9E68" w14:textId="77777777" w:rsidR="00EA5980" w:rsidRPr="0031756A" w:rsidRDefault="00EA5980" w:rsidP="00EA5980">
            <w:pPr>
              <w:adjustRightInd w:val="0"/>
              <w:snapToGrid w:val="0"/>
              <w:jc w:val="center"/>
              <w:rPr>
                <w:rFonts w:hAnsi="仿宋" w:hint="eastAsia"/>
                <w:sz w:val="24"/>
              </w:rPr>
            </w:pPr>
          </w:p>
        </w:tc>
        <w:tc>
          <w:tcPr>
            <w:tcW w:w="241" w:type="pct"/>
            <w:vAlign w:val="center"/>
          </w:tcPr>
          <w:p w14:paraId="3CDCB0C2" w14:textId="77777777" w:rsidR="00EA5980" w:rsidRPr="0031756A" w:rsidRDefault="00EA5980" w:rsidP="00EA5980">
            <w:pPr>
              <w:adjustRightInd w:val="0"/>
              <w:snapToGrid w:val="0"/>
              <w:jc w:val="center"/>
              <w:rPr>
                <w:rFonts w:hAnsi="仿宋" w:hint="eastAsia"/>
                <w:sz w:val="24"/>
              </w:rPr>
            </w:pPr>
          </w:p>
        </w:tc>
      </w:tr>
      <w:tr w:rsidR="00EA5980" w:rsidRPr="0031756A" w14:paraId="044EE3CD" w14:textId="77777777" w:rsidTr="00EA5980">
        <w:trPr>
          <w:cantSplit/>
          <w:trHeight w:val="20"/>
          <w:jc w:val="center"/>
        </w:trPr>
        <w:tc>
          <w:tcPr>
            <w:tcW w:w="231" w:type="pct"/>
            <w:vAlign w:val="center"/>
          </w:tcPr>
          <w:p w14:paraId="363C2782" w14:textId="77777777" w:rsidR="00EA5980" w:rsidRPr="0031756A" w:rsidRDefault="00EA5980" w:rsidP="00EA5980">
            <w:pPr>
              <w:pStyle w:val="a9"/>
              <w:numPr>
                <w:ilvl w:val="0"/>
                <w:numId w:val="1"/>
              </w:numPr>
              <w:adjustRightInd w:val="0"/>
              <w:snapToGrid w:val="0"/>
              <w:contextualSpacing w:val="0"/>
              <w:jc w:val="center"/>
              <w:rPr>
                <w:rFonts w:hAnsi="仿宋" w:hint="eastAsia"/>
                <w:sz w:val="24"/>
              </w:rPr>
            </w:pPr>
          </w:p>
        </w:tc>
        <w:tc>
          <w:tcPr>
            <w:tcW w:w="1519" w:type="pct"/>
            <w:vAlign w:val="center"/>
          </w:tcPr>
          <w:p w14:paraId="3CC47C05" w14:textId="5D3831B9" w:rsidR="00EA5980" w:rsidRPr="0031756A" w:rsidRDefault="00EA5980" w:rsidP="00EA5980">
            <w:pPr>
              <w:adjustRightInd w:val="0"/>
              <w:snapToGrid w:val="0"/>
              <w:jc w:val="center"/>
              <w:rPr>
                <w:rFonts w:hAnsi="仿宋" w:hint="eastAsia"/>
                <w:sz w:val="24"/>
              </w:rPr>
            </w:pPr>
            <w:r w:rsidRPr="00EA5980">
              <w:rPr>
                <w:rFonts w:hAnsi="仿宋" w:hint="eastAsia"/>
                <w:sz w:val="24"/>
              </w:rPr>
              <w:t>振动测试与分析平台</w:t>
            </w:r>
            <w:r w:rsidRPr="00EA5980">
              <w:rPr>
                <w:rFonts w:hAnsi="仿宋"/>
                <w:sz w:val="24"/>
              </w:rPr>
              <w:t xml:space="preserve">  </w:t>
            </w:r>
            <w:r w:rsidRPr="00EA5980">
              <w:rPr>
                <w:rFonts w:hAnsi="仿宋" w:hint="eastAsia"/>
                <w:sz w:val="24"/>
              </w:rPr>
              <w:t>（振动测量仪）</w:t>
            </w:r>
          </w:p>
        </w:tc>
        <w:tc>
          <w:tcPr>
            <w:tcW w:w="1067" w:type="pct"/>
            <w:vAlign w:val="center"/>
          </w:tcPr>
          <w:p w14:paraId="58D6A4D4" w14:textId="6E0F4987" w:rsidR="00EA5980" w:rsidRPr="0031756A" w:rsidRDefault="00EA5980" w:rsidP="00EA5980">
            <w:pPr>
              <w:adjustRightInd w:val="0"/>
              <w:snapToGrid w:val="0"/>
              <w:jc w:val="center"/>
              <w:rPr>
                <w:rFonts w:hAnsi="仿宋" w:hint="eastAsia"/>
                <w:sz w:val="24"/>
              </w:rPr>
            </w:pPr>
          </w:p>
        </w:tc>
        <w:tc>
          <w:tcPr>
            <w:tcW w:w="536" w:type="pct"/>
            <w:vAlign w:val="center"/>
          </w:tcPr>
          <w:p w14:paraId="0B999371" w14:textId="77777777" w:rsidR="00EA5980" w:rsidRPr="0031756A" w:rsidRDefault="00EA5980" w:rsidP="00EA5980">
            <w:pPr>
              <w:adjustRightInd w:val="0"/>
              <w:snapToGrid w:val="0"/>
              <w:jc w:val="center"/>
              <w:rPr>
                <w:rFonts w:hAnsi="仿宋" w:hint="eastAsia"/>
                <w:sz w:val="24"/>
              </w:rPr>
            </w:pPr>
          </w:p>
        </w:tc>
        <w:tc>
          <w:tcPr>
            <w:tcW w:w="675" w:type="pct"/>
            <w:vAlign w:val="center"/>
          </w:tcPr>
          <w:p w14:paraId="3D7E5120" w14:textId="7426B278" w:rsidR="00EA5980" w:rsidRPr="0031756A" w:rsidRDefault="00EA5980" w:rsidP="00EA5980">
            <w:pPr>
              <w:adjustRightInd w:val="0"/>
              <w:snapToGrid w:val="0"/>
              <w:jc w:val="center"/>
              <w:rPr>
                <w:rFonts w:hAnsi="仿宋" w:hint="eastAsia"/>
                <w:sz w:val="24"/>
              </w:rPr>
            </w:pPr>
          </w:p>
        </w:tc>
        <w:tc>
          <w:tcPr>
            <w:tcW w:w="731" w:type="pct"/>
            <w:vAlign w:val="center"/>
          </w:tcPr>
          <w:p w14:paraId="31FB18FC" w14:textId="77777777" w:rsidR="00EA5980" w:rsidRPr="0031756A" w:rsidRDefault="00EA5980" w:rsidP="00EA5980">
            <w:pPr>
              <w:adjustRightInd w:val="0"/>
              <w:snapToGrid w:val="0"/>
              <w:jc w:val="center"/>
              <w:rPr>
                <w:rFonts w:hAnsi="仿宋" w:hint="eastAsia"/>
                <w:sz w:val="24"/>
              </w:rPr>
            </w:pPr>
          </w:p>
        </w:tc>
        <w:tc>
          <w:tcPr>
            <w:tcW w:w="241" w:type="pct"/>
            <w:vAlign w:val="center"/>
          </w:tcPr>
          <w:p w14:paraId="08FA45A8" w14:textId="77777777" w:rsidR="00EA5980" w:rsidRPr="0031756A" w:rsidRDefault="00EA5980" w:rsidP="00EA5980">
            <w:pPr>
              <w:adjustRightInd w:val="0"/>
              <w:snapToGrid w:val="0"/>
              <w:jc w:val="center"/>
              <w:rPr>
                <w:rFonts w:hAnsi="仿宋" w:hint="eastAsia"/>
                <w:sz w:val="24"/>
              </w:rPr>
            </w:pPr>
          </w:p>
        </w:tc>
      </w:tr>
      <w:tr w:rsidR="00EA5980" w:rsidRPr="0031756A" w14:paraId="7BBC7E23" w14:textId="77777777" w:rsidTr="00EA5980">
        <w:trPr>
          <w:cantSplit/>
          <w:trHeight w:val="20"/>
          <w:jc w:val="center"/>
        </w:trPr>
        <w:tc>
          <w:tcPr>
            <w:tcW w:w="231" w:type="pct"/>
            <w:vAlign w:val="center"/>
          </w:tcPr>
          <w:p w14:paraId="6185D190" w14:textId="77777777" w:rsidR="00EA5980" w:rsidRPr="0031756A" w:rsidRDefault="00EA5980" w:rsidP="00EA5980">
            <w:pPr>
              <w:pStyle w:val="a9"/>
              <w:numPr>
                <w:ilvl w:val="0"/>
                <w:numId w:val="1"/>
              </w:numPr>
              <w:adjustRightInd w:val="0"/>
              <w:snapToGrid w:val="0"/>
              <w:contextualSpacing w:val="0"/>
              <w:jc w:val="center"/>
              <w:rPr>
                <w:rFonts w:hAnsi="仿宋" w:hint="eastAsia"/>
                <w:sz w:val="24"/>
              </w:rPr>
            </w:pPr>
          </w:p>
        </w:tc>
        <w:tc>
          <w:tcPr>
            <w:tcW w:w="1519" w:type="pct"/>
            <w:vAlign w:val="center"/>
          </w:tcPr>
          <w:p w14:paraId="65C573F3" w14:textId="3A5F843D" w:rsidR="00EA5980" w:rsidRPr="0031756A" w:rsidRDefault="00EA5980" w:rsidP="00EA5980">
            <w:pPr>
              <w:adjustRightInd w:val="0"/>
              <w:snapToGrid w:val="0"/>
              <w:jc w:val="center"/>
              <w:rPr>
                <w:rFonts w:hAnsi="仿宋" w:hint="eastAsia"/>
                <w:sz w:val="24"/>
              </w:rPr>
            </w:pPr>
            <w:r w:rsidRPr="00EA5980">
              <w:rPr>
                <w:rFonts w:hAnsi="仿宋" w:hint="eastAsia"/>
                <w:sz w:val="24"/>
              </w:rPr>
              <w:t>噪声计比对声源</w:t>
            </w:r>
            <w:r w:rsidRPr="00EA5980">
              <w:rPr>
                <w:rFonts w:hAnsi="仿宋"/>
                <w:sz w:val="24"/>
              </w:rPr>
              <w:t>(</w:t>
            </w:r>
            <w:r w:rsidRPr="00EA5980">
              <w:rPr>
                <w:rFonts w:hAnsi="仿宋" w:hint="eastAsia"/>
                <w:sz w:val="24"/>
              </w:rPr>
              <w:t>标准声源</w:t>
            </w:r>
            <w:r w:rsidRPr="00EA5980">
              <w:rPr>
                <w:rFonts w:hAnsi="仿宋"/>
                <w:sz w:val="24"/>
              </w:rPr>
              <w:t xml:space="preserve"> )</w:t>
            </w:r>
          </w:p>
        </w:tc>
        <w:tc>
          <w:tcPr>
            <w:tcW w:w="1067" w:type="pct"/>
            <w:vAlign w:val="center"/>
          </w:tcPr>
          <w:p w14:paraId="62FE2E08" w14:textId="0C911C81" w:rsidR="00EA5980" w:rsidRPr="0031756A" w:rsidRDefault="00EA5980" w:rsidP="00EA5980">
            <w:pPr>
              <w:adjustRightInd w:val="0"/>
              <w:snapToGrid w:val="0"/>
              <w:jc w:val="center"/>
              <w:rPr>
                <w:rFonts w:hAnsi="仿宋" w:hint="eastAsia"/>
                <w:sz w:val="24"/>
              </w:rPr>
            </w:pPr>
          </w:p>
        </w:tc>
        <w:tc>
          <w:tcPr>
            <w:tcW w:w="536" w:type="pct"/>
            <w:vAlign w:val="center"/>
          </w:tcPr>
          <w:p w14:paraId="06B5BE94" w14:textId="77777777" w:rsidR="00EA5980" w:rsidRPr="0031756A" w:rsidRDefault="00EA5980" w:rsidP="00EA5980">
            <w:pPr>
              <w:adjustRightInd w:val="0"/>
              <w:snapToGrid w:val="0"/>
              <w:jc w:val="center"/>
              <w:rPr>
                <w:rFonts w:hAnsi="仿宋" w:hint="eastAsia"/>
                <w:sz w:val="24"/>
              </w:rPr>
            </w:pPr>
          </w:p>
        </w:tc>
        <w:tc>
          <w:tcPr>
            <w:tcW w:w="675" w:type="pct"/>
            <w:vAlign w:val="center"/>
          </w:tcPr>
          <w:p w14:paraId="4C38D34E" w14:textId="1DBA149E" w:rsidR="00EA5980" w:rsidRPr="0031756A" w:rsidRDefault="00EA5980" w:rsidP="00EA5980">
            <w:pPr>
              <w:adjustRightInd w:val="0"/>
              <w:snapToGrid w:val="0"/>
              <w:jc w:val="center"/>
              <w:rPr>
                <w:rFonts w:hAnsi="仿宋" w:hint="eastAsia"/>
                <w:sz w:val="24"/>
              </w:rPr>
            </w:pPr>
          </w:p>
        </w:tc>
        <w:tc>
          <w:tcPr>
            <w:tcW w:w="731" w:type="pct"/>
            <w:vAlign w:val="center"/>
          </w:tcPr>
          <w:p w14:paraId="3B0F2E7A" w14:textId="77777777" w:rsidR="00EA5980" w:rsidRPr="0031756A" w:rsidRDefault="00EA5980" w:rsidP="00EA5980">
            <w:pPr>
              <w:adjustRightInd w:val="0"/>
              <w:snapToGrid w:val="0"/>
              <w:jc w:val="center"/>
              <w:rPr>
                <w:rFonts w:hAnsi="仿宋" w:hint="eastAsia"/>
                <w:sz w:val="24"/>
              </w:rPr>
            </w:pPr>
          </w:p>
        </w:tc>
        <w:tc>
          <w:tcPr>
            <w:tcW w:w="241" w:type="pct"/>
            <w:vAlign w:val="center"/>
          </w:tcPr>
          <w:p w14:paraId="5076E1AD" w14:textId="77777777" w:rsidR="00EA5980" w:rsidRPr="0031756A" w:rsidRDefault="00EA5980" w:rsidP="00EA5980">
            <w:pPr>
              <w:adjustRightInd w:val="0"/>
              <w:snapToGrid w:val="0"/>
              <w:jc w:val="center"/>
              <w:rPr>
                <w:rFonts w:hAnsi="仿宋" w:hint="eastAsia"/>
                <w:sz w:val="24"/>
              </w:rPr>
            </w:pPr>
          </w:p>
        </w:tc>
      </w:tr>
      <w:tr w:rsidR="00EA5980" w:rsidRPr="0031756A" w14:paraId="091AEEF1" w14:textId="77777777" w:rsidTr="00EA5980">
        <w:trPr>
          <w:cantSplit/>
          <w:trHeight w:val="20"/>
          <w:jc w:val="center"/>
        </w:trPr>
        <w:tc>
          <w:tcPr>
            <w:tcW w:w="231" w:type="pct"/>
            <w:vAlign w:val="center"/>
          </w:tcPr>
          <w:p w14:paraId="0940122F" w14:textId="77777777" w:rsidR="00EA5980" w:rsidRPr="0031756A" w:rsidRDefault="00EA5980" w:rsidP="00EA5980">
            <w:pPr>
              <w:pStyle w:val="a9"/>
              <w:numPr>
                <w:ilvl w:val="0"/>
                <w:numId w:val="1"/>
              </w:numPr>
              <w:adjustRightInd w:val="0"/>
              <w:snapToGrid w:val="0"/>
              <w:contextualSpacing w:val="0"/>
              <w:jc w:val="center"/>
              <w:rPr>
                <w:rFonts w:hAnsi="仿宋" w:hint="eastAsia"/>
                <w:sz w:val="24"/>
              </w:rPr>
            </w:pPr>
          </w:p>
        </w:tc>
        <w:tc>
          <w:tcPr>
            <w:tcW w:w="1519" w:type="pct"/>
            <w:vAlign w:val="center"/>
          </w:tcPr>
          <w:p w14:paraId="7A064626" w14:textId="0C05721B" w:rsidR="00EA5980" w:rsidRPr="0031756A" w:rsidRDefault="00EA5980" w:rsidP="00EA5980">
            <w:pPr>
              <w:adjustRightInd w:val="0"/>
              <w:snapToGrid w:val="0"/>
              <w:jc w:val="center"/>
              <w:rPr>
                <w:rFonts w:hAnsi="仿宋" w:hint="eastAsia"/>
                <w:sz w:val="24"/>
              </w:rPr>
            </w:pPr>
            <w:r w:rsidRPr="00EA5980">
              <w:rPr>
                <w:rFonts w:hAnsi="仿宋" w:hint="eastAsia"/>
                <w:sz w:val="24"/>
              </w:rPr>
              <w:t>呼吸器适合性检验系统</w:t>
            </w:r>
          </w:p>
        </w:tc>
        <w:tc>
          <w:tcPr>
            <w:tcW w:w="1067" w:type="pct"/>
            <w:vAlign w:val="center"/>
          </w:tcPr>
          <w:p w14:paraId="5DBE1F08" w14:textId="188AF62C" w:rsidR="00EA5980" w:rsidRPr="0031756A" w:rsidRDefault="00EA5980" w:rsidP="00EA5980">
            <w:pPr>
              <w:adjustRightInd w:val="0"/>
              <w:snapToGrid w:val="0"/>
              <w:jc w:val="center"/>
              <w:rPr>
                <w:rFonts w:hAnsi="仿宋" w:hint="eastAsia"/>
                <w:sz w:val="24"/>
              </w:rPr>
            </w:pPr>
          </w:p>
        </w:tc>
        <w:tc>
          <w:tcPr>
            <w:tcW w:w="536" w:type="pct"/>
            <w:vAlign w:val="center"/>
          </w:tcPr>
          <w:p w14:paraId="58A4413F" w14:textId="77777777" w:rsidR="00EA5980" w:rsidRPr="0031756A" w:rsidRDefault="00EA5980" w:rsidP="00EA5980">
            <w:pPr>
              <w:adjustRightInd w:val="0"/>
              <w:snapToGrid w:val="0"/>
              <w:jc w:val="center"/>
              <w:rPr>
                <w:rFonts w:hAnsi="仿宋" w:hint="eastAsia"/>
                <w:sz w:val="24"/>
              </w:rPr>
            </w:pPr>
          </w:p>
        </w:tc>
        <w:tc>
          <w:tcPr>
            <w:tcW w:w="675" w:type="pct"/>
            <w:vAlign w:val="center"/>
          </w:tcPr>
          <w:p w14:paraId="61B9603A" w14:textId="055CEAB1" w:rsidR="00EA5980" w:rsidRPr="0031756A" w:rsidRDefault="00EA5980" w:rsidP="00EA5980">
            <w:pPr>
              <w:adjustRightInd w:val="0"/>
              <w:snapToGrid w:val="0"/>
              <w:jc w:val="center"/>
              <w:rPr>
                <w:rFonts w:hAnsi="仿宋" w:hint="eastAsia"/>
                <w:sz w:val="24"/>
              </w:rPr>
            </w:pPr>
          </w:p>
        </w:tc>
        <w:tc>
          <w:tcPr>
            <w:tcW w:w="731" w:type="pct"/>
            <w:vAlign w:val="center"/>
          </w:tcPr>
          <w:p w14:paraId="1FAD879C" w14:textId="77777777" w:rsidR="00EA5980" w:rsidRPr="0031756A" w:rsidRDefault="00EA5980" w:rsidP="00EA5980">
            <w:pPr>
              <w:adjustRightInd w:val="0"/>
              <w:snapToGrid w:val="0"/>
              <w:jc w:val="center"/>
              <w:rPr>
                <w:rFonts w:hAnsi="仿宋" w:hint="eastAsia"/>
                <w:sz w:val="24"/>
              </w:rPr>
            </w:pPr>
          </w:p>
        </w:tc>
        <w:tc>
          <w:tcPr>
            <w:tcW w:w="241" w:type="pct"/>
            <w:vAlign w:val="center"/>
          </w:tcPr>
          <w:p w14:paraId="5F382CC8" w14:textId="77777777" w:rsidR="00EA5980" w:rsidRPr="0031756A" w:rsidRDefault="00EA5980" w:rsidP="00EA5980">
            <w:pPr>
              <w:adjustRightInd w:val="0"/>
              <w:snapToGrid w:val="0"/>
              <w:jc w:val="center"/>
              <w:rPr>
                <w:rFonts w:hAnsi="仿宋" w:hint="eastAsia"/>
                <w:sz w:val="24"/>
              </w:rPr>
            </w:pPr>
          </w:p>
        </w:tc>
      </w:tr>
      <w:tr w:rsidR="00EA5980" w:rsidRPr="0031756A" w14:paraId="6ADFCA86" w14:textId="77777777" w:rsidTr="00EA5980">
        <w:trPr>
          <w:cantSplit/>
          <w:trHeight w:val="20"/>
          <w:jc w:val="center"/>
        </w:trPr>
        <w:tc>
          <w:tcPr>
            <w:tcW w:w="231" w:type="pct"/>
            <w:vAlign w:val="center"/>
          </w:tcPr>
          <w:p w14:paraId="694D57CF" w14:textId="77777777" w:rsidR="00EA5980" w:rsidRPr="0031756A" w:rsidRDefault="00EA5980" w:rsidP="00EA5980">
            <w:pPr>
              <w:pStyle w:val="a9"/>
              <w:numPr>
                <w:ilvl w:val="0"/>
                <w:numId w:val="1"/>
              </w:numPr>
              <w:adjustRightInd w:val="0"/>
              <w:snapToGrid w:val="0"/>
              <w:contextualSpacing w:val="0"/>
              <w:jc w:val="center"/>
              <w:rPr>
                <w:rFonts w:hAnsi="仿宋" w:hint="eastAsia"/>
                <w:sz w:val="24"/>
              </w:rPr>
            </w:pPr>
          </w:p>
        </w:tc>
        <w:tc>
          <w:tcPr>
            <w:tcW w:w="1519" w:type="pct"/>
            <w:vAlign w:val="center"/>
          </w:tcPr>
          <w:p w14:paraId="572E8C3F" w14:textId="7031249A" w:rsidR="00EA5980" w:rsidRPr="0031756A" w:rsidRDefault="00EA5980" w:rsidP="00EA5980">
            <w:pPr>
              <w:adjustRightInd w:val="0"/>
              <w:snapToGrid w:val="0"/>
              <w:jc w:val="center"/>
              <w:rPr>
                <w:rFonts w:hAnsi="仿宋" w:hint="eastAsia"/>
                <w:sz w:val="24"/>
              </w:rPr>
            </w:pPr>
            <w:r w:rsidRPr="00EA5980">
              <w:rPr>
                <w:rFonts w:hAnsi="仿宋" w:hint="eastAsia"/>
                <w:sz w:val="24"/>
              </w:rPr>
              <w:t>声暴露计（五台组）</w:t>
            </w:r>
          </w:p>
        </w:tc>
        <w:tc>
          <w:tcPr>
            <w:tcW w:w="1067" w:type="pct"/>
            <w:vAlign w:val="center"/>
          </w:tcPr>
          <w:p w14:paraId="2FC723E1" w14:textId="34FEC569" w:rsidR="00EA5980" w:rsidRPr="0031756A" w:rsidRDefault="00EA5980" w:rsidP="00EA5980">
            <w:pPr>
              <w:adjustRightInd w:val="0"/>
              <w:snapToGrid w:val="0"/>
              <w:jc w:val="center"/>
              <w:rPr>
                <w:rFonts w:hAnsi="仿宋" w:hint="eastAsia"/>
                <w:sz w:val="24"/>
              </w:rPr>
            </w:pPr>
          </w:p>
        </w:tc>
        <w:tc>
          <w:tcPr>
            <w:tcW w:w="536" w:type="pct"/>
            <w:vAlign w:val="center"/>
          </w:tcPr>
          <w:p w14:paraId="1D769924" w14:textId="77777777" w:rsidR="00EA5980" w:rsidRPr="0031756A" w:rsidRDefault="00EA5980" w:rsidP="00EA5980">
            <w:pPr>
              <w:adjustRightInd w:val="0"/>
              <w:snapToGrid w:val="0"/>
              <w:jc w:val="center"/>
              <w:rPr>
                <w:rFonts w:hAnsi="仿宋" w:hint="eastAsia"/>
                <w:sz w:val="24"/>
              </w:rPr>
            </w:pPr>
          </w:p>
        </w:tc>
        <w:tc>
          <w:tcPr>
            <w:tcW w:w="675" w:type="pct"/>
            <w:vAlign w:val="center"/>
          </w:tcPr>
          <w:p w14:paraId="05B84429" w14:textId="3067E986" w:rsidR="00EA5980" w:rsidRPr="0031756A" w:rsidRDefault="00EA5980" w:rsidP="00EA5980">
            <w:pPr>
              <w:adjustRightInd w:val="0"/>
              <w:snapToGrid w:val="0"/>
              <w:jc w:val="center"/>
              <w:rPr>
                <w:rFonts w:hAnsi="仿宋" w:hint="eastAsia"/>
                <w:sz w:val="24"/>
              </w:rPr>
            </w:pPr>
          </w:p>
        </w:tc>
        <w:tc>
          <w:tcPr>
            <w:tcW w:w="731" w:type="pct"/>
            <w:vAlign w:val="center"/>
          </w:tcPr>
          <w:p w14:paraId="091B8F12" w14:textId="77777777" w:rsidR="00EA5980" w:rsidRPr="0031756A" w:rsidRDefault="00EA5980" w:rsidP="00EA5980">
            <w:pPr>
              <w:adjustRightInd w:val="0"/>
              <w:snapToGrid w:val="0"/>
              <w:jc w:val="center"/>
              <w:rPr>
                <w:rFonts w:hAnsi="仿宋" w:hint="eastAsia"/>
                <w:sz w:val="24"/>
              </w:rPr>
            </w:pPr>
          </w:p>
        </w:tc>
        <w:tc>
          <w:tcPr>
            <w:tcW w:w="241" w:type="pct"/>
            <w:vAlign w:val="center"/>
          </w:tcPr>
          <w:p w14:paraId="014C6588" w14:textId="77777777" w:rsidR="00EA5980" w:rsidRPr="0031756A" w:rsidRDefault="00EA5980" w:rsidP="00EA5980">
            <w:pPr>
              <w:adjustRightInd w:val="0"/>
              <w:snapToGrid w:val="0"/>
              <w:jc w:val="center"/>
              <w:rPr>
                <w:rFonts w:hAnsi="仿宋" w:hint="eastAsia"/>
                <w:sz w:val="24"/>
              </w:rPr>
            </w:pPr>
          </w:p>
        </w:tc>
      </w:tr>
      <w:tr w:rsidR="00EA5980" w:rsidRPr="0031756A" w14:paraId="0AAC47C6" w14:textId="77777777" w:rsidTr="00EA5980">
        <w:trPr>
          <w:cantSplit/>
          <w:trHeight w:val="20"/>
          <w:jc w:val="center"/>
        </w:trPr>
        <w:tc>
          <w:tcPr>
            <w:tcW w:w="231" w:type="pct"/>
            <w:vAlign w:val="center"/>
          </w:tcPr>
          <w:p w14:paraId="266978C2" w14:textId="77777777" w:rsidR="00EA5980" w:rsidRPr="0031756A" w:rsidRDefault="00EA5980" w:rsidP="00EA5980">
            <w:pPr>
              <w:pStyle w:val="a9"/>
              <w:numPr>
                <w:ilvl w:val="0"/>
                <w:numId w:val="1"/>
              </w:numPr>
              <w:adjustRightInd w:val="0"/>
              <w:snapToGrid w:val="0"/>
              <w:contextualSpacing w:val="0"/>
              <w:jc w:val="center"/>
              <w:rPr>
                <w:rFonts w:hAnsi="仿宋" w:hint="eastAsia"/>
                <w:sz w:val="24"/>
              </w:rPr>
            </w:pPr>
          </w:p>
        </w:tc>
        <w:tc>
          <w:tcPr>
            <w:tcW w:w="1519" w:type="pct"/>
            <w:vAlign w:val="center"/>
          </w:tcPr>
          <w:p w14:paraId="374A7614" w14:textId="0B635629" w:rsidR="00EA5980" w:rsidRPr="0031756A" w:rsidRDefault="00EA5980" w:rsidP="00EA5980">
            <w:pPr>
              <w:adjustRightInd w:val="0"/>
              <w:snapToGrid w:val="0"/>
              <w:jc w:val="center"/>
              <w:rPr>
                <w:rFonts w:hAnsi="仿宋" w:hint="eastAsia"/>
                <w:sz w:val="24"/>
              </w:rPr>
            </w:pPr>
            <w:r w:rsidRPr="00EA5980">
              <w:rPr>
                <w:rFonts w:hAnsi="仿宋" w:hint="eastAsia"/>
                <w:sz w:val="24"/>
              </w:rPr>
              <w:t>护听器防护效果检验平台（听力适合性检验装置）</w:t>
            </w:r>
          </w:p>
        </w:tc>
        <w:tc>
          <w:tcPr>
            <w:tcW w:w="1067" w:type="pct"/>
            <w:vAlign w:val="center"/>
          </w:tcPr>
          <w:p w14:paraId="3EA0C1AC" w14:textId="607D0B1B" w:rsidR="00EA5980" w:rsidRPr="0031756A" w:rsidRDefault="00EA5980" w:rsidP="00EA5980">
            <w:pPr>
              <w:adjustRightInd w:val="0"/>
              <w:snapToGrid w:val="0"/>
              <w:jc w:val="center"/>
              <w:rPr>
                <w:rFonts w:hAnsi="仿宋" w:hint="eastAsia"/>
                <w:sz w:val="24"/>
              </w:rPr>
            </w:pPr>
          </w:p>
        </w:tc>
        <w:tc>
          <w:tcPr>
            <w:tcW w:w="536" w:type="pct"/>
            <w:vAlign w:val="center"/>
          </w:tcPr>
          <w:p w14:paraId="7AB39719" w14:textId="77777777" w:rsidR="00EA5980" w:rsidRPr="0031756A" w:rsidRDefault="00EA5980" w:rsidP="00EA5980">
            <w:pPr>
              <w:adjustRightInd w:val="0"/>
              <w:snapToGrid w:val="0"/>
              <w:jc w:val="center"/>
              <w:rPr>
                <w:rFonts w:hAnsi="仿宋" w:hint="eastAsia"/>
                <w:sz w:val="24"/>
              </w:rPr>
            </w:pPr>
          </w:p>
        </w:tc>
        <w:tc>
          <w:tcPr>
            <w:tcW w:w="675" w:type="pct"/>
            <w:vAlign w:val="center"/>
          </w:tcPr>
          <w:p w14:paraId="3832A63F" w14:textId="69DDBD49" w:rsidR="00EA5980" w:rsidRPr="0031756A" w:rsidRDefault="00EA5980" w:rsidP="00EA5980">
            <w:pPr>
              <w:adjustRightInd w:val="0"/>
              <w:snapToGrid w:val="0"/>
              <w:jc w:val="center"/>
              <w:rPr>
                <w:rFonts w:hAnsi="仿宋" w:hint="eastAsia"/>
                <w:sz w:val="24"/>
              </w:rPr>
            </w:pPr>
          </w:p>
        </w:tc>
        <w:tc>
          <w:tcPr>
            <w:tcW w:w="731" w:type="pct"/>
            <w:vAlign w:val="center"/>
          </w:tcPr>
          <w:p w14:paraId="0A2092A9" w14:textId="77777777" w:rsidR="00EA5980" w:rsidRPr="0031756A" w:rsidRDefault="00EA5980" w:rsidP="00EA5980">
            <w:pPr>
              <w:adjustRightInd w:val="0"/>
              <w:snapToGrid w:val="0"/>
              <w:jc w:val="center"/>
              <w:rPr>
                <w:rFonts w:hAnsi="仿宋" w:hint="eastAsia"/>
                <w:sz w:val="24"/>
              </w:rPr>
            </w:pPr>
          </w:p>
        </w:tc>
        <w:tc>
          <w:tcPr>
            <w:tcW w:w="241" w:type="pct"/>
            <w:vAlign w:val="center"/>
          </w:tcPr>
          <w:p w14:paraId="1EA713B8" w14:textId="77777777" w:rsidR="00EA5980" w:rsidRPr="0031756A" w:rsidRDefault="00EA5980" w:rsidP="00EA5980">
            <w:pPr>
              <w:adjustRightInd w:val="0"/>
              <w:snapToGrid w:val="0"/>
              <w:jc w:val="center"/>
              <w:rPr>
                <w:rFonts w:hAnsi="仿宋" w:hint="eastAsia"/>
                <w:sz w:val="24"/>
              </w:rPr>
            </w:pPr>
          </w:p>
        </w:tc>
      </w:tr>
    </w:tbl>
    <w:p w14:paraId="4444679E" w14:textId="77777777" w:rsidR="00EA5980" w:rsidRPr="00333A70" w:rsidRDefault="00EA5980" w:rsidP="00EA5980">
      <w:pPr>
        <w:snapToGrid w:val="0"/>
        <w:spacing w:line="360" w:lineRule="auto"/>
        <w:ind w:right="240"/>
        <w:rPr>
          <w:rFonts w:ascii="仿宋_GB2312" w:eastAsia="仿宋_GB2312" w:hAnsi="宋体" w:cs="Lucida Sans Unicode" w:hint="eastAsia"/>
          <w:b/>
          <w:sz w:val="24"/>
        </w:rPr>
      </w:pPr>
      <w:r w:rsidRPr="00333A70">
        <w:rPr>
          <w:rFonts w:ascii="仿宋_GB2312" w:eastAsia="仿宋_GB2312" w:hAnsi="宋体" w:cs="Lucida Sans Unicode" w:hint="eastAsia"/>
          <w:b/>
          <w:sz w:val="24"/>
        </w:rPr>
        <w:t>投标人名称：</w:t>
      </w:r>
      <w:r w:rsidRPr="00D63772">
        <w:rPr>
          <w:rFonts w:ascii="仿宋_GB2312" w:eastAsia="仿宋_GB2312" w:hint="eastAsia"/>
          <w:b/>
          <w:bCs/>
          <w:kern w:val="0"/>
          <w:sz w:val="28"/>
          <w:szCs w:val="28"/>
          <w:u w:val="single"/>
        </w:rPr>
        <w:t xml:space="preserve">                </w:t>
      </w:r>
      <w:r w:rsidRPr="00333A70">
        <w:rPr>
          <w:rFonts w:ascii="仿宋_GB2312" w:eastAsia="仿宋_GB2312" w:hAnsi="宋体" w:cs="Lucida Sans Unicode" w:hint="eastAsia"/>
          <w:b/>
          <w:sz w:val="24"/>
        </w:rPr>
        <w:t xml:space="preserve"> （加盖公章）</w:t>
      </w:r>
    </w:p>
    <w:p w14:paraId="0F47F576" w14:textId="77777777" w:rsidR="00EA5980" w:rsidRDefault="00EA5980" w:rsidP="00EA5980">
      <w:pPr>
        <w:adjustRightInd w:val="0"/>
        <w:snapToGrid w:val="0"/>
        <w:rPr>
          <w:rFonts w:ascii="仿宋_GB2312" w:eastAsia="仿宋_GB2312" w:hAnsi="仿宋" w:hint="eastAsia"/>
        </w:rPr>
      </w:pPr>
      <w:r w:rsidRPr="00333A70">
        <w:rPr>
          <w:rFonts w:ascii="仿宋_GB2312" w:eastAsia="仿宋_GB2312" w:hAnsi="宋体" w:cs="Lucida Sans Unicode" w:hint="eastAsia"/>
          <w:b/>
          <w:sz w:val="24"/>
        </w:rPr>
        <w:t xml:space="preserve">日 </w:t>
      </w:r>
      <w:r w:rsidRPr="00333A70">
        <w:rPr>
          <w:rFonts w:ascii="仿宋_GB2312" w:eastAsia="仿宋_GB2312" w:hAnsi="宋体" w:cs="Lucida Sans Unicode"/>
          <w:b/>
          <w:sz w:val="24"/>
        </w:rPr>
        <w:t xml:space="preserve">    </w:t>
      </w:r>
      <w:r w:rsidRPr="00333A70">
        <w:rPr>
          <w:rFonts w:ascii="仿宋_GB2312" w:eastAsia="仿宋_GB2312" w:hAnsi="宋体" w:cs="Lucida Sans Unicode" w:hint="eastAsia"/>
          <w:b/>
          <w:sz w:val="24"/>
        </w:rPr>
        <w:t>期：     年     月     日</w:t>
      </w:r>
    </w:p>
    <w:p w14:paraId="36AD0BC7" w14:textId="77777777" w:rsidR="00EA5980" w:rsidRPr="005F7B43" w:rsidRDefault="00EA5980" w:rsidP="00EA5980">
      <w:pPr>
        <w:pStyle w:val="null3"/>
        <w:adjustRightInd w:val="0"/>
        <w:snapToGrid w:val="0"/>
        <w:ind w:firstLineChars="200" w:firstLine="400"/>
        <w:rPr>
          <w:rFonts w:ascii="仿宋_GB2312" w:eastAsia="仿宋_GB2312" w:hAnsi="仿宋_GB2312" w:cs="仿宋_GB2312"/>
          <w:color w:val="0000FF"/>
        </w:rPr>
      </w:pPr>
    </w:p>
    <w:p w14:paraId="27A9A4FD" w14:textId="77777777" w:rsidR="00EA5980" w:rsidRDefault="00EA5980" w:rsidP="00EA5980">
      <w:pPr>
        <w:widowControl/>
        <w:adjustRightInd w:val="0"/>
        <w:snapToGrid w:val="0"/>
        <w:jc w:val="left"/>
        <w:rPr>
          <w:rFonts w:ascii="仿宋_GB2312" w:eastAsia="仿宋_GB2312" w:hAnsi="仿宋_GB2312" w:cs="仿宋_GB2312" w:hint="eastAsia"/>
          <w:color w:val="0000FF"/>
        </w:rPr>
      </w:pPr>
      <w:r>
        <w:rPr>
          <w:rFonts w:ascii="仿宋_GB2312" w:eastAsia="仿宋_GB2312" w:hAnsi="仿宋_GB2312" w:cs="仿宋_GB2312"/>
          <w:color w:val="0000FF"/>
        </w:rPr>
        <w:t>注：</w:t>
      </w:r>
      <w:r w:rsidRPr="001F59AF">
        <w:rPr>
          <w:rFonts w:ascii="仿宋_GB2312" w:eastAsia="仿宋_GB2312" w:hAnsi="仿宋_GB2312" w:cs="仿宋_GB2312"/>
          <w:color w:val="0000FF"/>
        </w:rPr>
        <w:t>1、具备特定行业法定准入要求：</w:t>
      </w:r>
      <w:r>
        <w:rPr>
          <w:rFonts w:ascii="仿宋_GB2312" w:eastAsia="仿宋_GB2312" w:hAnsi="仿宋_GB2312" w:cs="仿宋_GB2312"/>
          <w:color w:val="0000FF"/>
        </w:rPr>
        <w:t>（1）</w:t>
      </w:r>
      <w:r w:rsidRPr="005F7B43">
        <w:rPr>
          <w:rFonts w:ascii="仿宋_GB2312" w:eastAsia="仿宋_GB2312" w:hAnsi="仿宋_GB2312" w:cs="仿宋_GB2312"/>
          <w:color w:val="0000FF"/>
        </w:rPr>
        <w:t>投标人不是所投产品生产厂家的，所投产品属于三类医疗器械的须具有医疗器械经营企业许可证，属于二类医疗器械的须具有医疗器械经营企业备案登记凭证；（提供相关证明材料）</w:t>
      </w:r>
      <w:r>
        <w:rPr>
          <w:rFonts w:ascii="仿宋_GB2312" w:eastAsia="仿宋_GB2312" w:hAnsi="仿宋_GB2312" w:cs="仿宋_GB2312"/>
          <w:color w:val="0000FF"/>
        </w:rPr>
        <w:t>（2）</w:t>
      </w:r>
      <w:r w:rsidRPr="005F7B43">
        <w:rPr>
          <w:rFonts w:ascii="仿宋_GB2312" w:eastAsia="仿宋_GB2312" w:hAnsi="仿宋_GB2312" w:cs="仿宋_GB2312"/>
          <w:color w:val="0000FF"/>
        </w:rPr>
        <w:t>所投产品属于二、三类医疗器械产品的，该产品须具有医疗器械注册证（注册证到期的，应说明所投设备是在该医疗器械注册证有效期内生产的医疗器械，并同时提供医疗器械注册证和医疗器械注册受理号），属于一类医疗器械产品的须具有产品备案登记凭证；（提供相关证明材料）。</w:t>
      </w:r>
      <w:r>
        <w:rPr>
          <w:rFonts w:ascii="仿宋_GB2312" w:eastAsia="仿宋_GB2312" w:hAnsi="仿宋_GB2312" w:cs="仿宋_GB2312"/>
          <w:color w:val="0000FF"/>
        </w:rPr>
        <w:t>2、其他：</w:t>
      </w:r>
      <w:r w:rsidRPr="005F7B43">
        <w:rPr>
          <w:rFonts w:ascii="仿宋_GB2312" w:eastAsia="仿宋_GB2312" w:hAnsi="仿宋_GB2312" w:cs="仿宋_GB2312"/>
          <w:color w:val="0000FF"/>
        </w:rPr>
        <w:t>本项目部分产品接受进口产品的投标（具体详见第三章），如所投产品为进口产品的，需提供货物制造厂商或国内具有授权权限的代理商针对本项目的授权（代理商授权的，需同时提供该代理商具有有效授权权限的相关证明文件，证明文件需能显示货物制造商对投标产品授权链条的完整性）。</w:t>
      </w:r>
    </w:p>
    <w:p w14:paraId="07BBA083" w14:textId="77777777" w:rsidR="00F7109D" w:rsidRPr="00EA5980" w:rsidRDefault="00F7109D">
      <w:pPr>
        <w:rPr>
          <w:rFonts w:hint="eastAsia"/>
        </w:rPr>
      </w:pPr>
    </w:p>
    <w:sectPr w:rsidR="00F7109D" w:rsidRPr="00EA5980">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496C62C" w14:textId="77777777" w:rsidR="00EA5980" w:rsidRDefault="00EA5980" w:rsidP="00EA5980">
      <w:pPr>
        <w:rPr>
          <w:rFonts w:hint="eastAsia"/>
        </w:rPr>
      </w:pPr>
      <w:r>
        <w:separator/>
      </w:r>
    </w:p>
  </w:endnote>
  <w:endnote w:type="continuationSeparator" w:id="0">
    <w:p w14:paraId="2005B418" w14:textId="77777777" w:rsidR="00EA5980" w:rsidRDefault="00EA5980" w:rsidP="00EA5980">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仿宋_GB2312">
    <w:altName w:val="微软雅黑"/>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Lucida Sans Unicode">
    <w:panose1 w:val="020B0602030504020204"/>
    <w:charset w:val="00"/>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21928834"/>
      <w:docPartObj>
        <w:docPartGallery w:val="Page Numbers (Bottom of Page)"/>
        <w:docPartUnique/>
      </w:docPartObj>
    </w:sdtPr>
    <w:sdtEndPr/>
    <w:sdtContent>
      <w:sdt>
        <w:sdtPr>
          <w:id w:val="1728636285"/>
          <w:docPartObj>
            <w:docPartGallery w:val="Page Numbers (Top of Page)"/>
            <w:docPartUnique/>
          </w:docPartObj>
        </w:sdtPr>
        <w:sdtEndPr/>
        <w:sdtContent>
          <w:p w14:paraId="4F33DCA2" w14:textId="1A51781D" w:rsidR="00EA5980" w:rsidRDefault="00EA5980" w:rsidP="00EA5980">
            <w:pPr>
              <w:pStyle w:val="af0"/>
              <w:jc w:val="center"/>
              <w:rPr>
                <w:rFonts w:hint="eastAsia"/>
              </w:rPr>
            </w:pPr>
            <w:r>
              <w:rPr>
                <w:lang w:val="zh-CN"/>
              </w:rPr>
              <w:t xml:space="preserve"> </w:t>
            </w:r>
            <w:r>
              <w:rPr>
                <w:b/>
                <w:bCs/>
                <w:sz w:val="24"/>
                <w:szCs w:val="24"/>
              </w:rPr>
              <w:fldChar w:fldCharType="begin"/>
            </w:r>
            <w:r>
              <w:rPr>
                <w:b/>
                <w:bCs/>
              </w:rPr>
              <w:instrText>PAGE</w:instrText>
            </w:r>
            <w:r>
              <w:rPr>
                <w:b/>
                <w:bCs/>
                <w:sz w:val="24"/>
                <w:szCs w:val="24"/>
              </w:rPr>
              <w:fldChar w:fldCharType="separate"/>
            </w:r>
            <w:r>
              <w:rPr>
                <w:b/>
                <w:bCs/>
                <w:lang w:val="zh-CN"/>
              </w:rPr>
              <w:t>2</w:t>
            </w:r>
            <w:r>
              <w:rPr>
                <w:b/>
                <w:bCs/>
                <w:sz w:val="24"/>
                <w:szCs w:val="24"/>
              </w:rPr>
              <w:fldChar w:fldCharType="end"/>
            </w:r>
            <w:r>
              <w:rPr>
                <w:lang w:val="zh-CN"/>
              </w:rPr>
              <w:t xml:space="preserve"> / </w:t>
            </w:r>
            <w:r>
              <w:rPr>
                <w:b/>
                <w:bCs/>
                <w:sz w:val="24"/>
                <w:szCs w:val="24"/>
              </w:rPr>
              <w:fldChar w:fldCharType="begin"/>
            </w:r>
            <w:r>
              <w:rPr>
                <w:b/>
                <w:bCs/>
              </w:rPr>
              <w:instrText>NUMPAGES</w:instrText>
            </w:r>
            <w:r>
              <w:rPr>
                <w:b/>
                <w:bCs/>
                <w:sz w:val="24"/>
                <w:szCs w:val="24"/>
              </w:rPr>
              <w:fldChar w:fldCharType="separate"/>
            </w:r>
            <w:r>
              <w:rPr>
                <w:b/>
                <w:bCs/>
                <w:lang w:val="zh-CN"/>
              </w:rPr>
              <w:t>2</w:t>
            </w:r>
            <w:r>
              <w:rPr>
                <w:b/>
                <w:bCs/>
                <w:sz w:val="24"/>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6E57FAB" w14:textId="77777777" w:rsidR="00EA5980" w:rsidRDefault="00EA5980" w:rsidP="00EA5980">
      <w:pPr>
        <w:rPr>
          <w:rFonts w:hint="eastAsia"/>
        </w:rPr>
      </w:pPr>
      <w:r>
        <w:separator/>
      </w:r>
    </w:p>
  </w:footnote>
  <w:footnote w:type="continuationSeparator" w:id="0">
    <w:p w14:paraId="2E3314BD" w14:textId="77777777" w:rsidR="00EA5980" w:rsidRDefault="00EA5980" w:rsidP="00EA5980">
      <w:pPr>
        <w:rPr>
          <w:rFonts w:hint="eastAsia"/>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3F74D09"/>
    <w:multiLevelType w:val="hybridMultilevel"/>
    <w:tmpl w:val="CB10B0F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16cid:durableId="51303357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396F"/>
    <w:rsid w:val="0008396F"/>
    <w:rsid w:val="004A17B4"/>
    <w:rsid w:val="0073141C"/>
    <w:rsid w:val="007F7498"/>
    <w:rsid w:val="00934BA5"/>
    <w:rsid w:val="00C84274"/>
    <w:rsid w:val="00CA1B58"/>
    <w:rsid w:val="00EA5980"/>
    <w:rsid w:val="00F7109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9EBD5CE"/>
  <w15:chartTrackingRefBased/>
  <w15:docId w15:val="{5D5D6D95-D715-4737-915A-F119AB6611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A5980"/>
    <w:pPr>
      <w:widowControl w:val="0"/>
      <w:jc w:val="both"/>
    </w:pPr>
    <w:rPr>
      <w:szCs w:val="24"/>
    </w:rPr>
  </w:style>
  <w:style w:type="paragraph" w:styleId="1">
    <w:name w:val="heading 1"/>
    <w:basedOn w:val="a"/>
    <w:next w:val="a"/>
    <w:link w:val="10"/>
    <w:uiPriority w:val="9"/>
    <w:qFormat/>
    <w:rsid w:val="0008396F"/>
    <w:pPr>
      <w:keepNext/>
      <w:keepLines/>
      <w:spacing w:before="480" w:after="80"/>
      <w:outlineLvl w:val="0"/>
    </w:pPr>
    <w:rPr>
      <w:rFonts w:asciiTheme="majorHAnsi" w:eastAsiaTheme="majorEastAsia" w:hAnsiTheme="majorHAnsi" w:cstheme="majorBidi"/>
      <w:color w:val="2F5496" w:themeColor="accent1" w:themeShade="BF"/>
      <w:sz w:val="48"/>
      <w:szCs w:val="48"/>
    </w:rPr>
  </w:style>
  <w:style w:type="paragraph" w:styleId="2">
    <w:name w:val="heading 2"/>
    <w:basedOn w:val="a"/>
    <w:next w:val="a"/>
    <w:link w:val="20"/>
    <w:uiPriority w:val="9"/>
    <w:semiHidden/>
    <w:unhideWhenUsed/>
    <w:qFormat/>
    <w:rsid w:val="0008396F"/>
    <w:pPr>
      <w:keepNext/>
      <w:keepLines/>
      <w:spacing w:before="160" w:after="80"/>
      <w:outlineLvl w:val="1"/>
    </w:pPr>
    <w:rPr>
      <w:rFonts w:asciiTheme="majorHAnsi" w:eastAsiaTheme="majorEastAsia" w:hAnsiTheme="majorHAnsi" w:cstheme="majorBidi"/>
      <w:color w:val="2F5496" w:themeColor="accent1" w:themeShade="BF"/>
      <w:sz w:val="40"/>
      <w:szCs w:val="40"/>
    </w:rPr>
  </w:style>
  <w:style w:type="paragraph" w:styleId="3">
    <w:name w:val="heading 3"/>
    <w:basedOn w:val="a"/>
    <w:next w:val="a"/>
    <w:link w:val="30"/>
    <w:uiPriority w:val="9"/>
    <w:semiHidden/>
    <w:unhideWhenUsed/>
    <w:qFormat/>
    <w:rsid w:val="0008396F"/>
    <w:pPr>
      <w:keepNext/>
      <w:keepLines/>
      <w:spacing w:before="160" w:after="80"/>
      <w:outlineLvl w:val="2"/>
    </w:pPr>
    <w:rPr>
      <w:rFonts w:asciiTheme="majorHAnsi" w:eastAsiaTheme="majorEastAsia" w:hAnsiTheme="majorHAnsi" w:cstheme="majorBidi"/>
      <w:color w:val="2F5496" w:themeColor="accent1" w:themeShade="BF"/>
      <w:sz w:val="32"/>
      <w:szCs w:val="32"/>
    </w:rPr>
  </w:style>
  <w:style w:type="paragraph" w:styleId="4">
    <w:name w:val="heading 4"/>
    <w:basedOn w:val="a"/>
    <w:next w:val="a"/>
    <w:link w:val="40"/>
    <w:uiPriority w:val="9"/>
    <w:semiHidden/>
    <w:unhideWhenUsed/>
    <w:qFormat/>
    <w:rsid w:val="0008396F"/>
    <w:pPr>
      <w:keepNext/>
      <w:keepLines/>
      <w:spacing w:before="80" w:after="40"/>
      <w:outlineLvl w:val="3"/>
    </w:pPr>
    <w:rPr>
      <w:rFonts w:cstheme="majorBidi"/>
      <w:color w:val="2F5496" w:themeColor="accent1" w:themeShade="BF"/>
      <w:sz w:val="28"/>
      <w:szCs w:val="28"/>
    </w:rPr>
  </w:style>
  <w:style w:type="paragraph" w:styleId="5">
    <w:name w:val="heading 5"/>
    <w:basedOn w:val="a"/>
    <w:next w:val="a"/>
    <w:link w:val="50"/>
    <w:uiPriority w:val="9"/>
    <w:semiHidden/>
    <w:unhideWhenUsed/>
    <w:qFormat/>
    <w:rsid w:val="0008396F"/>
    <w:pPr>
      <w:keepNext/>
      <w:keepLines/>
      <w:spacing w:before="80" w:after="40"/>
      <w:outlineLvl w:val="4"/>
    </w:pPr>
    <w:rPr>
      <w:rFonts w:cstheme="majorBidi"/>
      <w:color w:val="2F5496" w:themeColor="accent1" w:themeShade="BF"/>
      <w:sz w:val="24"/>
    </w:rPr>
  </w:style>
  <w:style w:type="paragraph" w:styleId="6">
    <w:name w:val="heading 6"/>
    <w:basedOn w:val="a"/>
    <w:next w:val="a"/>
    <w:link w:val="60"/>
    <w:uiPriority w:val="9"/>
    <w:semiHidden/>
    <w:unhideWhenUsed/>
    <w:qFormat/>
    <w:rsid w:val="0008396F"/>
    <w:pPr>
      <w:keepNext/>
      <w:keepLines/>
      <w:spacing w:before="40"/>
      <w:outlineLvl w:val="5"/>
    </w:pPr>
    <w:rPr>
      <w:rFonts w:cstheme="majorBidi"/>
      <w:b/>
      <w:bCs/>
      <w:color w:val="2F5496" w:themeColor="accent1" w:themeShade="BF"/>
    </w:rPr>
  </w:style>
  <w:style w:type="paragraph" w:styleId="7">
    <w:name w:val="heading 7"/>
    <w:basedOn w:val="a"/>
    <w:next w:val="a"/>
    <w:link w:val="70"/>
    <w:uiPriority w:val="9"/>
    <w:semiHidden/>
    <w:unhideWhenUsed/>
    <w:qFormat/>
    <w:rsid w:val="0008396F"/>
    <w:pPr>
      <w:keepNext/>
      <w:keepLines/>
      <w:spacing w:before="40"/>
      <w:outlineLvl w:val="6"/>
    </w:pPr>
    <w:rPr>
      <w:rFonts w:cstheme="majorBidi"/>
      <w:b/>
      <w:bCs/>
      <w:color w:val="595959" w:themeColor="text1" w:themeTint="A6"/>
    </w:rPr>
  </w:style>
  <w:style w:type="paragraph" w:styleId="8">
    <w:name w:val="heading 8"/>
    <w:basedOn w:val="a"/>
    <w:next w:val="a"/>
    <w:link w:val="80"/>
    <w:uiPriority w:val="9"/>
    <w:semiHidden/>
    <w:unhideWhenUsed/>
    <w:qFormat/>
    <w:rsid w:val="0008396F"/>
    <w:pPr>
      <w:keepNext/>
      <w:keepLines/>
      <w:outlineLvl w:val="7"/>
    </w:pPr>
    <w:rPr>
      <w:rFonts w:cstheme="majorBidi"/>
      <w:color w:val="595959" w:themeColor="text1" w:themeTint="A6"/>
    </w:rPr>
  </w:style>
  <w:style w:type="paragraph" w:styleId="9">
    <w:name w:val="heading 9"/>
    <w:basedOn w:val="a"/>
    <w:next w:val="a"/>
    <w:link w:val="90"/>
    <w:uiPriority w:val="9"/>
    <w:semiHidden/>
    <w:unhideWhenUsed/>
    <w:qFormat/>
    <w:rsid w:val="0008396F"/>
    <w:pPr>
      <w:keepNext/>
      <w:keepLines/>
      <w:outlineLvl w:val="8"/>
    </w:pPr>
    <w:rPr>
      <w:rFonts w:eastAsiaTheme="majorEastAsia" w:cstheme="majorBidi"/>
      <w:color w:val="595959" w:themeColor="text1" w:themeTint="A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08396F"/>
    <w:rPr>
      <w:rFonts w:asciiTheme="majorHAnsi" w:eastAsiaTheme="majorEastAsia" w:hAnsiTheme="majorHAnsi" w:cstheme="majorBidi"/>
      <w:color w:val="2F5496" w:themeColor="accent1" w:themeShade="BF"/>
      <w:sz w:val="48"/>
      <w:szCs w:val="48"/>
    </w:rPr>
  </w:style>
  <w:style w:type="character" w:customStyle="1" w:styleId="20">
    <w:name w:val="标题 2 字符"/>
    <w:basedOn w:val="a0"/>
    <w:link w:val="2"/>
    <w:uiPriority w:val="9"/>
    <w:semiHidden/>
    <w:rsid w:val="0008396F"/>
    <w:rPr>
      <w:rFonts w:asciiTheme="majorHAnsi" w:eastAsiaTheme="majorEastAsia" w:hAnsiTheme="majorHAnsi" w:cstheme="majorBidi"/>
      <w:color w:val="2F5496" w:themeColor="accent1" w:themeShade="BF"/>
      <w:sz w:val="40"/>
      <w:szCs w:val="40"/>
    </w:rPr>
  </w:style>
  <w:style w:type="character" w:customStyle="1" w:styleId="30">
    <w:name w:val="标题 3 字符"/>
    <w:basedOn w:val="a0"/>
    <w:link w:val="3"/>
    <w:uiPriority w:val="9"/>
    <w:semiHidden/>
    <w:rsid w:val="0008396F"/>
    <w:rPr>
      <w:rFonts w:asciiTheme="majorHAnsi" w:eastAsiaTheme="majorEastAsia" w:hAnsiTheme="majorHAnsi" w:cstheme="majorBidi"/>
      <w:color w:val="2F5496" w:themeColor="accent1" w:themeShade="BF"/>
      <w:sz w:val="32"/>
      <w:szCs w:val="32"/>
    </w:rPr>
  </w:style>
  <w:style w:type="character" w:customStyle="1" w:styleId="40">
    <w:name w:val="标题 4 字符"/>
    <w:basedOn w:val="a0"/>
    <w:link w:val="4"/>
    <w:uiPriority w:val="9"/>
    <w:semiHidden/>
    <w:rsid w:val="0008396F"/>
    <w:rPr>
      <w:rFonts w:cstheme="majorBidi"/>
      <w:color w:val="2F5496" w:themeColor="accent1" w:themeShade="BF"/>
      <w:sz w:val="28"/>
      <w:szCs w:val="28"/>
    </w:rPr>
  </w:style>
  <w:style w:type="character" w:customStyle="1" w:styleId="50">
    <w:name w:val="标题 5 字符"/>
    <w:basedOn w:val="a0"/>
    <w:link w:val="5"/>
    <w:uiPriority w:val="9"/>
    <w:semiHidden/>
    <w:rsid w:val="0008396F"/>
    <w:rPr>
      <w:rFonts w:cstheme="majorBidi"/>
      <w:color w:val="2F5496" w:themeColor="accent1" w:themeShade="BF"/>
      <w:sz w:val="24"/>
      <w:szCs w:val="24"/>
    </w:rPr>
  </w:style>
  <w:style w:type="character" w:customStyle="1" w:styleId="60">
    <w:name w:val="标题 6 字符"/>
    <w:basedOn w:val="a0"/>
    <w:link w:val="6"/>
    <w:uiPriority w:val="9"/>
    <w:semiHidden/>
    <w:rsid w:val="0008396F"/>
    <w:rPr>
      <w:rFonts w:cstheme="majorBidi"/>
      <w:b/>
      <w:bCs/>
      <w:color w:val="2F5496" w:themeColor="accent1" w:themeShade="BF"/>
    </w:rPr>
  </w:style>
  <w:style w:type="character" w:customStyle="1" w:styleId="70">
    <w:name w:val="标题 7 字符"/>
    <w:basedOn w:val="a0"/>
    <w:link w:val="7"/>
    <w:uiPriority w:val="9"/>
    <w:semiHidden/>
    <w:rsid w:val="0008396F"/>
    <w:rPr>
      <w:rFonts w:cstheme="majorBidi"/>
      <w:b/>
      <w:bCs/>
      <w:color w:val="595959" w:themeColor="text1" w:themeTint="A6"/>
    </w:rPr>
  </w:style>
  <w:style w:type="character" w:customStyle="1" w:styleId="80">
    <w:name w:val="标题 8 字符"/>
    <w:basedOn w:val="a0"/>
    <w:link w:val="8"/>
    <w:uiPriority w:val="9"/>
    <w:semiHidden/>
    <w:rsid w:val="0008396F"/>
    <w:rPr>
      <w:rFonts w:cstheme="majorBidi"/>
      <w:color w:val="595959" w:themeColor="text1" w:themeTint="A6"/>
    </w:rPr>
  </w:style>
  <w:style w:type="character" w:customStyle="1" w:styleId="90">
    <w:name w:val="标题 9 字符"/>
    <w:basedOn w:val="a0"/>
    <w:link w:val="9"/>
    <w:uiPriority w:val="9"/>
    <w:semiHidden/>
    <w:rsid w:val="0008396F"/>
    <w:rPr>
      <w:rFonts w:eastAsiaTheme="majorEastAsia" w:cstheme="majorBidi"/>
      <w:color w:val="595959" w:themeColor="text1" w:themeTint="A6"/>
    </w:rPr>
  </w:style>
  <w:style w:type="paragraph" w:styleId="a3">
    <w:name w:val="Title"/>
    <w:basedOn w:val="a"/>
    <w:next w:val="a"/>
    <w:link w:val="a4"/>
    <w:uiPriority w:val="10"/>
    <w:qFormat/>
    <w:rsid w:val="0008396F"/>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标题 字符"/>
    <w:basedOn w:val="a0"/>
    <w:link w:val="a3"/>
    <w:uiPriority w:val="10"/>
    <w:rsid w:val="0008396F"/>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08396F"/>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标题 字符"/>
    <w:basedOn w:val="a0"/>
    <w:link w:val="a5"/>
    <w:uiPriority w:val="11"/>
    <w:rsid w:val="0008396F"/>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08396F"/>
    <w:pPr>
      <w:spacing w:before="160" w:after="160"/>
      <w:jc w:val="center"/>
    </w:pPr>
    <w:rPr>
      <w:i/>
      <w:iCs/>
      <w:color w:val="404040" w:themeColor="text1" w:themeTint="BF"/>
    </w:rPr>
  </w:style>
  <w:style w:type="character" w:customStyle="1" w:styleId="a8">
    <w:name w:val="引用 字符"/>
    <w:basedOn w:val="a0"/>
    <w:link w:val="a7"/>
    <w:uiPriority w:val="29"/>
    <w:rsid w:val="0008396F"/>
    <w:rPr>
      <w:i/>
      <w:iCs/>
      <w:color w:val="404040" w:themeColor="text1" w:themeTint="BF"/>
    </w:rPr>
  </w:style>
  <w:style w:type="paragraph" w:styleId="a9">
    <w:name w:val="List Paragraph"/>
    <w:basedOn w:val="a"/>
    <w:uiPriority w:val="99"/>
    <w:qFormat/>
    <w:rsid w:val="0008396F"/>
    <w:pPr>
      <w:ind w:left="720"/>
      <w:contextualSpacing/>
    </w:pPr>
  </w:style>
  <w:style w:type="character" w:styleId="aa">
    <w:name w:val="Intense Emphasis"/>
    <w:basedOn w:val="a0"/>
    <w:uiPriority w:val="21"/>
    <w:qFormat/>
    <w:rsid w:val="0008396F"/>
    <w:rPr>
      <w:i/>
      <w:iCs/>
      <w:color w:val="2F5496" w:themeColor="accent1" w:themeShade="BF"/>
    </w:rPr>
  </w:style>
  <w:style w:type="paragraph" w:styleId="ab">
    <w:name w:val="Intense Quote"/>
    <w:basedOn w:val="a"/>
    <w:next w:val="a"/>
    <w:link w:val="ac"/>
    <w:uiPriority w:val="30"/>
    <w:qFormat/>
    <w:rsid w:val="0008396F"/>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ac">
    <w:name w:val="明显引用 字符"/>
    <w:basedOn w:val="a0"/>
    <w:link w:val="ab"/>
    <w:uiPriority w:val="30"/>
    <w:rsid w:val="0008396F"/>
    <w:rPr>
      <w:i/>
      <w:iCs/>
      <w:color w:val="2F5496" w:themeColor="accent1" w:themeShade="BF"/>
    </w:rPr>
  </w:style>
  <w:style w:type="character" w:styleId="ad">
    <w:name w:val="Intense Reference"/>
    <w:basedOn w:val="a0"/>
    <w:uiPriority w:val="32"/>
    <w:qFormat/>
    <w:rsid w:val="0008396F"/>
    <w:rPr>
      <w:b/>
      <w:bCs/>
      <w:smallCaps/>
      <w:color w:val="2F5496" w:themeColor="accent1" w:themeShade="BF"/>
      <w:spacing w:val="5"/>
    </w:rPr>
  </w:style>
  <w:style w:type="paragraph" w:styleId="ae">
    <w:name w:val="header"/>
    <w:basedOn w:val="a"/>
    <w:link w:val="af"/>
    <w:uiPriority w:val="99"/>
    <w:unhideWhenUsed/>
    <w:rsid w:val="00EA5980"/>
    <w:pPr>
      <w:tabs>
        <w:tab w:val="center" w:pos="4153"/>
        <w:tab w:val="right" w:pos="8306"/>
      </w:tabs>
      <w:snapToGrid w:val="0"/>
      <w:jc w:val="center"/>
    </w:pPr>
    <w:rPr>
      <w:sz w:val="18"/>
      <w:szCs w:val="18"/>
    </w:rPr>
  </w:style>
  <w:style w:type="character" w:customStyle="1" w:styleId="af">
    <w:name w:val="页眉 字符"/>
    <w:basedOn w:val="a0"/>
    <w:link w:val="ae"/>
    <w:uiPriority w:val="99"/>
    <w:rsid w:val="00EA5980"/>
    <w:rPr>
      <w:sz w:val="18"/>
      <w:szCs w:val="18"/>
    </w:rPr>
  </w:style>
  <w:style w:type="paragraph" w:styleId="af0">
    <w:name w:val="footer"/>
    <w:basedOn w:val="a"/>
    <w:link w:val="af1"/>
    <w:uiPriority w:val="99"/>
    <w:unhideWhenUsed/>
    <w:rsid w:val="00EA5980"/>
    <w:pPr>
      <w:tabs>
        <w:tab w:val="center" w:pos="4153"/>
        <w:tab w:val="right" w:pos="8306"/>
      </w:tabs>
      <w:snapToGrid w:val="0"/>
      <w:jc w:val="left"/>
    </w:pPr>
    <w:rPr>
      <w:sz w:val="18"/>
      <w:szCs w:val="18"/>
    </w:rPr>
  </w:style>
  <w:style w:type="character" w:customStyle="1" w:styleId="af1">
    <w:name w:val="页脚 字符"/>
    <w:basedOn w:val="a0"/>
    <w:link w:val="af0"/>
    <w:uiPriority w:val="99"/>
    <w:rsid w:val="00EA5980"/>
    <w:rPr>
      <w:sz w:val="18"/>
      <w:szCs w:val="18"/>
    </w:rPr>
  </w:style>
  <w:style w:type="paragraph" w:customStyle="1" w:styleId="null3">
    <w:name w:val="null3"/>
    <w:hidden/>
    <w:qFormat/>
    <w:rsid w:val="00EA5980"/>
    <w:rPr>
      <w:rFonts w:hint="eastAsia"/>
      <w:kern w:val="0"/>
      <w:sz w:val="20"/>
      <w:szCs w:val="20"/>
      <w:lang w:eastAsia="zh-Hans"/>
    </w:rPr>
  </w:style>
  <w:style w:type="paragraph" w:customStyle="1" w:styleId="af2">
    <w:name w:val="*正文"/>
    <w:basedOn w:val="a"/>
    <w:qFormat/>
    <w:rsid w:val="00EA5980"/>
    <w:pPr>
      <w:ind w:left="928" w:rightChars="100" w:right="210" w:hanging="360"/>
    </w:pPr>
    <w:rPr>
      <w:rFonts w:ascii="宋体" w:eastAsia="宋体" w:hAnsi="宋体" w:cs="Times New Roman"/>
      <w:b/>
      <w:kern w:val="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623</Words>
  <Characters>147</Characters>
  <Application>Microsoft Office Word</Application>
  <DocSecurity>0</DocSecurity>
  <Lines>36</Lines>
  <Paragraphs>45</Paragraphs>
  <ScaleCrop>false</ScaleCrop>
  <Company/>
  <LinksUpToDate>false</LinksUpToDate>
  <CharactersWithSpaces>725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FMS</dc:creator>
  <cp:keywords/>
  <dc:description/>
  <cp:lastModifiedBy>FMS</cp:lastModifiedBy>
  <cp:revision>3</cp:revision>
  <dcterms:created xsi:type="dcterms:W3CDTF">2025-06-21T09:29:00Z</dcterms:created>
  <dcterms:modified xsi:type="dcterms:W3CDTF">2025-06-23T20:36:00Z</dcterms:modified>
</cp:coreProperties>
</file>