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4DA12" w14:textId="77777777" w:rsidR="003B0D49" w:rsidRDefault="003B0D49" w:rsidP="003B0D49">
      <w:pPr>
        <w:pStyle w:val="null3"/>
        <w:jc w:val="center"/>
        <w:outlineLvl w:val="3"/>
        <w:rPr>
          <w:rFonts w:ascii="仿宋_GB2312" w:eastAsia="仿宋_GB2312" w:hAnsi="仿宋_GB2312" w:cs="仿宋_GB2312"/>
          <w:b/>
          <w:sz w:val="40"/>
          <w:szCs w:val="30"/>
        </w:rPr>
      </w:pPr>
      <w:r>
        <w:rPr>
          <w:rFonts w:ascii="仿宋_GB2312" w:eastAsia="仿宋_GB2312" w:hAnsi="仿宋_GB2312" w:cs="仿宋_GB2312"/>
          <w:b/>
          <w:sz w:val="40"/>
          <w:szCs w:val="30"/>
        </w:rPr>
        <w:t>投标函</w:t>
      </w:r>
    </w:p>
    <w:p w14:paraId="401E9937" w14:textId="77777777" w:rsidR="003B0D49" w:rsidRPr="003B0D49" w:rsidRDefault="003B0D49" w:rsidP="003B0D49">
      <w:pPr>
        <w:spacing w:line="276" w:lineRule="auto"/>
        <w:rPr>
          <w:rFonts w:ascii="仿宋_GB2312" w:eastAsia="仿宋_GB2312" w:hAnsi="宋体" w:cs="Lucida Sans Unicode" w:hint="eastAsia"/>
          <w:sz w:val="24"/>
        </w:rPr>
      </w:pPr>
      <w:r>
        <w:rPr>
          <w:rFonts w:ascii="仿宋_GB2312" w:eastAsia="仿宋_GB2312" w:hAnsi="宋体" w:hint="eastAsia"/>
          <w:sz w:val="24"/>
        </w:rPr>
        <w:t>采</w:t>
      </w:r>
      <w:r w:rsidRPr="003B0D49">
        <w:rPr>
          <w:rFonts w:ascii="仿宋_GB2312" w:eastAsia="仿宋_GB2312" w:hAnsi="宋体" w:hint="eastAsia"/>
          <w:sz w:val="24"/>
        </w:rPr>
        <w:t>购人或采购代理机构：</w:t>
      </w:r>
    </w:p>
    <w:p w14:paraId="70E8A10E" w14:textId="6537F535" w:rsidR="003B0D49" w:rsidRPr="003B0D49" w:rsidRDefault="003B0D49" w:rsidP="003B0D49">
      <w:pPr>
        <w:snapToGrid w:val="0"/>
        <w:spacing w:line="276" w:lineRule="auto"/>
        <w:ind w:firstLineChars="200" w:firstLine="480"/>
        <w:rPr>
          <w:rFonts w:ascii="仿宋_GB2312" w:eastAsia="仿宋_GB2312" w:hAnsi="宋体" w:cs="Lucida Sans Unicode" w:hint="eastAsia"/>
          <w:sz w:val="24"/>
        </w:rPr>
      </w:pPr>
      <w:r w:rsidRPr="003B0D49">
        <w:rPr>
          <w:rFonts w:ascii="仿宋_GB2312" w:eastAsia="仿宋_GB2312" w:hAnsi="宋体" w:cs="Lucida Sans Unicode" w:hint="eastAsia"/>
          <w:sz w:val="24"/>
          <w:u w:val="single"/>
        </w:rPr>
        <w:t>（投标人名称）</w:t>
      </w:r>
      <w:r w:rsidRPr="003B0D49">
        <w:rPr>
          <w:rFonts w:ascii="仿宋_GB2312" w:eastAsia="仿宋_GB2312" w:hAnsi="宋体" w:cs="Lucida Sans Unicode" w:hint="eastAsia"/>
          <w:sz w:val="24"/>
        </w:rPr>
        <w:t>授权</w:t>
      </w:r>
      <w:r w:rsidRPr="003B0D49">
        <w:rPr>
          <w:rFonts w:ascii="仿宋_GB2312" w:eastAsia="仿宋_GB2312" w:hAnsi="宋体" w:cs="Lucida Sans Unicode" w:hint="eastAsia"/>
          <w:sz w:val="24"/>
          <w:u w:val="single"/>
        </w:rPr>
        <w:t>（投标人代表姓名、职务）</w:t>
      </w:r>
      <w:r w:rsidRPr="003B0D49">
        <w:rPr>
          <w:rFonts w:ascii="仿宋_GB2312" w:eastAsia="仿宋_GB2312" w:hAnsi="宋体" w:cs="Lucida Sans Unicode" w:hint="eastAsia"/>
          <w:sz w:val="24"/>
        </w:rPr>
        <w:t>为我方代表，参加你单位组织的</w:t>
      </w:r>
      <w:r w:rsidRPr="003B0D49">
        <w:rPr>
          <w:rFonts w:ascii="仿宋_GB2312" w:eastAsia="仿宋_GB2312" w:hAnsi="宋体" w:cs="Lucida Sans Unicode" w:hint="eastAsia"/>
          <w:sz w:val="24"/>
          <w:u w:val="single"/>
        </w:rPr>
        <w:t xml:space="preserve">（项目名称）(项目编号: </w:t>
      </w:r>
      <w:r>
        <w:rPr>
          <w:rFonts w:ascii="仿宋_GB2312" w:eastAsia="仿宋_GB2312" w:hAnsi="宋体" w:cs="Lucida Sans Unicode" w:hint="eastAsia"/>
          <w:sz w:val="24"/>
          <w:u w:val="single"/>
        </w:rPr>
        <w:t xml:space="preserve"> </w:t>
      </w:r>
      <w:r w:rsidRPr="003B0D49">
        <w:rPr>
          <w:rFonts w:ascii="仿宋_GB2312" w:eastAsia="仿宋_GB2312" w:hAnsi="宋体" w:cs="Lucida Sans Unicode" w:hint="eastAsia"/>
          <w:sz w:val="24"/>
          <w:u w:val="single"/>
        </w:rPr>
        <w:t>)</w:t>
      </w:r>
      <w:r w:rsidRPr="003B0D49">
        <w:rPr>
          <w:rFonts w:ascii="仿宋_GB2312" w:eastAsia="仿宋_GB2312" w:hAnsi="宋体" w:cs="Lucida Sans Unicode" w:hint="eastAsia"/>
          <w:sz w:val="24"/>
        </w:rPr>
        <w:t>第</w:t>
      </w:r>
      <w:r w:rsidRPr="003B0D49">
        <w:rPr>
          <w:rFonts w:ascii="仿宋_GB2312" w:eastAsia="仿宋_GB2312" w:hAnsi="宋体" w:cs="Lucida Sans Unicode" w:hint="eastAsia"/>
          <w:sz w:val="24"/>
          <w:u w:val="single"/>
        </w:rPr>
        <w:t xml:space="preserve">    </w:t>
      </w:r>
      <w:r w:rsidRPr="003B0D49">
        <w:rPr>
          <w:rFonts w:ascii="仿宋_GB2312" w:eastAsia="仿宋_GB2312" w:hAnsi="宋体" w:cs="Lucida Sans Unicode" w:hint="eastAsia"/>
          <w:sz w:val="24"/>
        </w:rPr>
        <w:t>包的采购活动。我方接受采购文件及澄清、修改部分（如有）的全部条款且无任何异议，现向贵单位递交投标文件参与投标，针对本项目的招标要求我方承诺如下：</w:t>
      </w:r>
    </w:p>
    <w:p w14:paraId="27777A44" w14:textId="77777777" w:rsidR="003B0D49" w:rsidRPr="003B0D49" w:rsidRDefault="003B0D49" w:rsidP="003B0D49">
      <w:pPr>
        <w:pStyle w:val="af2"/>
        <w:snapToGrid w:val="0"/>
        <w:spacing w:after="0" w:line="276" w:lineRule="auto"/>
        <w:ind w:left="63" w:right="63" w:firstLineChars="200" w:firstLine="464"/>
        <w:jc w:val="both"/>
        <w:rPr>
          <w:rFonts w:ascii="仿宋_GB2312" w:eastAsia="仿宋_GB2312"/>
          <w:spacing w:val="-4"/>
          <w:sz w:val="24"/>
          <w:szCs w:val="24"/>
        </w:rPr>
      </w:pPr>
      <w:r w:rsidRPr="003B0D49">
        <w:rPr>
          <w:rFonts w:ascii="仿宋_GB2312" w:eastAsia="仿宋_GB2312" w:hint="eastAsia"/>
          <w:spacing w:val="-4"/>
          <w:sz w:val="24"/>
          <w:szCs w:val="24"/>
        </w:rPr>
        <w:t>1.我方接受采购文件的所有的条款和规定，包括采购文件附件中的合同文本。</w:t>
      </w:r>
    </w:p>
    <w:p w14:paraId="2D9A5700" w14:textId="77777777" w:rsidR="003B0D49" w:rsidRPr="003B0D49" w:rsidRDefault="003B0D49" w:rsidP="003B0D49">
      <w:pPr>
        <w:pStyle w:val="af2"/>
        <w:snapToGrid w:val="0"/>
        <w:spacing w:after="0" w:line="276" w:lineRule="auto"/>
        <w:ind w:left="63" w:right="63" w:firstLineChars="200" w:firstLine="476"/>
        <w:jc w:val="both"/>
        <w:rPr>
          <w:rFonts w:ascii="仿宋_GB2312" w:eastAsia="仿宋_GB2312"/>
          <w:spacing w:val="-5"/>
          <w:sz w:val="24"/>
          <w:szCs w:val="24"/>
        </w:rPr>
      </w:pPr>
      <w:r w:rsidRPr="003B0D49">
        <w:rPr>
          <w:rFonts w:ascii="仿宋_GB2312" w:eastAsia="仿宋_GB2312" w:hint="eastAsia"/>
          <w:spacing w:val="-1"/>
          <w:sz w:val="24"/>
          <w:szCs w:val="24"/>
        </w:rPr>
        <w:t>2.我方投标文件的</w:t>
      </w:r>
      <w:r w:rsidRPr="003B0D49">
        <w:rPr>
          <w:rFonts w:ascii="仿宋_GB2312" w:eastAsia="仿宋_GB2312" w:hint="eastAsia"/>
          <w:b/>
          <w:spacing w:val="-1"/>
          <w:sz w:val="24"/>
          <w:szCs w:val="24"/>
        </w:rPr>
        <w:t>投标有效期从提交（递交）投标文件的截止之日起</w:t>
      </w:r>
      <w:r w:rsidRPr="003B0D49">
        <w:rPr>
          <w:rFonts w:ascii="仿宋_GB2312" w:eastAsia="仿宋_GB2312" w:hint="eastAsia"/>
          <w:b/>
          <w:spacing w:val="-1"/>
          <w:sz w:val="24"/>
          <w:szCs w:val="24"/>
          <w:u w:val="single"/>
        </w:rPr>
        <w:t>90</w:t>
      </w:r>
      <w:r w:rsidRPr="003B0D49">
        <w:rPr>
          <w:rFonts w:ascii="仿宋_GB2312" w:eastAsia="仿宋_GB2312" w:hint="eastAsia"/>
          <w:b/>
          <w:spacing w:val="-1"/>
          <w:sz w:val="24"/>
          <w:szCs w:val="24"/>
        </w:rPr>
        <w:t>天</w:t>
      </w:r>
      <w:r w:rsidRPr="003B0D49">
        <w:rPr>
          <w:rFonts w:ascii="仿宋_GB2312" w:eastAsia="仿宋_GB2312" w:hint="eastAsia"/>
          <w:spacing w:val="-1"/>
          <w:sz w:val="24"/>
          <w:szCs w:val="24"/>
        </w:rPr>
        <w:t>，在</w:t>
      </w:r>
      <w:r w:rsidRPr="003B0D49">
        <w:rPr>
          <w:rFonts w:ascii="仿宋_GB2312" w:eastAsia="仿宋_GB2312" w:hint="eastAsia"/>
          <w:spacing w:val="-7"/>
          <w:sz w:val="24"/>
          <w:szCs w:val="24"/>
        </w:rPr>
        <w:t>此期间，本投标文件将始终对我方具有约束</w:t>
      </w:r>
      <w:r w:rsidRPr="003B0D49">
        <w:rPr>
          <w:rFonts w:ascii="仿宋_GB2312" w:eastAsia="仿宋_GB2312" w:hint="eastAsia"/>
          <w:spacing w:val="-5"/>
          <w:sz w:val="24"/>
          <w:szCs w:val="24"/>
        </w:rPr>
        <w:t>力，并可随时被接受。</w:t>
      </w:r>
    </w:p>
    <w:p w14:paraId="15085BBE" w14:textId="77777777" w:rsidR="003B0D49" w:rsidRPr="003B0D49" w:rsidRDefault="003B0D49" w:rsidP="003B0D49">
      <w:pPr>
        <w:pStyle w:val="af2"/>
        <w:snapToGrid w:val="0"/>
        <w:spacing w:after="0" w:line="276" w:lineRule="auto"/>
        <w:ind w:left="63" w:right="63" w:firstLineChars="200" w:firstLine="452"/>
        <w:jc w:val="both"/>
        <w:rPr>
          <w:rFonts w:ascii="仿宋_GB2312" w:eastAsia="仿宋_GB2312"/>
          <w:spacing w:val="-7"/>
          <w:sz w:val="24"/>
          <w:szCs w:val="24"/>
        </w:rPr>
      </w:pPr>
      <w:r w:rsidRPr="003B0D49">
        <w:rPr>
          <w:rFonts w:ascii="仿宋_GB2312" w:eastAsia="仿宋_GB2312" w:hint="eastAsia"/>
          <w:spacing w:val="-7"/>
          <w:sz w:val="24"/>
          <w:szCs w:val="24"/>
        </w:rPr>
        <w:t>3</w:t>
      </w:r>
      <w:r w:rsidRPr="003B0D49">
        <w:rPr>
          <w:rFonts w:ascii="仿宋_GB2312" w:eastAsia="仿宋_GB2312"/>
          <w:spacing w:val="-7"/>
          <w:sz w:val="24"/>
          <w:szCs w:val="24"/>
        </w:rPr>
        <w:t>.</w:t>
      </w:r>
      <w:r w:rsidRPr="003B0D49">
        <w:rPr>
          <w:rFonts w:ascii="仿宋_GB2312" w:eastAsia="仿宋_GB2312" w:hint="eastAsia"/>
          <w:spacing w:val="-7"/>
          <w:sz w:val="24"/>
          <w:szCs w:val="24"/>
        </w:rPr>
        <w:t>我方完全符合本项目供应商资格要求的各项条件，符合《中华人民共和国政府采购法》第二十二条规定，</w:t>
      </w:r>
      <w:r w:rsidRPr="003B0D49">
        <w:rPr>
          <w:rFonts w:ascii="仿宋_GB2312" w:eastAsia="仿宋_GB2312"/>
          <w:spacing w:val="-7"/>
          <w:sz w:val="24"/>
          <w:szCs w:val="24"/>
        </w:rPr>
        <w:t>符合法律、行政法规规定的其他条件。</w:t>
      </w:r>
    </w:p>
    <w:p w14:paraId="7CB43919" w14:textId="77777777" w:rsidR="003B0D49" w:rsidRPr="003B0D49" w:rsidRDefault="003B0D49" w:rsidP="003B0D49">
      <w:pPr>
        <w:pStyle w:val="af2"/>
        <w:snapToGrid w:val="0"/>
        <w:spacing w:after="0" w:line="276" w:lineRule="auto"/>
        <w:ind w:left="63" w:right="63" w:firstLineChars="200" w:firstLine="452"/>
        <w:jc w:val="both"/>
        <w:rPr>
          <w:rFonts w:ascii="仿宋_GB2312" w:eastAsia="仿宋_GB2312"/>
          <w:spacing w:val="-7"/>
          <w:sz w:val="24"/>
          <w:szCs w:val="24"/>
        </w:rPr>
      </w:pPr>
      <w:r w:rsidRPr="003B0D49">
        <w:rPr>
          <w:rFonts w:ascii="仿宋_GB2312" w:eastAsia="仿宋_GB2312" w:hint="eastAsia"/>
          <w:spacing w:val="-7"/>
          <w:sz w:val="24"/>
          <w:szCs w:val="24"/>
        </w:rPr>
        <w:t>4</w:t>
      </w:r>
      <w:r w:rsidRPr="003B0D49">
        <w:rPr>
          <w:rFonts w:ascii="仿宋_GB2312" w:eastAsia="仿宋_GB2312"/>
          <w:spacing w:val="-7"/>
          <w:sz w:val="24"/>
          <w:szCs w:val="24"/>
        </w:rPr>
        <w:t>.我方在</w:t>
      </w:r>
      <w:r w:rsidRPr="003B0D49">
        <w:rPr>
          <w:rFonts w:ascii="仿宋_GB2312" w:eastAsia="仿宋_GB2312"/>
          <w:spacing w:val="-7"/>
          <w:sz w:val="24"/>
          <w:szCs w:val="24"/>
        </w:rPr>
        <w:t>“</w:t>
      </w:r>
      <w:r w:rsidRPr="003B0D49">
        <w:rPr>
          <w:rFonts w:ascii="仿宋_GB2312" w:eastAsia="仿宋_GB2312"/>
          <w:spacing w:val="-7"/>
          <w:sz w:val="24"/>
          <w:szCs w:val="24"/>
        </w:rPr>
        <w:t>信用中国</w:t>
      </w:r>
      <w:r w:rsidRPr="003B0D49">
        <w:rPr>
          <w:rFonts w:ascii="仿宋_GB2312" w:eastAsia="仿宋_GB2312"/>
          <w:spacing w:val="-7"/>
          <w:sz w:val="24"/>
          <w:szCs w:val="24"/>
        </w:rPr>
        <w:t>”</w:t>
      </w:r>
      <w:r w:rsidRPr="003B0D49">
        <w:rPr>
          <w:rFonts w:ascii="仿宋_GB2312" w:eastAsia="仿宋_GB2312"/>
          <w:spacing w:val="-7"/>
          <w:sz w:val="24"/>
          <w:szCs w:val="24"/>
        </w:rPr>
        <w:t>网站（www.creditchina.gov.cn）未被列入失信被执行人、重大税收违法失信主体，在中国政府采购网（www.ccgp.gov.cn）未被列入政府采购严重违法失信行为记录名单。</w:t>
      </w:r>
      <w:r w:rsidRPr="003B0D49">
        <w:rPr>
          <w:rFonts w:ascii="仿宋_GB2312" w:eastAsia="仿宋_GB2312" w:hint="eastAsia"/>
          <w:spacing w:val="-7"/>
          <w:sz w:val="24"/>
          <w:szCs w:val="24"/>
        </w:rPr>
        <w:t>（</w:t>
      </w:r>
      <w:r w:rsidRPr="003B0D49">
        <w:rPr>
          <w:rFonts w:ascii="仿宋_GB2312" w:eastAsia="仿宋_GB2312"/>
          <w:spacing w:val="-7"/>
          <w:sz w:val="24"/>
          <w:szCs w:val="24"/>
        </w:rPr>
        <w:t>以资格审查小组查询结果为准</w:t>
      </w:r>
      <w:r w:rsidRPr="003B0D49">
        <w:rPr>
          <w:rFonts w:ascii="仿宋_GB2312" w:eastAsia="仿宋_GB2312" w:hint="eastAsia"/>
          <w:spacing w:val="-7"/>
          <w:sz w:val="24"/>
          <w:szCs w:val="24"/>
        </w:rPr>
        <w:t>）</w:t>
      </w:r>
    </w:p>
    <w:p w14:paraId="28FF7350" w14:textId="77777777" w:rsidR="003B0D49" w:rsidRPr="003B0D49" w:rsidRDefault="003B0D49" w:rsidP="003B0D49">
      <w:pPr>
        <w:pStyle w:val="af2"/>
        <w:snapToGrid w:val="0"/>
        <w:spacing w:after="0" w:line="276" w:lineRule="auto"/>
        <w:ind w:left="63" w:right="63" w:firstLineChars="200" w:firstLine="452"/>
        <w:jc w:val="both"/>
        <w:rPr>
          <w:rFonts w:ascii="仿宋_GB2312" w:eastAsia="仿宋_GB2312"/>
          <w:spacing w:val="-7"/>
          <w:sz w:val="24"/>
          <w:szCs w:val="24"/>
        </w:rPr>
      </w:pPr>
      <w:r w:rsidRPr="003B0D49">
        <w:rPr>
          <w:rFonts w:ascii="仿宋_GB2312" w:eastAsia="仿宋_GB2312"/>
          <w:spacing w:val="-7"/>
          <w:sz w:val="24"/>
          <w:szCs w:val="24"/>
        </w:rPr>
        <w:t>4</w:t>
      </w:r>
      <w:r w:rsidRPr="003B0D49">
        <w:rPr>
          <w:rFonts w:ascii="仿宋_GB2312" w:eastAsia="仿宋_GB2312" w:hint="eastAsia"/>
          <w:spacing w:val="-7"/>
          <w:sz w:val="24"/>
          <w:szCs w:val="24"/>
        </w:rPr>
        <w:t>.</w:t>
      </w:r>
      <w:r w:rsidRPr="003B0D49">
        <w:rPr>
          <w:rFonts w:ascii="仿宋_GB2312" w:eastAsia="仿宋_GB2312"/>
          <w:spacing w:val="-7"/>
          <w:sz w:val="24"/>
          <w:szCs w:val="24"/>
        </w:rPr>
        <w:t xml:space="preserve"> </w:t>
      </w:r>
      <w:r w:rsidRPr="003B0D49">
        <w:rPr>
          <w:rFonts w:ascii="仿宋_GB2312" w:eastAsia="仿宋_GB2312" w:hint="eastAsia"/>
          <w:spacing w:val="-7"/>
          <w:sz w:val="24"/>
          <w:szCs w:val="24"/>
        </w:rPr>
        <w:t>我</w:t>
      </w:r>
      <w:r w:rsidRPr="003B0D49">
        <w:rPr>
          <w:rFonts w:ascii="仿宋_GB2312" w:eastAsia="仿宋_GB2312"/>
          <w:spacing w:val="-7"/>
          <w:sz w:val="24"/>
          <w:szCs w:val="24"/>
        </w:rPr>
        <w:t>方</w:t>
      </w:r>
      <w:r w:rsidRPr="003B0D49">
        <w:rPr>
          <w:rFonts w:ascii="仿宋_GB2312" w:eastAsia="仿宋_GB2312" w:hint="eastAsia"/>
          <w:spacing w:val="-7"/>
          <w:sz w:val="24"/>
          <w:szCs w:val="24"/>
        </w:rPr>
        <w:t>不存在违反“</w:t>
      </w:r>
      <w:r w:rsidRPr="003B0D49">
        <w:rPr>
          <w:rFonts w:ascii="仿宋_GB2312" w:eastAsia="仿宋_GB2312"/>
          <w:spacing w:val="-7"/>
          <w:sz w:val="24"/>
          <w:szCs w:val="24"/>
        </w:rPr>
        <w:t>《政府采购法实施条例》第十八条</w:t>
      </w:r>
      <w:r w:rsidRPr="003B0D49">
        <w:rPr>
          <w:rFonts w:ascii="仿宋_GB2312" w:eastAsia="仿宋_GB2312" w:hint="eastAsia"/>
          <w:spacing w:val="-7"/>
          <w:sz w:val="24"/>
          <w:szCs w:val="24"/>
        </w:rPr>
        <w:t xml:space="preserve"> </w:t>
      </w:r>
      <w:r w:rsidRPr="003B0D49">
        <w:rPr>
          <w:rFonts w:ascii="仿宋_GB2312" w:eastAsia="仿宋_GB2312"/>
          <w:spacing w:val="-7"/>
          <w:sz w:val="24"/>
          <w:szCs w:val="24"/>
        </w:rPr>
        <w:t>单位负责人为同一人或者存在直接控股、管理关系的不同供应商，不得参加同一合同项下的政府采购活动</w:t>
      </w:r>
      <w:r w:rsidRPr="003B0D49">
        <w:rPr>
          <w:rFonts w:ascii="仿宋_GB2312" w:eastAsia="仿宋_GB2312" w:hint="eastAsia"/>
          <w:spacing w:val="-7"/>
          <w:sz w:val="24"/>
          <w:szCs w:val="24"/>
        </w:rPr>
        <w:t>。除单一来源采购项目外，为采购项目提供整体设计、规范编制或者项目管理、监理、检测等服务的供应商，不得再参加该采购项目的其他采购活动”和财库[2011]59号“如为信息系统采购项目，供应商不得为该整体项目或其中分项目前期工作提供过设计、编制、管理等服务的法人及附属单位。”所规定的情形。</w:t>
      </w:r>
    </w:p>
    <w:p w14:paraId="6AF78805" w14:textId="77777777" w:rsidR="003B0D49" w:rsidRPr="003B0D49" w:rsidRDefault="003B0D49" w:rsidP="003B0D49">
      <w:pPr>
        <w:pStyle w:val="af2"/>
        <w:snapToGrid w:val="0"/>
        <w:spacing w:after="0" w:line="276" w:lineRule="auto"/>
        <w:ind w:left="63" w:right="63" w:firstLineChars="200" w:firstLine="468"/>
        <w:jc w:val="both"/>
        <w:rPr>
          <w:rFonts w:ascii="仿宋_GB2312" w:eastAsia="仿宋_GB2312"/>
          <w:spacing w:val="-2"/>
          <w:sz w:val="24"/>
          <w:szCs w:val="24"/>
        </w:rPr>
      </w:pPr>
      <w:r w:rsidRPr="003B0D49">
        <w:rPr>
          <w:rFonts w:ascii="仿宋_GB2312" w:eastAsia="仿宋_GB2312"/>
          <w:spacing w:val="-3"/>
          <w:sz w:val="24"/>
          <w:szCs w:val="24"/>
        </w:rPr>
        <w:t>5</w:t>
      </w:r>
      <w:r w:rsidRPr="003B0D49">
        <w:rPr>
          <w:rFonts w:ascii="仿宋_GB2312" w:eastAsia="仿宋_GB2312" w:hint="eastAsia"/>
          <w:spacing w:val="-3"/>
          <w:sz w:val="24"/>
          <w:szCs w:val="24"/>
        </w:rPr>
        <w:t>.</w:t>
      </w:r>
      <w:r w:rsidRPr="003B0D49">
        <w:rPr>
          <w:rFonts w:ascii="仿宋_GB2312" w:eastAsia="仿宋_GB2312" w:hint="eastAsia"/>
          <w:spacing w:val="-2"/>
          <w:sz w:val="24"/>
          <w:szCs w:val="24"/>
        </w:rPr>
        <w:t>如果我方中标，我们将根据采购文件的规定严格履行自己的责任和义务。</w:t>
      </w:r>
    </w:p>
    <w:p w14:paraId="352A1E5B" w14:textId="77777777" w:rsidR="003B0D49" w:rsidRPr="003B0D49" w:rsidRDefault="003B0D49" w:rsidP="003B0D49">
      <w:pPr>
        <w:pStyle w:val="af2"/>
        <w:snapToGrid w:val="0"/>
        <w:spacing w:after="0" w:line="276" w:lineRule="auto"/>
        <w:ind w:left="63" w:right="63" w:firstLineChars="200" w:firstLine="472"/>
        <w:jc w:val="both"/>
        <w:rPr>
          <w:rFonts w:ascii="仿宋_GB2312" w:eastAsia="仿宋_GB2312"/>
          <w:b/>
          <w:spacing w:val="-2"/>
          <w:sz w:val="24"/>
          <w:szCs w:val="24"/>
        </w:rPr>
      </w:pPr>
      <w:r w:rsidRPr="003B0D49">
        <w:rPr>
          <w:rFonts w:ascii="仿宋_GB2312" w:eastAsia="仿宋_GB2312" w:hint="eastAsia"/>
          <w:b/>
          <w:spacing w:val="-2"/>
          <w:sz w:val="24"/>
          <w:szCs w:val="24"/>
        </w:rPr>
        <w:t>若我方以上承诺不实，同意将相关失信行为纳入相关信用信息共享平台，并自愿承担提供虚假材料谋取中标、成交的法律责任。</w:t>
      </w:r>
    </w:p>
    <w:p w14:paraId="2BDB4A53" w14:textId="41707138" w:rsidR="003B0D49" w:rsidRPr="003B0D49" w:rsidRDefault="003B0D49" w:rsidP="003B0D49">
      <w:pPr>
        <w:spacing w:line="276" w:lineRule="auto"/>
        <w:rPr>
          <w:rFonts w:ascii="仿宋_GB2312" w:eastAsia="仿宋_GB2312" w:hAnsi="宋体" w:cs="Lucida Sans Unicode" w:hint="eastAsia"/>
          <w:b/>
          <w:sz w:val="24"/>
          <w:u w:val="single"/>
        </w:rPr>
      </w:pPr>
      <w:r w:rsidRPr="003B0D49">
        <w:rPr>
          <w:rFonts w:ascii="仿宋_GB2312" w:eastAsia="仿宋_GB2312" w:hAnsi="宋体" w:cs="Lucida Sans Unicode" w:hint="eastAsia"/>
          <w:b/>
          <w:sz w:val="24"/>
        </w:rPr>
        <w:t>投标人名称：</w:t>
      </w:r>
      <w:r w:rsidRPr="003B0D49">
        <w:rPr>
          <w:rFonts w:ascii="仿宋_GB2312" w:eastAsia="仿宋_GB2312" w:hAnsi="宋体" w:cs="Lucida Sans Unicode" w:hint="eastAsia"/>
          <w:b/>
          <w:sz w:val="24"/>
          <w:u w:val="single"/>
        </w:rPr>
        <w:t xml:space="preserve">                   </w:t>
      </w:r>
      <w:r w:rsidR="00D069F5" w:rsidRPr="003B0D49">
        <w:rPr>
          <w:rFonts w:ascii="仿宋_GB2312" w:eastAsia="仿宋_GB2312" w:hAnsi="宋体" w:cs="Lucida Sans Unicode" w:hint="eastAsia"/>
          <w:b/>
          <w:sz w:val="24"/>
        </w:rPr>
        <w:t>（加盖公章）</w:t>
      </w:r>
    </w:p>
    <w:p w14:paraId="16BF0DA6" w14:textId="769DCD0F" w:rsidR="003B0D49" w:rsidRPr="003B0D49" w:rsidRDefault="003B0D49" w:rsidP="003B0D49">
      <w:pPr>
        <w:spacing w:line="276" w:lineRule="auto"/>
        <w:rPr>
          <w:rFonts w:hint="eastAsia"/>
        </w:rPr>
      </w:pPr>
      <w:r w:rsidRPr="003B0D49">
        <w:rPr>
          <w:rFonts w:ascii="仿宋_GB2312" w:eastAsia="仿宋_GB2312" w:hAnsi="宋体" w:cs="Lucida Sans Unicode" w:hint="eastAsia"/>
          <w:b/>
          <w:sz w:val="24"/>
        </w:rPr>
        <w:t>日期：</w:t>
      </w:r>
      <w:r w:rsidRPr="003B0D49">
        <w:rPr>
          <w:rFonts w:ascii="仿宋_GB2312" w:eastAsia="仿宋_GB2312" w:hAnsi="宋体" w:cs="Lucida Sans Unicode" w:hint="eastAsia"/>
          <w:b/>
          <w:sz w:val="24"/>
          <w:u w:val="single"/>
        </w:rPr>
        <w:t xml:space="preserve">      </w:t>
      </w:r>
      <w:r w:rsidR="00D069F5">
        <w:rPr>
          <w:rFonts w:ascii="仿宋_GB2312" w:eastAsia="仿宋_GB2312" w:hAnsi="宋体" w:cs="Lucida Sans Unicode" w:hint="eastAsia"/>
          <w:b/>
          <w:sz w:val="24"/>
          <w:u w:val="single"/>
        </w:rPr>
        <w:t>年</w:t>
      </w:r>
      <w:r w:rsidRPr="003B0D49">
        <w:rPr>
          <w:rFonts w:ascii="仿宋_GB2312" w:eastAsia="仿宋_GB2312" w:hAnsi="宋体" w:cs="Lucida Sans Unicode" w:hint="eastAsia"/>
          <w:b/>
          <w:sz w:val="24"/>
          <w:u w:val="single"/>
        </w:rPr>
        <w:t xml:space="preserve">      </w:t>
      </w:r>
      <w:r w:rsidR="00D069F5">
        <w:rPr>
          <w:rFonts w:ascii="仿宋_GB2312" w:eastAsia="仿宋_GB2312" w:hAnsi="宋体" w:cs="Lucida Sans Unicode" w:hint="eastAsia"/>
          <w:b/>
          <w:sz w:val="24"/>
          <w:u w:val="single"/>
        </w:rPr>
        <w:t>月</w:t>
      </w:r>
      <w:r w:rsidRPr="003B0D49">
        <w:rPr>
          <w:rFonts w:ascii="仿宋_GB2312" w:eastAsia="仿宋_GB2312" w:hAnsi="宋体" w:cs="Lucida Sans Unicode" w:hint="eastAsia"/>
          <w:b/>
          <w:sz w:val="24"/>
          <w:u w:val="single"/>
        </w:rPr>
        <w:t xml:space="preserve">     </w:t>
      </w:r>
      <w:r w:rsidR="00D069F5">
        <w:rPr>
          <w:rFonts w:ascii="仿宋_GB2312" w:eastAsia="仿宋_GB2312" w:hAnsi="宋体" w:cs="Lucida Sans Unicode" w:hint="eastAsia"/>
          <w:b/>
          <w:sz w:val="24"/>
          <w:u w:val="single"/>
        </w:rPr>
        <w:t>日</w:t>
      </w:r>
    </w:p>
    <w:p w14:paraId="4FF776F0" w14:textId="77777777" w:rsidR="00F7109D" w:rsidRDefault="00F7109D">
      <w:pPr>
        <w:rPr>
          <w:rFonts w:hint="eastAsia"/>
        </w:rPr>
      </w:pPr>
    </w:p>
    <w:sectPr w:rsidR="00F710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93021" w14:textId="77777777" w:rsidR="003B0D49" w:rsidRDefault="003B0D49" w:rsidP="003B0D49">
      <w:pPr>
        <w:rPr>
          <w:rFonts w:hint="eastAsia"/>
        </w:rPr>
      </w:pPr>
      <w:r>
        <w:separator/>
      </w:r>
    </w:p>
  </w:endnote>
  <w:endnote w:type="continuationSeparator" w:id="0">
    <w:p w14:paraId="7047F76C" w14:textId="77777777" w:rsidR="003B0D49" w:rsidRDefault="003B0D49" w:rsidP="003B0D4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20F22" w14:textId="77777777" w:rsidR="003B0D49" w:rsidRDefault="003B0D49" w:rsidP="003B0D49">
      <w:pPr>
        <w:rPr>
          <w:rFonts w:hint="eastAsia"/>
        </w:rPr>
      </w:pPr>
      <w:r>
        <w:separator/>
      </w:r>
    </w:p>
  </w:footnote>
  <w:footnote w:type="continuationSeparator" w:id="0">
    <w:p w14:paraId="5FCA89A1" w14:textId="77777777" w:rsidR="003B0D49" w:rsidRDefault="003B0D49" w:rsidP="003B0D4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2B1"/>
    <w:rsid w:val="00237C0D"/>
    <w:rsid w:val="003B0D49"/>
    <w:rsid w:val="0073141C"/>
    <w:rsid w:val="007F7498"/>
    <w:rsid w:val="009942B1"/>
    <w:rsid w:val="00C8013A"/>
    <w:rsid w:val="00CA1B58"/>
    <w:rsid w:val="00D069F5"/>
    <w:rsid w:val="00F7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554C37"/>
  <w15:chartTrackingRefBased/>
  <w15:docId w15:val="{610BCCAE-AE0E-478F-B2CE-949F12B5B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D49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9942B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42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42B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42B1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42B1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42B1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42B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42B1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42B1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942B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942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942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942B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942B1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942B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942B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942B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942B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942B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942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42B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942B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42B1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9942B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42B1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9942B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942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9942B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942B1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B0D4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B0D49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B0D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B0D49"/>
    <w:rPr>
      <w:sz w:val="18"/>
      <w:szCs w:val="18"/>
    </w:rPr>
  </w:style>
  <w:style w:type="paragraph" w:styleId="af2">
    <w:name w:val="Body Text"/>
    <w:basedOn w:val="a"/>
    <w:link w:val="af3"/>
    <w:qFormat/>
    <w:rsid w:val="003B0D49"/>
    <w:pPr>
      <w:adjustRightInd w:val="0"/>
      <w:spacing w:after="60" w:line="360" w:lineRule="atLeast"/>
      <w:ind w:leftChars="30" w:left="72" w:rightChars="30" w:right="30"/>
      <w:jc w:val="center"/>
      <w:textAlignment w:val="baseline"/>
    </w:pPr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af3">
    <w:name w:val="正文文本 字符"/>
    <w:basedOn w:val="a0"/>
    <w:link w:val="af2"/>
    <w:rsid w:val="003B0D49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null3">
    <w:name w:val="null3"/>
    <w:hidden/>
    <w:qFormat/>
    <w:rsid w:val="003B0D49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692</Words>
  <Characters>106</Characters>
  <Application>Microsoft Office Word</Application>
  <DocSecurity>0</DocSecurity>
  <Lines>3</Lines>
  <Paragraphs>12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FMS</dc:creator>
  <cp:keywords/>
  <dc:description/>
  <cp:lastModifiedBy>FMS</cp:lastModifiedBy>
  <cp:revision>3</cp:revision>
  <dcterms:created xsi:type="dcterms:W3CDTF">2025-06-06T12:23:00Z</dcterms:created>
  <dcterms:modified xsi:type="dcterms:W3CDTF">2025-06-21T09:28:00Z</dcterms:modified>
</cp:coreProperties>
</file>