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/>
          <w:b/>
          <w:bCs/>
          <w:color w:val="000000"/>
          <w:sz w:val="32"/>
          <w:szCs w:val="28"/>
        </w:rPr>
      </w:pPr>
      <w:r>
        <w:rPr>
          <w:rFonts w:hint="eastAsia"/>
          <w:b/>
          <w:bCs/>
          <w:color w:val="000000"/>
          <w:sz w:val="32"/>
          <w:szCs w:val="28"/>
        </w:rPr>
        <w:t>无不良信用记录承诺函</w:t>
      </w:r>
    </w:p>
    <w:p w14:paraId="75413D6B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68256529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我公司自愿参与（项目名称）（项目编号： ）项目的政府采购活动，现郑重承诺，我公司未被列入信用中国 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792C8863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交的法律责任。</w:t>
      </w:r>
    </w:p>
    <w:p w14:paraId="4918BB89">
      <w:pPr>
        <w:ind w:firstLine="560" w:firstLineChars="200"/>
        <w:rPr>
          <w:rFonts w:hint="eastAsia"/>
          <w:color w:val="000000"/>
          <w:sz w:val="28"/>
          <w:szCs w:val="28"/>
        </w:rPr>
      </w:pPr>
    </w:p>
    <w:p w14:paraId="3F86C988">
      <w:pPr>
        <w:ind w:firstLine="560" w:firstLineChars="2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名称：（盖公章）</w:t>
      </w:r>
    </w:p>
    <w:p w14:paraId="395A5075">
      <w:pPr>
        <w:ind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日期：2025年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41B56"/>
    <w:rsid w:val="008245D2"/>
    <w:rsid w:val="00A0031E"/>
    <w:rsid w:val="549F65D7"/>
    <w:rsid w:val="7CA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271</Words>
  <Characters>361</Characters>
  <Lines>2</Lines>
  <Paragraphs>1</Paragraphs>
  <TotalTime>6</TotalTime>
  <ScaleCrop>false</ScaleCrop>
  <LinksUpToDate>false</LinksUpToDate>
  <CharactersWithSpaces>366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2025-02-27T01:11:00Z</dcterms:created>
  <dc:creator>Windows User</dc:creator>
  <cp:lastModifiedBy>招标中心</cp:lastModifiedBy>
  <dcterms:modified xsi:type="dcterms:W3CDTF">2025-05-28T09:08:02Z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3FAF0238B2934C1380901E44A4F4E3E5_13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