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23B34">
      <w:pPr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其他</w:t>
      </w:r>
      <w:r>
        <w:rPr>
          <w:rFonts w:hint="eastAsia" w:ascii="宋体" w:hAnsi="宋体" w:eastAsia="宋体" w:cs="宋体"/>
          <w:sz w:val="30"/>
          <w:szCs w:val="30"/>
        </w:rPr>
        <w:t>承诺函</w:t>
      </w:r>
    </w:p>
    <w:p w14:paraId="2AE11B33"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（采购人）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p w14:paraId="58B9E3D0">
      <w:pPr>
        <w:pStyle w:val="5"/>
        <w:spacing w:after="0" w:line="360" w:lineRule="auto"/>
        <w:ind w:left="0" w:leftChars="0" w:firstLine="540" w:firstLineChars="225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本公司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参加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（项目名称）（项目编号：   ）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的采购活动，我方在此承诺：</w:t>
      </w:r>
    </w:p>
    <w:p w14:paraId="3041DDDA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我公司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未为本项目提供整体设计、规范编制或者项目管理、监理、检测等服务的投标人。</w:t>
      </w:r>
    </w:p>
    <w:p w14:paraId="2998549D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我公司不存在该情况：单位负责人为同一人或者存在直接控股、管理关系的不同供应商,不得参加同一合同项下的政府采购活动。</w:t>
      </w:r>
    </w:p>
    <w:p w14:paraId="0BDFC5EA">
      <w:pPr>
        <w:spacing w:line="360" w:lineRule="auto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54D40BEC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特此承诺</w:t>
      </w:r>
      <w:r>
        <w:rPr>
          <w:rFonts w:hAnsi="宋体"/>
          <w:color w:val="auto"/>
          <w:sz w:val="28"/>
          <w:highlight w:val="none"/>
        </w:rPr>
        <w:t>！</w:t>
      </w:r>
      <w:bookmarkStart w:id="0" w:name="_GoBack"/>
      <w:bookmarkEnd w:id="0"/>
    </w:p>
    <w:p w14:paraId="52900A42">
      <w:pPr>
        <w:spacing w:line="440" w:lineRule="exact"/>
        <w:ind w:firstLine="480" w:firstLineChars="200"/>
        <w:rPr>
          <w:rFonts w:hAnsi="宋体" w:cs="宋体"/>
          <w:color w:val="auto"/>
          <w:sz w:val="24"/>
          <w:szCs w:val="24"/>
          <w:highlight w:val="none"/>
        </w:rPr>
      </w:pPr>
    </w:p>
    <w:p w14:paraId="72EA626F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 xml:space="preserve">                 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（盖单位章）</w:t>
      </w:r>
    </w:p>
    <w:p w14:paraId="6A5C2FB5">
      <w:pPr>
        <w:ind w:right="420"/>
        <w:jc w:val="center"/>
        <w:rPr>
          <w:rFonts w:hAnsi="宋体" w:cs="宋体"/>
          <w:color w:val="auto"/>
          <w:sz w:val="24"/>
          <w:szCs w:val="24"/>
          <w:highlight w:val="none"/>
        </w:rPr>
      </w:pPr>
    </w:p>
    <w:p w14:paraId="1E36FBEB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（签字或盖章）</w:t>
      </w:r>
    </w:p>
    <w:p w14:paraId="7EC2CEE1">
      <w:pPr>
        <w:jc w:val="right"/>
        <w:rPr>
          <w:rFonts w:hAnsi="宋体" w:cs="宋体"/>
          <w:color w:val="auto"/>
          <w:sz w:val="24"/>
          <w:szCs w:val="24"/>
          <w:highlight w:val="none"/>
        </w:rPr>
      </w:pPr>
    </w:p>
    <w:p w14:paraId="1C893C48">
      <w:pPr>
        <w:jc w:val="right"/>
        <w:rPr>
          <w:rFonts w:hint="eastAsia"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日</w:t>
      </w:r>
    </w:p>
    <w:p w14:paraId="5C925E27">
      <w:pPr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7F69EE"/>
    <w:multiLevelType w:val="singleLevel"/>
    <w:tmpl w:val="F47F69E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D665D"/>
    <w:rsid w:val="386D4460"/>
    <w:rsid w:val="6995480E"/>
    <w:rsid w:val="6C381BED"/>
    <w:rsid w:val="71651E05"/>
    <w:rsid w:val="729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adjustRightInd w:val="0"/>
      <w:snapToGrid w:val="0"/>
      <w:jc w:val="center"/>
    </w:pPr>
    <w:rPr>
      <w:rFonts w:ascii="宋体"/>
      <w:sz w:val="18"/>
      <w:szCs w:val="18"/>
    </w:rPr>
  </w:style>
  <w:style w:type="paragraph" w:customStyle="1" w:styleId="5">
    <w:name w:val="正文文本缩进2"/>
    <w:basedOn w:val="1"/>
    <w:qFormat/>
    <w:uiPriority w:val="0"/>
    <w:pPr>
      <w:spacing w:after="120"/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2</TotalTime>
  <ScaleCrop>false</ScaleCrop>
  <LinksUpToDate>false</LinksUpToDate>
  <CharactersWithSpaces>349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2025-06-04T08:36:00Z</dcterms:created>
  <dc:creator>Lenovo</dc:creator>
  <cp:lastModifiedBy>可乐</cp:lastModifiedBy>
  <dcterms:modified xsi:type="dcterms:W3CDTF">2025-06-04T12:27:09Z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CAC732EDB3484CA09950665506B03804_12</vt:lpwstr>
  </property>
</Properties>
</file>