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E6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Times New Roman" w:hAnsi="Times New Roman" w:eastAsia="宋体" w:cs="Times New Roman"/>
          <w:b/>
          <w:bCs/>
          <w:color w:val="auto"/>
          <w:spacing w:val="-15"/>
          <w:kern w:val="0"/>
          <w:sz w:val="36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pacing w:val="-15"/>
          <w:kern w:val="0"/>
          <w:sz w:val="36"/>
          <w:szCs w:val="36"/>
          <w:lang w:val="en-US" w:eastAsia="zh-CN" w:bidi="ar-SA"/>
        </w:rPr>
        <w:t>报价明细表</w:t>
      </w:r>
    </w:p>
    <w:p w14:paraId="674FC0AE">
      <w:pPr>
        <w:pageBreakBefore w:val="0"/>
        <w:kinsoku/>
        <w:wordWrap/>
        <w:overflowPunct/>
        <w:topLinePunct w:val="0"/>
        <w:autoSpaceDE/>
        <w:bidi w:val="0"/>
        <w:snapToGrid w:val="0"/>
        <w:spacing w:line="360" w:lineRule="auto"/>
        <w:jc w:val="left"/>
        <w:outlineLvl w:val="9"/>
        <w:rPr>
          <w:rFonts w:hint="default" w:ascii="宋体" w:hAnsi="宋体" w:eastAsia="宋体" w:cs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color w:val="auto"/>
          <w:sz w:val="32"/>
          <w:szCs w:val="32"/>
          <w:lang w:eastAsia="zh-CN"/>
        </w:rPr>
        <w:t>采购包</w:t>
      </w:r>
      <w:r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  <w:t>1：第五届海南国际武术大赛</w:t>
      </w:r>
      <w:bookmarkStart w:id="0" w:name="_GoBack"/>
      <w:bookmarkEnd w:id="0"/>
    </w:p>
    <w:tbl>
      <w:tblPr>
        <w:tblStyle w:val="4"/>
        <w:tblW w:w="10335" w:type="dxa"/>
        <w:tblInd w:w="2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140"/>
        <w:gridCol w:w="3540"/>
        <w:gridCol w:w="900"/>
        <w:gridCol w:w="915"/>
        <w:gridCol w:w="1080"/>
        <w:gridCol w:w="990"/>
        <w:gridCol w:w="870"/>
      </w:tblGrid>
      <w:tr w14:paraId="24053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79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39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91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项目内容细化说明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0F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数量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11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单位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44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EE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小计（元）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14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备注</w:t>
            </w:r>
          </w:p>
        </w:tc>
      </w:tr>
      <w:tr w14:paraId="619A6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E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4F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FF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10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FD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4F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F7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FE5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B66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6E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B6B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8F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4D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36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DE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A3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834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52A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93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D6F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DF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F6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73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77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80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AEE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D5D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2C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364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FB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A3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02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CB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AA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0AD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CB9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70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D96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E5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9B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31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1A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92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C5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2AF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D7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9FA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CE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D1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78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12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5A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445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64D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74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3B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7B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18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4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D5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34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98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F8F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A4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3019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65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AB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1A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66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D8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180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1D6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B1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D752F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0C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62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67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0B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5F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A1B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EFB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F0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C6D6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B1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CA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3E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9D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9B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43E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62F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1AA44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9E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0D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DE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23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0E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2F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367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8DD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5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32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8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7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A5B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85CA832">
      <w:pPr>
        <w:pageBreakBefore w:val="0"/>
        <w:kinsoku/>
        <w:wordWrap/>
        <w:overflowPunct/>
        <w:topLinePunct w:val="0"/>
        <w:autoSpaceDE/>
        <w:bidi w:val="0"/>
        <w:outlineLvl w:val="9"/>
        <w:rPr>
          <w:rFonts w:hint="eastAsia"/>
          <w:color w:val="auto"/>
        </w:rPr>
      </w:pPr>
    </w:p>
    <w:p w14:paraId="50DAC2B2">
      <w:pPr>
        <w:pageBreakBefore w:val="0"/>
        <w:kinsoku/>
        <w:wordWrap/>
        <w:overflowPunct/>
        <w:topLinePunct w:val="0"/>
        <w:autoSpaceDE/>
        <w:bidi w:val="0"/>
        <w:outlineLvl w:val="9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注:</w:t>
      </w:r>
    </w:p>
    <w:p w14:paraId="0DCD8C98">
      <w:pPr>
        <w:pageBreakBefore w:val="0"/>
        <w:kinsoku/>
        <w:wordWrap/>
        <w:overflowPunct/>
        <w:topLinePunct w:val="0"/>
        <w:autoSpaceDE/>
        <w:bidi w:val="0"/>
        <w:outlineLvl w:val="9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①投标人按“报价明细表”的格式详细报出投标总价的各个组成部分的报价，组成部分如何划分由投标人自行决定。行数可自行添加，但表式不变。</w:t>
      </w:r>
    </w:p>
    <w:p w14:paraId="199A3D92">
      <w:pPr>
        <w:pageBreakBefore w:val="0"/>
        <w:kinsoku/>
        <w:wordWrap/>
        <w:overflowPunct/>
        <w:topLinePunct w:val="0"/>
        <w:autoSpaceDE/>
        <w:bidi w:val="0"/>
        <w:outlineLvl w:val="9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②“报价明细表”的“合计报价”应当与“开标一览表格式”的“响应报价”相等。</w:t>
      </w:r>
    </w:p>
    <w:p w14:paraId="38DC04BE">
      <w:pPr>
        <w:pageBreakBefore w:val="0"/>
        <w:kinsoku/>
        <w:wordWrap/>
        <w:overflowPunct/>
        <w:topLinePunct w:val="0"/>
        <w:autoSpaceDE/>
        <w:bidi w:val="0"/>
        <w:outlineLvl w:val="9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③报价要求：各包投标人报价不得高于标包最高限价，否则视为无效报价。报价须包含实施的全部费用。</w:t>
      </w:r>
    </w:p>
    <w:p w14:paraId="5DDE8D18">
      <w:pPr>
        <w:pageBreakBefore w:val="0"/>
        <w:kinsoku/>
        <w:wordWrap/>
        <w:overflowPunct/>
        <w:topLinePunct w:val="0"/>
        <w:autoSpaceDE/>
        <w:bidi w:val="0"/>
        <w:spacing w:line="480" w:lineRule="exact"/>
        <w:outlineLvl w:val="9"/>
        <w:rPr>
          <w:rFonts w:hint="eastAsia" w:ascii="宋体" w:hAnsi="宋体"/>
          <w:bCs/>
          <w:color w:val="auto"/>
          <w:sz w:val="24"/>
          <w:szCs w:val="24"/>
        </w:rPr>
      </w:pPr>
    </w:p>
    <w:p w14:paraId="4225EBAA">
      <w:pPr>
        <w:pageBreakBefore w:val="0"/>
        <w:kinsoku/>
        <w:wordWrap/>
        <w:overflowPunct/>
        <w:topLinePunct w:val="0"/>
        <w:autoSpaceDE/>
        <w:bidi w:val="0"/>
        <w:spacing w:line="480" w:lineRule="exact"/>
        <w:outlineLvl w:val="9"/>
        <w:rPr>
          <w:rFonts w:hint="eastAsia" w:ascii="宋体" w:hAnsi="宋体"/>
          <w:bCs/>
          <w:color w:val="auto"/>
          <w:sz w:val="24"/>
          <w:szCs w:val="24"/>
        </w:rPr>
      </w:pPr>
    </w:p>
    <w:p w14:paraId="6C9884B7">
      <w:pPr>
        <w:pageBreakBefore w:val="0"/>
        <w:kinsoku/>
        <w:wordWrap/>
        <w:overflowPunct/>
        <w:topLinePunct w:val="0"/>
        <w:autoSpaceDE/>
        <w:bidi w:val="0"/>
        <w:spacing w:line="480" w:lineRule="exact"/>
        <w:outlineLvl w:val="9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投标人（盖章）：</w:t>
      </w:r>
    </w:p>
    <w:p w14:paraId="7C578521">
      <w:pPr>
        <w:pageBreakBefore w:val="0"/>
        <w:kinsoku/>
        <w:wordWrap/>
        <w:overflowPunct/>
        <w:topLinePunct w:val="0"/>
        <w:autoSpaceDE/>
        <w:bidi w:val="0"/>
        <w:spacing w:line="480" w:lineRule="exact"/>
        <w:outlineLvl w:val="9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法定代表人或其授权代表（签字或盖章）：</w:t>
      </w:r>
    </w:p>
    <w:p w14:paraId="5EA2BC89">
      <w:pPr>
        <w:pageBreakBefore w:val="0"/>
        <w:kinsoku/>
        <w:wordWrap/>
        <w:overflowPunct/>
        <w:topLinePunct w:val="0"/>
        <w:autoSpaceDE/>
        <w:bidi w:val="0"/>
        <w:spacing w:line="480" w:lineRule="exact"/>
        <w:outlineLvl w:val="9"/>
        <w:rPr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日期：      年    月</w:t>
      </w:r>
      <w:r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  <w:sz w:val="24"/>
          <w:szCs w:val="24"/>
        </w:rPr>
        <w:t xml:space="preserve">   日</w:t>
      </w:r>
    </w:p>
    <w:sectPr>
      <w:footerReference r:id="rId3" w:type="default"/>
      <w:pgSz w:w="11906" w:h="16838"/>
      <w:pgMar w:top="1440" w:right="952" w:bottom="1440" w:left="55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1CC2D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CDCBFFE">
                          <w:pPr>
                            <w:pStyle w:val="3"/>
                            <w:rPr>
                              <w:rStyle w:val="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>78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Bmj97LTAQAApQMAAA4AAABkcnMvZTJvRG9jLnhtbK1TS27bMBDdF+gd&#10;CO5rWYlT1ILlIIWRokDRFkhzAJoiLQL8gUNb8gXaG3TVTfc9l8/RISU5abrJIhtqODN8M+/NaHXd&#10;G00OIoBytqblbE6JsNw1yu5qev/t9s07SiAy2zDtrKjpUQC9Xr9+tep8JS5c63QjAkEQC1Xna9rG&#10;6KuiAN4Kw2DmvLAYlC4YFvEadkUTWIfoRhcX8/nbonOh8cFxAYDezRCkI2J4DqCTUnGxcXxvhI0D&#10;ahCaRaQErfJA17lbKQWPX6QEEYmuKTKN+cQiaG/TWaxXrNoF5lvFxxbYc1p4wskwZbHoGWrDIiP7&#10;oP6DMooHB07GGXemGIhkRZBFOX+izV3LvMhcUGrwZ9Hh5WD558PXQFRT0yUllhkc+Onnj9OvP6ff&#10;38kyydN5qDDrzmNe7N+7Hpdm8gM6E+teBpO+yIdgHMU9nsUVfSQ8PSoXy8srSjiGystysbhKKMXD&#10;Yx8gfhDOkGTUNODssqTs8AnikDqlpFrW3Sqt8/y0/ceBmINH5AUYXyceQ7/Jiv22H8ltXXNEbh0u&#10;QU0t7jwl+qNFjdO+TEaYjO1k7H1QuzYvVKoO/mYfsaXcaaowwCLDdMHpZa7jpqX1eHzPWQ9/1/o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Q+V+SdAAAAADAQAADwAAAAAAAAABACAAAAAiAAAAZHJz&#10;L2Rvd25yZXYueG1sUEsBAhQAFAAAAAgAh07iQBmj97LTAQAApQMAAA4AAAAAAAAAAQAgAAAAHwEA&#10;AGRycy9lMm9Eb2MueG1sUEsFBgAAAAAGAAYAWQEAAG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CDCBFFE">
                    <w:pPr>
                      <w:pStyle w:val="3"/>
                      <w:rPr>
                        <w:rStyle w:val="6"/>
                      </w:rPr>
                    </w:pPr>
                    <w: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6"/>
                      </w:rPr>
                      <w:t>78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524D4"/>
    <w:rsid w:val="01691BDB"/>
    <w:rsid w:val="0B136931"/>
    <w:rsid w:val="15AE7176"/>
    <w:rsid w:val="1EBD4792"/>
    <w:rsid w:val="22205764"/>
    <w:rsid w:val="24F133E8"/>
    <w:rsid w:val="2C6170A5"/>
    <w:rsid w:val="2CB00362"/>
    <w:rsid w:val="30FF6E8C"/>
    <w:rsid w:val="32601BAD"/>
    <w:rsid w:val="36CE0CB3"/>
    <w:rsid w:val="3B6A75F8"/>
    <w:rsid w:val="43A4316F"/>
    <w:rsid w:val="47CA5160"/>
    <w:rsid w:val="4C9F7656"/>
    <w:rsid w:val="541A79B6"/>
    <w:rsid w:val="61F0641B"/>
    <w:rsid w:val="63A4104A"/>
    <w:rsid w:val="650E5FEC"/>
    <w:rsid w:val="6F65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unhideWhenUsed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247</Characters>
  <Lines>0</Lines>
  <Paragraphs>0</Paragraphs>
  <TotalTime>7</TotalTime>
  <ScaleCrop>false</ScaleCrop>
  <LinksUpToDate>false</LinksUpToDate>
  <CharactersWithSpaces>261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2025-02-11T10:55:00Z</dcterms:created>
  <dc:creator>dl</dc:creator>
  <cp:lastModifiedBy>仓颉</cp:lastModifiedBy>
  <dcterms:modified xsi:type="dcterms:W3CDTF">2025-05-24T15:45:59Z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67848B69756445B799D3B9B53377A7A0_11</vt:lpwstr>
  </property>
  <property fmtid="{D5CDD505-2E9C-101B-9397-08002B2CF9AE}" pid="4" name="KSOTemplateDocerSaveRecord">
    <vt:lpwstr>eyJoZGlkIjoiOTk3YWU2MjQ4MjM3ZjAwZGUzY2QwMjczOTIxMzkyNGIiLCJ1c2VySWQiOiI0Nzk4MDA3NjkifQ==</vt:lpwstr>
  </property>
</Properties>
</file>