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08FA0" w14:textId="77777777" w:rsidR="00EA2BAA" w:rsidRDefault="00512545">
      <w:pPr>
        <w:jc w:val="center"/>
        <w:rPr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 w14:textId="77777777" w:rsidR="00EA2BAA" w:rsidRDefault="00512545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致：（采购人）</w:t>
      </w:r>
      <w:r>
        <w:rPr>
          <w:rFonts w:hint="eastAsia"/>
          <w:color w:val="000000"/>
          <w:sz w:val="28"/>
          <w:szCs w:val="28"/>
        </w:rPr>
        <w:t xml:space="preserve"> </w:t>
      </w:r>
    </w:p>
    <w:p w14:paraId="68256529" w14:textId="0F69BD9D" w:rsidR="00EA2BAA" w:rsidRDefault="00512545">
      <w:pPr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</w:t>
      </w:r>
      <w:r>
        <w:rPr>
          <w:rFonts w:hint="eastAsia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）项目的政府采购活动，现郑重承诺，我公司未被列入信用中国</w:t>
      </w:r>
      <w:r>
        <w:rPr>
          <w:rFonts w:hint="eastAsia"/>
          <w:color w:val="000000"/>
          <w:sz w:val="28"/>
          <w:szCs w:val="28"/>
        </w:rPr>
        <w:t>“重大税收违法失信主体”、“政府采购严重违法失信行为记录名单”，未被列入中国执行信息公开网</w:t>
      </w:r>
      <w:r>
        <w:rPr>
          <w:rFonts w:hint="eastAsia"/>
          <w:color w:val="000000"/>
          <w:sz w:val="28"/>
          <w:szCs w:val="28"/>
        </w:rPr>
        <w:t>“失信被执行人”，未被列入中国政府采购网</w:t>
      </w:r>
      <w:r>
        <w:rPr>
          <w:rFonts w:hint="eastAsia"/>
          <w:color w:val="000000"/>
          <w:sz w:val="28"/>
          <w:szCs w:val="28"/>
        </w:rPr>
        <w:t>“政府采购严重违法失信行为记录名单”。</w:t>
      </w:r>
    </w:p>
    <w:p w14:paraId="792C8863" w14:textId="77777777" w:rsidR="00EA2BAA" w:rsidRDefault="00512545">
      <w:pPr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处罚，接受社会各界监督，自愿承担提供虚假材料谋取中标、成交的法律责任。</w:t>
      </w:r>
    </w:p>
    <w:p w14:paraId="4918BB89" w14:textId="77777777" w:rsidR="00EA2BAA" w:rsidRDefault="00EA2BAA">
      <w:pPr>
        <w:ind w:firstLineChars="200" w:firstLine="560"/>
        <w:rPr>
          <w:color w:val="000000"/>
          <w:sz w:val="28"/>
          <w:szCs w:val="28"/>
        </w:rPr>
      </w:pPr>
    </w:p>
    <w:p w14:paraId="3F86C988" w14:textId="77777777" w:rsidR="00EA2BAA" w:rsidRDefault="0051254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 w14:textId="77777777" w:rsidR="00EA2BAA" w:rsidRDefault="0051254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 w14:textId="77777777" w:rsidR="00EA2BAA" w:rsidRDefault="0051254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 w:rsidR="00EA2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C727F" w14:textId="77777777" w:rsidR="00512545" w:rsidRDefault="00512545" w:rsidP="00754DB9">
      <w:r>
        <w:separator/>
      </w:r>
    </w:p>
  </w:endnote>
  <w:endnote w:type="continuationSeparator" w:id="0">
    <w:p w14:paraId="246D3FF0" w14:textId="77777777" w:rsidR="00512545" w:rsidRDefault="00512545" w:rsidP="0075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A6E7A" w14:textId="77777777" w:rsidR="00512545" w:rsidRDefault="00512545" w:rsidP="00754DB9">
      <w:r>
        <w:separator/>
      </w:r>
    </w:p>
  </w:footnote>
  <w:footnote w:type="continuationSeparator" w:id="0">
    <w:p w14:paraId="4C775273" w14:textId="77777777" w:rsidR="00512545" w:rsidRDefault="00512545" w:rsidP="00754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12545"/>
    <w:rsid w:val="00541B56"/>
    <w:rsid w:val="00754DB9"/>
    <w:rsid w:val="00A0031E"/>
    <w:rsid w:val="00EA2BAA"/>
    <w:rsid w:val="16D55C99"/>
    <w:rsid w:val="268F5F4A"/>
    <w:rsid w:val="549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C7DAD"/>
  <w15:docId w15:val="{1C065A86-65A6-4089-8BFA-2947A906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>P R C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用户</cp:lastModifiedBy>
  <cp:revision>4</cp:revision>
  <dcterms:created xsi:type="dcterms:W3CDTF">2025-02-27T01:11:00Z</dcterms:created>
  <dcterms:modified xsi:type="dcterms:W3CDTF">2025-05-20T07:44:00Z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E685C15FB251478FA367713CB51A4B61_13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