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CDB6C">
      <w:pPr>
        <w:pStyle w:val="3"/>
        <w:jc w:val="center"/>
        <w:rPr>
          <w:rFonts w:hint="default" w:eastAsia="宋体" w:cs="宋体"/>
          <w:color w:val="auto"/>
          <w:highlight w:val="none"/>
        </w:rPr>
      </w:pPr>
      <w:r>
        <w:rPr>
          <w:rFonts w:eastAsia="宋体" w:cs="宋体"/>
          <w:color w:val="auto"/>
          <w:highlight w:val="none"/>
        </w:rPr>
        <w:t>符合法律、行政法规规定的声明函</w:t>
      </w:r>
    </w:p>
    <w:p w14:paraId="75346517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）第  包的政府采购活动，</w:t>
      </w:r>
      <w:r>
        <w:rPr>
          <w:rFonts w:hint="eastAsia" w:ascii="宋体" w:hAnsi="宋体" w:cs="宋体"/>
          <w:color w:val="auto"/>
          <w:highlight w:val="none"/>
        </w:rPr>
        <w:t>符合法律、行政法规规定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68DECCB1">
      <w:pPr>
        <w:spacing w:line="56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特此声明。</w:t>
      </w:r>
    </w:p>
    <w:p w14:paraId="6D22BA6E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2F509658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0F073B84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5A683B18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31FD5C3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3E4CBBD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F42A7"/>
    <w:rsid w:val="2BDF4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/>
      <w:b/>
      <w:bCs/>
      <w:kern w:val="0"/>
      <w:sz w:val="32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2025-05-15T03:46:00Z</dcterms:created>
  <dc:creator>小苏</dc:creator>
  <cp:lastModifiedBy>小苏</cp:lastModifiedBy>
  <dcterms:modified xsi:type="dcterms:W3CDTF">2025-05-15T03:47:03Z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340C11637E3746C0876E32907B788407_11</vt:lpwstr>
  </property>
  <property fmtid="{D5CDD505-2E9C-101B-9397-08002B2CF9AE}" pid="4" name="KSOTemplateDocerSaveRecord">
    <vt:lpwstr>eyJoZGlkIjoiMzk4YzdmMzFhMzhiMjJmMWYwN2FkYjljZTQxYjRlYmMiLCJ1c2VySWQiOiI0MzgxMzMwODEifQ==</vt:lpwstr>
  </property>
</Properties>
</file>