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00D5A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0" w:firstLineChars="0"/>
        <w:jc w:val="center"/>
        <w:textAlignment w:val="auto"/>
        <w:rPr>
          <w:rFonts w:ascii="Times New Roman" w:hAnsi="Times New Roman" w:eastAsia="宋体"/>
          <w:sz w:val="21"/>
          <w:szCs w:val="21"/>
        </w:rPr>
      </w:pPr>
      <w:r>
        <w:rPr>
          <w:rStyle w:val="8"/>
          <w:rFonts w:ascii="Times New Roman" w:hAnsi="Times New Roman" w:eastAsia="宋体"/>
          <w:b/>
          <w:bCs/>
        </w:rPr>
        <w:t>报价明细表</w:t>
      </w:r>
    </w:p>
    <w:p w14:paraId="04BBE112"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项目编号：</w:t>
      </w:r>
    </w:p>
    <w:p w14:paraId="302675CF"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 xml:space="preserve">项目名称： </w:t>
      </w:r>
    </w:p>
    <w:p w14:paraId="63F12808"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采购包：</w:t>
      </w:r>
    </w:p>
    <w:p w14:paraId="1B3293E7">
      <w:pPr>
        <w:keepNext w:val="0"/>
        <w:keepLines w:val="0"/>
        <w:pageBreakBefore w:val="0"/>
        <w:widowControl w:val="0"/>
        <w:tabs>
          <w:tab w:val="left" w:pos="72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szCs w:val="21"/>
        </w:rPr>
      </w:pPr>
      <w:r>
        <w:rPr>
          <w:szCs w:val="21"/>
        </w:rPr>
        <w:t xml:space="preserve">                                            </w:t>
      </w:r>
      <w:r>
        <w:rPr>
          <w:rFonts w:hint="eastAsia"/>
          <w:szCs w:val="21"/>
          <w:lang w:val="en-US" w:eastAsia="zh-CN"/>
        </w:rPr>
        <w:t xml:space="preserve">          </w:t>
      </w:r>
      <w:r>
        <w:rPr>
          <w:szCs w:val="21"/>
        </w:rPr>
        <w:t xml:space="preserve"> 金额单位：元</w:t>
      </w:r>
    </w:p>
    <w:tbl>
      <w:tblPr>
        <w:tblStyle w:val="6"/>
        <w:tblpPr w:leftFromText="180" w:rightFromText="180" w:vertAnchor="text" w:horzAnchor="page" w:tblpX="1984" w:tblpY="156"/>
        <w:tblOverlap w:val="never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2103"/>
        <w:gridCol w:w="1271"/>
        <w:gridCol w:w="696"/>
        <w:gridCol w:w="696"/>
        <w:gridCol w:w="697"/>
        <w:gridCol w:w="697"/>
        <w:gridCol w:w="1663"/>
      </w:tblGrid>
      <w:tr w14:paraId="77E94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4B6C1E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B456FA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服务或</w:t>
            </w:r>
            <w:bookmarkStart w:id="0" w:name="_GoBack"/>
            <w:bookmarkEnd w:id="0"/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设备或货物名称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A0452D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E64C1B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1C0986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7F8BB1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0082A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1780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B3D549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FE23B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213DCE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0CDEC3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1C6B06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3A3CC7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5DC632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4909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325D6D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58BEB1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42B862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208BB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94ABA8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1DA037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645DD5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6F2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58985A">
            <w:pPr>
              <w:widowControl/>
              <w:spacing w:line="240" w:lineRule="auto"/>
              <w:ind w:firstLine="0" w:firstLineChars="0"/>
              <w:jc w:val="center"/>
              <w:rPr>
                <w:rFonts w:hint="eastAsia" w:eastAsia="宋体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E47E2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FFD85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B76CC1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7BBF69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D03091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D77028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882E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5678A1">
            <w:pPr>
              <w:widowControl/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200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B6116B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4A851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420EE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9D3CDF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147873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54D5BA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 w:val="0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681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161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192464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报价总额（小写）</w:t>
            </w:r>
          </w:p>
        </w:tc>
        <w:tc>
          <w:tcPr>
            <w:tcW w:w="240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750D7F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9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6000B6">
            <w:pPr>
              <w:widowControl/>
              <w:spacing w:line="240" w:lineRule="auto"/>
              <w:ind w:firstLine="0" w:firstLineChars="0"/>
              <w:jc w:val="center"/>
              <w:rPr>
                <w:rFonts w:hint="eastAsia" w:cs="Times New Roman"/>
                <w:b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大小写应一致</w:t>
            </w:r>
          </w:p>
        </w:tc>
      </w:tr>
      <w:tr w14:paraId="4C416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tblHeader/>
        </w:trPr>
        <w:tc>
          <w:tcPr>
            <w:tcW w:w="161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896665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等线" w:hAnsi="等线" w:eastAsia="等线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报价总额（大写）</w:t>
            </w:r>
          </w:p>
        </w:tc>
        <w:tc>
          <w:tcPr>
            <w:tcW w:w="240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3C94D8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等线" w:hAnsi="等线" w:eastAsia="等线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79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B849F7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等线" w:hAnsi="等线" w:eastAsia="等线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 w14:paraId="11DED960">
      <w:pPr>
        <w:adjustRightInd w:val="0"/>
        <w:snapToGrid w:val="0"/>
        <w:spacing w:before="156" w:beforeLines="50" w:after="156" w:afterLines="50" w:line="480" w:lineRule="auto"/>
        <w:ind w:left="0" w:leftChars="0" w:firstLine="0" w:firstLineChars="0"/>
        <w:rPr>
          <w:szCs w:val="21"/>
        </w:rPr>
      </w:pPr>
    </w:p>
    <w:p w14:paraId="04925BD6">
      <w:pPr>
        <w:adjustRightInd w:val="0"/>
        <w:snapToGrid w:val="0"/>
        <w:spacing w:before="156" w:beforeLines="50" w:after="156" w:afterLines="50" w:line="480" w:lineRule="auto"/>
        <w:rPr>
          <w:szCs w:val="21"/>
        </w:rPr>
      </w:pPr>
      <w:r>
        <w:rPr>
          <w:szCs w:val="21"/>
        </w:rPr>
        <w:t>注：“报价明细表”各分项报价合计应当与“开标一览表”报价合计相等</w:t>
      </w:r>
    </w:p>
    <w:p w14:paraId="17B4A680">
      <w:pPr>
        <w:adjustRightInd w:val="0"/>
        <w:snapToGrid w:val="0"/>
        <w:spacing w:before="156" w:beforeLines="50" w:after="156" w:afterLines="50" w:line="480" w:lineRule="auto"/>
        <w:rPr>
          <w:szCs w:val="21"/>
        </w:rPr>
      </w:pPr>
    </w:p>
    <w:p w14:paraId="7AF7A694">
      <w:pPr>
        <w:adjustRightInd w:val="0"/>
        <w:snapToGrid w:val="0"/>
        <w:spacing w:before="156" w:beforeLines="50" w:after="156" w:afterLines="50" w:line="480" w:lineRule="auto"/>
        <w:rPr>
          <w:szCs w:val="21"/>
        </w:rPr>
      </w:pPr>
      <w:r>
        <w:rPr>
          <w:szCs w:val="21"/>
        </w:rPr>
        <w:t>供应商：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>（供应商名称并加盖公章）</w:t>
      </w:r>
    </w:p>
    <w:p w14:paraId="47FCE708">
      <w:pPr>
        <w:adjustRightInd w:val="0"/>
        <w:snapToGrid w:val="0"/>
        <w:spacing w:before="156" w:beforeLines="50" w:line="480" w:lineRule="auto"/>
        <w:rPr>
          <w:szCs w:val="21"/>
        </w:rPr>
      </w:pPr>
      <w:r>
        <w:rPr>
          <w:szCs w:val="21"/>
        </w:rPr>
        <w:t>法定代表人或其委托代理人：</w:t>
      </w:r>
      <w:r>
        <w:rPr>
          <w:szCs w:val="21"/>
          <w:u w:val="single"/>
        </w:rPr>
        <w:t xml:space="preserve">                  </w:t>
      </w:r>
      <w:r>
        <w:rPr>
          <w:iCs/>
          <w:szCs w:val="21"/>
        </w:rPr>
        <w:t>（签字或盖章）</w:t>
      </w:r>
    </w:p>
    <w:p w14:paraId="12E2A597">
      <w:r>
        <w:t>日期：       年   月   日</w:t>
      </w:r>
    </w:p>
    <w:p w14:paraId="46F3CB1F">
      <w:pPr>
        <w:pStyle w:val="5"/>
        <w:ind w:left="0" w:leftChars="0" w:firstLine="0" w:firstLineChars="0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2418F"/>
    <w:rsid w:val="17152321"/>
    <w:rsid w:val="311A2DD6"/>
    <w:rsid w:val="4D705EC1"/>
    <w:rsid w:val="7822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link w:val="8"/>
    <w:unhideWhenUsed/>
    <w:qFormat/>
    <w:uiPriority w:val="0"/>
    <w:pPr>
      <w:keepNext/>
      <w:keepLines/>
      <w:spacing w:beforeAutospacing="1" w:afterAutospacing="1" w:line="360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</w:rPr>
  </w:style>
  <w:style w:type="paragraph" w:styleId="4">
    <w:name w:val="Body Text"/>
    <w:basedOn w:val="1"/>
    <w:next w:val="5"/>
    <w:qFormat/>
    <w:uiPriority w:val="0"/>
    <w:pPr>
      <w:ind w:firstLine="560" w:firstLineChars="200"/>
    </w:pPr>
    <w:rPr>
      <w:rFonts w:ascii="宋体" w:hAnsi="宋体"/>
      <w:sz w:val="24"/>
      <w:szCs w:val="24"/>
    </w:rPr>
  </w:style>
  <w:style w:type="paragraph" w:styleId="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character" w:customStyle="1" w:styleId="8">
    <w:name w:val="标题 2 字符"/>
    <w:link w:val="3"/>
    <w:qFormat/>
    <w:uiPriority w:val="0"/>
    <w:rPr>
      <w:rFonts w:ascii="Arial" w:hAnsi="Arial" w:eastAsia="黑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146</Characters>
  <Lines>0</Lines>
  <Paragraphs>0</Paragraphs>
  <TotalTime>2</TotalTime>
  <ScaleCrop>false</ScaleCrop>
  <LinksUpToDate>false</LinksUpToDate>
  <CharactersWithSpaces>245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2025-05-06T04:36:00Z</dcterms:created>
  <dc:creator>L7丫</dc:creator>
  <cp:lastModifiedBy>L7丫</cp:lastModifiedBy>
  <dcterms:modified xsi:type="dcterms:W3CDTF">2025-05-06T04:48:45Z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A052C71C901D472D81FF0A7142767262_11</vt:lpwstr>
  </property>
  <property fmtid="{D5CDD505-2E9C-101B-9397-08002B2CF9AE}" pid="4" name="KSOTemplateDocerSaveRecord">
    <vt:lpwstr>eyJoZGlkIjoiODAyZWY4YzJiZjNjM2ZmMjFhMWRjOTI0NzI2ZmUxZmEiLCJ1c2VySWQiOiI0MjU4MjA5NTgifQ==</vt:lpwstr>
  </property>
</Properties>
</file>