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9EEC0">
      <w:pPr>
        <w:jc w:val="center"/>
        <w:rPr>
          <w:rFonts w:hint="default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cs="仿宋"/>
          <w:b/>
          <w:bCs/>
          <w:lang w:val="en-US" w:eastAsia="zh-CN"/>
        </w:rPr>
        <w:t>投标人无不良信用记录</w:t>
      </w:r>
    </w:p>
    <w:p w14:paraId="285F5D8D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1E020100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致：（采购人名称）</w:t>
      </w:r>
    </w:p>
    <w:p w14:paraId="50A91A39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我单位</w:t>
      </w:r>
      <w:r>
        <w:rPr>
          <w:rFonts w:hint="eastAsia" w:ascii="仿宋" w:hAnsi="仿宋" w:cs="仿宋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cs="仿宋"/>
          <w:lang w:val="en-US" w:eastAsia="zh-CN"/>
        </w:rPr>
        <w:t>（供应商名称）郑重承诺：</w:t>
      </w:r>
    </w:p>
    <w:p w14:paraId="32E6C7E9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 xml:space="preserve">我单位参与的 </w:t>
      </w:r>
      <w:r>
        <w:rPr>
          <w:rFonts w:hint="eastAsia" w:ascii="仿宋" w:hAnsi="仿宋" w:cs="仿宋"/>
          <w:u w:val="single"/>
          <w:lang w:val="en-US" w:eastAsia="zh-CN"/>
        </w:rPr>
        <w:t xml:space="preserve">（项目名称） </w:t>
      </w:r>
      <w:r>
        <w:rPr>
          <w:rFonts w:hint="eastAsia" w:ascii="仿宋" w:hAnsi="仿宋" w:cs="仿宋"/>
          <w:lang w:val="en-US" w:eastAsia="zh-CN"/>
        </w:rPr>
        <w:t>招标活动。现承诺2022年至今未被列入失信被执行人、重大税收违法失信主体、政府采购严重违法失信行为记录名单。如有虚假承诺，愿承担一切法律责任。</w:t>
      </w:r>
    </w:p>
    <w:p w14:paraId="448A59EA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特此承诺。</w:t>
      </w:r>
    </w:p>
    <w:p w14:paraId="00C6651E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012CFD54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752E704F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cs="仿宋"/>
          <w:lang w:val="en-US" w:eastAsia="zh-CN"/>
        </w:rPr>
        <w:t>：（填写名称并盖章）</w:t>
      </w:r>
    </w:p>
    <w:p w14:paraId="1E604D94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法定代表人或授权代表：（签字或盖章）</w:t>
      </w:r>
    </w:p>
    <w:p w14:paraId="61F95005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日期：2025年  月  日</w:t>
      </w:r>
    </w:p>
    <w:p w14:paraId="46B58D4E">
      <w:pPr>
        <w:ind w:firstLine="560" w:firstLineChars="200"/>
        <w:rPr>
          <w:rFonts w:hint="eastAsia" w:ascii="仿宋" w:hAnsi="仿宋" w:cs="仿宋"/>
          <w:lang w:val="en-US" w:eastAsia="zh-CN"/>
        </w:rPr>
      </w:pPr>
    </w:p>
    <w:p w14:paraId="21AED0C4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说明：</w:t>
      </w:r>
    </w:p>
    <w:p w14:paraId="5D2C2120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1、信用记录查询渠道：“信用中国”网站（http://www.creditchina.gov.cn/）、中国政府采购网（http://www.ccgp.gov.cn/）等渠道查询相关主体信用记录。</w:t>
      </w:r>
    </w:p>
    <w:p w14:paraId="1BBEE964">
      <w:pPr>
        <w:ind w:firstLine="560" w:firstLineChars="200"/>
        <w:rPr>
          <w:rFonts w:hint="eastAsia" w:ascii="仿宋" w:hAnsi="仿宋" w:cs="仿宋"/>
          <w:lang w:val="en-US" w:eastAsia="zh-CN"/>
        </w:rPr>
      </w:pPr>
      <w:r>
        <w:rPr>
          <w:rFonts w:hint="eastAsia" w:ascii="仿宋" w:hAnsi="仿宋" w:cs="仿宋"/>
          <w:lang w:val="en-US" w:eastAsia="zh-CN"/>
        </w:rPr>
        <w:t>2、被列入失信被执行人、重大税收违法失信主体、政府采购严重违法失信行为记录名单及其他不符合《中华人民共和国政府采购法》第二十二条规定条件的供应商，拒绝参与本项目投标。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p w14:paraId="03594ACB">
      <w:pPr>
        <w:ind w:firstLine="560" w:firstLineChars="200"/>
        <w:jc w:val="center"/>
        <w:rPr>
          <w:rFonts w:hint="eastAsia" w:ascii="仿宋" w:hAnsi="仿宋" w:cs="仿宋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M2MwYWQyYzFiOWNiYjczNzQ0YzRiYmVmYzMzNjgifQ=="/>
  </w:docVars>
  <w:rsids>
    <w:rsidRoot w:val="00000000"/>
    <w:rsid w:val="012F12AE"/>
    <w:rsid w:val="028F54D2"/>
    <w:rsid w:val="0ACA3D05"/>
    <w:rsid w:val="0AEA4137"/>
    <w:rsid w:val="0B0F2DC9"/>
    <w:rsid w:val="0BD5788C"/>
    <w:rsid w:val="106E52CC"/>
    <w:rsid w:val="14D55E26"/>
    <w:rsid w:val="191D2BD7"/>
    <w:rsid w:val="1929279E"/>
    <w:rsid w:val="1A960991"/>
    <w:rsid w:val="20AA449B"/>
    <w:rsid w:val="215B3FA9"/>
    <w:rsid w:val="23691056"/>
    <w:rsid w:val="2387120A"/>
    <w:rsid w:val="26284449"/>
    <w:rsid w:val="26A9190B"/>
    <w:rsid w:val="275D5BF7"/>
    <w:rsid w:val="29EE0ED6"/>
    <w:rsid w:val="2E3870C5"/>
    <w:rsid w:val="2F1F384D"/>
    <w:rsid w:val="30E00D45"/>
    <w:rsid w:val="33A2463F"/>
    <w:rsid w:val="34B95882"/>
    <w:rsid w:val="38E43F5D"/>
    <w:rsid w:val="3A7F2907"/>
    <w:rsid w:val="40D366CF"/>
    <w:rsid w:val="41C73E9D"/>
    <w:rsid w:val="42DC347E"/>
    <w:rsid w:val="463E381A"/>
    <w:rsid w:val="47694B4C"/>
    <w:rsid w:val="49580ED3"/>
    <w:rsid w:val="4C7F11C0"/>
    <w:rsid w:val="4FC54E54"/>
    <w:rsid w:val="504536BE"/>
    <w:rsid w:val="53554716"/>
    <w:rsid w:val="535B4915"/>
    <w:rsid w:val="55806C3F"/>
    <w:rsid w:val="55C11E8A"/>
    <w:rsid w:val="58046326"/>
    <w:rsid w:val="59384371"/>
    <w:rsid w:val="59DA5D9A"/>
    <w:rsid w:val="5BD35DC6"/>
    <w:rsid w:val="5D0656C1"/>
    <w:rsid w:val="5E2B2030"/>
    <w:rsid w:val="62B13CEB"/>
    <w:rsid w:val="63C17F07"/>
    <w:rsid w:val="64260555"/>
    <w:rsid w:val="665F53D2"/>
    <w:rsid w:val="672B5E13"/>
    <w:rsid w:val="687C6816"/>
    <w:rsid w:val="699E738B"/>
    <w:rsid w:val="6A843686"/>
    <w:rsid w:val="6E5F0D85"/>
    <w:rsid w:val="6EF77691"/>
    <w:rsid w:val="70450C43"/>
    <w:rsid w:val="71184DC4"/>
    <w:rsid w:val="73DB3F9C"/>
    <w:rsid w:val="78723FA1"/>
    <w:rsid w:val="79D547C6"/>
    <w:rsid w:val="7F5F10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黑体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仿宋"/>
      <w:b/>
      <w:kern w:val="44"/>
      <w:sz w:val="28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/>
      <w:b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Normal (Web)"/>
    <w:basedOn w:val="1"/>
    <w:next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Calibri" w:hAnsi="Calibri" w:eastAsia="仿宋"/>
      <w:kern w:val="0"/>
      <w:sz w:val="28"/>
      <w:szCs w:val="24"/>
      <w:lang w:bidi="ar"/>
    </w:rPr>
  </w:style>
  <w:style w:type="character" w:customStyle="1" w:styleId="8">
    <w:name w:val="标题 1 Char"/>
    <w:link w:val="2"/>
    <w:qFormat/>
    <w:uiPriority w:val="0"/>
    <w:rPr>
      <w:rFonts w:ascii="Calibri" w:hAnsi="Calibri" w:eastAsia="仿宋"/>
      <w:b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347</Characters>
  <Lines>0</Lines>
  <Paragraphs>0</Paragraphs>
  <TotalTime>0</TotalTime>
  <ScaleCrop>false</ScaleCrop>
  <LinksUpToDate>false</LinksUpToDate>
  <CharactersWithSpaces>371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2023-12-11T00:25:00Z</dcterms:created>
  <dc:creator>HUAWEI</dc:creator>
  <cp:lastModifiedBy>菲</cp:lastModifiedBy>
  <dcterms:modified xsi:type="dcterms:W3CDTF">2025-03-27T08:15:03Z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68FE1C79D2EA451A90AB5991EE422F35_13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