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4D94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投标有效期响应</w:t>
      </w:r>
      <w:r>
        <w:rPr>
          <w:rFonts w:hint="eastAsia"/>
          <w:b/>
          <w:bCs/>
          <w:sz w:val="32"/>
          <w:szCs w:val="32"/>
        </w:rPr>
        <w:t>函</w:t>
      </w:r>
    </w:p>
    <w:bookmarkEnd w:id="0"/>
    <w:p w14:paraId="73A6D03E">
      <w:pPr>
        <w:rPr>
          <w:rFonts w:hint="eastAsia"/>
        </w:rPr>
      </w:pPr>
    </w:p>
    <w:p w14:paraId="6565846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我公司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（公司名称）</w:t>
      </w:r>
      <w:r>
        <w:rPr>
          <w:rFonts w:hint="eastAsia"/>
          <w:sz w:val="28"/>
          <w:szCs w:val="28"/>
          <w:lang w:val="en-US" w:eastAsia="zh-CN"/>
        </w:rPr>
        <w:t>承诺</w:t>
      </w:r>
      <w:r>
        <w:rPr>
          <w:rFonts w:hint="eastAsia"/>
          <w:sz w:val="28"/>
          <w:szCs w:val="28"/>
        </w:rPr>
        <w:t>投标有效期</w:t>
      </w:r>
      <w:r>
        <w:rPr>
          <w:rFonts w:hint="eastAsia"/>
          <w:sz w:val="28"/>
          <w:szCs w:val="28"/>
          <w:lang w:val="en-US" w:eastAsia="zh-CN"/>
        </w:rPr>
        <w:t>从</w:t>
      </w:r>
      <w:r>
        <w:rPr>
          <w:rFonts w:hint="eastAsia"/>
          <w:sz w:val="28"/>
          <w:szCs w:val="28"/>
        </w:rPr>
        <w:t>提交投标文件的截止之日起不少于90天。</w:t>
      </w:r>
    </w:p>
    <w:p w14:paraId="2E9346C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</w:t>
      </w:r>
      <w:r>
        <w:rPr>
          <w:rFonts w:hint="eastAsia"/>
          <w:sz w:val="28"/>
          <w:szCs w:val="28"/>
          <w:lang w:val="en-US" w:eastAsia="zh-CN"/>
        </w:rPr>
        <w:t>承诺</w:t>
      </w:r>
      <w:r>
        <w:rPr>
          <w:rFonts w:hint="eastAsia"/>
          <w:sz w:val="28"/>
          <w:szCs w:val="28"/>
        </w:rPr>
        <w:t>。</w:t>
      </w:r>
    </w:p>
    <w:p w14:paraId="2B9CB297">
      <w:pPr>
        <w:rPr>
          <w:rFonts w:hint="eastAsia"/>
          <w:sz w:val="28"/>
          <w:szCs w:val="28"/>
        </w:rPr>
      </w:pPr>
    </w:p>
    <w:p w14:paraId="65A73B3D">
      <w:pPr>
        <w:rPr>
          <w:rFonts w:hint="eastAsia"/>
        </w:rPr>
      </w:pPr>
    </w:p>
    <w:p w14:paraId="0FE70A19">
      <w:pPr>
        <w:rPr>
          <w:rFonts w:hint="eastAsia"/>
        </w:rPr>
      </w:pPr>
    </w:p>
    <w:p w14:paraId="3F901E3C">
      <w:pPr>
        <w:rPr>
          <w:rFonts w:hint="eastAsia"/>
        </w:rPr>
      </w:pPr>
    </w:p>
    <w:p w14:paraId="727D2D7E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投标人名称（加盖公章）：</w:t>
      </w:r>
    </w:p>
    <w:p w14:paraId="36A3BEBB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E3084"/>
    <w:rsid w:val="44767EA9"/>
    <w:rsid w:val="4F0E3084"/>
    <w:rsid w:val="5FC03B07"/>
    <w:rsid w:val="7CFE5817"/>
    <w:rsid w:val="7D46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125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2025-04-28T14:59:00Z</dcterms:created>
  <dc:creator>Z</dc:creator>
  <cp:lastModifiedBy>Z</cp:lastModifiedBy>
  <dcterms:modified xsi:type="dcterms:W3CDTF">2025-04-28T15:38:31Z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A5E7E16CCDB941FF9B2A621083D2885F_13</vt:lpwstr>
  </property>
  <property fmtid="{D5CDD505-2E9C-101B-9397-08002B2CF9AE}" pid="4" name="KSOTemplateDocerSaveRecord">
    <vt:lpwstr>eyJoZGlkIjoiM2ZjMjM4ZDcxN2JhZjVmOGEyMmQ1ZDkyN2RjMjYwZDIiLCJ1c2VySWQiOiIyOTA4NTI3MzQifQ==</vt:lpwstr>
  </property>
</Properties>
</file>