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85E46">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14:paraId="3F6A2279">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66055" cy="3877310"/>
                    </a:xfrm>
                    <a:prstGeom prst="rect">
                      <a:avLst/>
                    </a:prstGeom>
                    <a:noFill/>
                    <a:ln>
                      <a:noFill/>
                    </a:ln>
                  </pic:spPr>
                </pic:pic>
              </a:graphicData>
            </a:graphic>
          </wp:inline>
        </w:drawing>
      </w:r>
    </w:p>
    <w:p w14:paraId="4ACEA16D">
      <w:pPr>
        <w:pStyle w:val="2"/>
        <w:rPr>
          <w:color w:val="auto"/>
          <w:highlight w:val="none"/>
        </w:rPr>
      </w:pPr>
    </w:p>
    <w:p w14:paraId="68E8316D">
      <w:pPr>
        <w:pStyle w:val="2"/>
        <w:rPr>
          <w:color w:val="auto"/>
          <w:highlight w:val="none"/>
        </w:rPr>
        <w:sectPr>
          <w:pgSz w:w="11906" w:h="16838"/>
          <w:pgMar w:top="1440" w:right="1800" w:bottom="1440" w:left="1800" w:header="851" w:footer="992" w:gutter="0"/>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0B096953">
      <w:pPr>
        <w:widowControl/>
        <w:spacing w:line="480" w:lineRule="exact"/>
        <w:ind w:firstLine="537" w:firstLineChars="224"/>
        <w:rPr>
          <w:rFonts w:hint="eastAsia" w:ascii="宋体" w:hAnsi="宋体" w:cs="Lucida Sans Unicode"/>
          <w:color w:val="auto"/>
          <w:sz w:val="24"/>
          <w:highlight w:val="none"/>
          <w:lang w:val="en-US" w:eastAsia="zh-CN"/>
        </w:rPr>
      </w:pPr>
      <w:r>
        <w:rPr>
          <w:rFonts w:hint="eastAsia" w:ascii="宋体" w:hAnsi="宋体" w:cs="Lucida Sans Unicode"/>
          <w:color w:val="auto"/>
          <w:sz w:val="24"/>
          <w:highlight w:val="none"/>
          <w:lang w:val="en-US" w:eastAsia="zh-CN"/>
        </w:rPr>
        <w:t>2.4投标有效期响应表</w:t>
      </w:r>
      <w:r>
        <w:rPr>
          <w:rFonts w:hint="eastAsia" w:ascii="宋体" w:hAnsi="宋体" w:cs="Lucida Sans Unicode"/>
          <w:color w:val="auto"/>
          <w:sz w:val="24"/>
          <w:highlight w:val="none"/>
        </w:rPr>
        <w:t>……………………………………………</w:t>
      </w:r>
      <w:r>
        <w:rPr>
          <w:rFonts w:hint="eastAsia" w:ascii="宋体" w:hAnsi="宋体" w:cs="Lucida Sans Unicode"/>
          <w:color w:val="auto"/>
          <w:sz w:val="24"/>
          <w:highlight w:val="none"/>
          <w:lang w:val="en-US" w:eastAsia="zh-CN"/>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463CD6D1">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14:paraId="1B5CECB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14:paraId="670272DF">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ascii="宋体" w:hAnsi="宋体"/>
          <w:color w:val="auto"/>
          <w:sz w:val="28"/>
          <w:szCs w:val="28"/>
          <w:highlight w:val="none"/>
        </w:rPr>
        <w:t>1.3.1.1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1420B0D2">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622069F6">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640F98E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2F3EE5D4">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03FA04E">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62FBE43B">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323F9C2D">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6BC5D0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8462EB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7D4B22E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0A1EC334">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006E93E8">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投标人全称（公章）： </w:t>
      </w:r>
    </w:p>
    <w:p w14:paraId="66D45103">
      <w:pPr>
        <w:snapToGrid w:val="0"/>
        <w:rPr>
          <w:rFonts w:hint="eastAsia"/>
          <w:color w:val="auto"/>
          <w:highlight w:val="none"/>
        </w:rPr>
      </w:pPr>
    </w:p>
    <w:p w14:paraId="6DDC1B6E">
      <w:pPr>
        <w:snapToGrid w:val="0"/>
        <w:spacing w:line="300" w:lineRule="exact"/>
        <w:rPr>
          <w:rFonts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46BC78E0">
      <w:pPr>
        <w:snapToGrid w:val="0"/>
        <w:spacing w:line="300" w:lineRule="exact"/>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3.“响应情况说明”应按下列规定填写对招标文件资格性审查条款的响应情况：优于的视为正偏离，</w:t>
      </w:r>
    </w:p>
    <w:p w14:paraId="107989B4">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610C3228">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553B6A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14:paraId="4F92636D">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14:paraId="50EA5E98">
      <w:pPr>
        <w:spacing w:line="480" w:lineRule="exact"/>
        <w:rPr>
          <w:rFonts w:ascii="宋体" w:hAnsi="宋体" w:cs="Lucida Sans Unicode"/>
          <w:color w:val="auto"/>
          <w:sz w:val="24"/>
          <w:highlight w:val="none"/>
        </w:rPr>
      </w:pPr>
    </w:p>
    <w:p w14:paraId="6E9DE832">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14:paraId="49BBC4BF">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14:paraId="281626A9">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14:paraId="0F25FB1B">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fill on="t" focussize="0,0"/>
                <v:stroke weight="1pt" color="#000000" joinstyle="round" dashstyle="dash"/>
                <v:imagedata o:title=""/>
                <o:lock v:ext="edit" aspectratio="f"/>
                <v:textbo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d8HX12gAAAAoBAAAPAAAAAAAAAAEAIAAAACIAAABkcnMvZG93bnJldi54bWxQSwEC&#10;FAAUAAAACACHTuJACHsaAysCAABlBAAADgAAAAAAAAABACAAAAApAQAAZHJzL2Uyb0RvYy54bWxQ&#10;SwUGAAAAAAYABgBZAQAAxgUAAAAA&#10;">
                <v:fill on="t" focussize="0,0"/>
                <v:stroke weight="1pt" color="#000000" joinstyle="round" dashstyle="dash"/>
                <v:imagedata o:title=""/>
                <o:lock v:ext="edit" aspectratio="f"/>
                <v:textbo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14:paraId="26556058">
      <w:pPr>
        <w:spacing w:before="312" w:beforeLines="100" w:after="312" w:afterLines="100" w:line="480" w:lineRule="exact"/>
        <w:jc w:val="center"/>
        <w:rPr>
          <w:rFonts w:ascii="宋体" w:hAnsi="宋体" w:cs="Lucida Sans Unicode"/>
          <w:b/>
          <w:color w:val="auto"/>
          <w:sz w:val="36"/>
          <w:szCs w:val="36"/>
          <w:highlight w:val="none"/>
        </w:rPr>
      </w:pPr>
    </w:p>
    <w:p w14:paraId="5AFC034B">
      <w:pPr>
        <w:pStyle w:val="2"/>
        <w:tabs>
          <w:tab w:val="left" w:pos="4695"/>
        </w:tabs>
        <w:rPr>
          <w:color w:val="auto"/>
          <w:highlight w:val="none"/>
        </w:rPr>
      </w:pPr>
      <w:r>
        <w:rPr>
          <w:rFonts w:cs="Lucida Sans Unicode"/>
          <w:color w:val="auto"/>
          <w:sz w:val="24"/>
          <w:highlight w:val="none"/>
        </w:rPr>
        <w:tab/>
      </w:r>
    </w:p>
    <w:p w14:paraId="7F94FE65">
      <w:pPr>
        <w:rPr>
          <w:color w:val="auto"/>
          <w:highlight w:val="none"/>
        </w:rPr>
      </w:pPr>
    </w:p>
    <w:p w14:paraId="55AC6D35">
      <w:pPr>
        <w:pStyle w:val="2"/>
        <w:rPr>
          <w:color w:val="auto"/>
          <w:highlight w:val="none"/>
        </w:rPr>
      </w:pPr>
    </w:p>
    <w:p w14:paraId="0591D08F">
      <w:pPr>
        <w:rPr>
          <w:color w:val="auto"/>
          <w:highlight w:val="none"/>
        </w:rPr>
      </w:pPr>
    </w:p>
    <w:p w14:paraId="6DE70915">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320D8E1C">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14:paraId="14CC78C0">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1985F9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14:paraId="657B6D5E">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14:paraId="5EDA352C">
      <w:pPr>
        <w:spacing w:line="360" w:lineRule="auto"/>
        <w:ind w:firstLine="480" w:firstLineChars="200"/>
        <w:rPr>
          <w:rFonts w:ascii="宋体" w:hAnsi="宋体" w:cs="Lucida Sans Unicode"/>
          <w:color w:val="auto"/>
          <w:sz w:val="24"/>
          <w:highlight w:val="none"/>
        </w:rPr>
      </w:pPr>
    </w:p>
    <w:p w14:paraId="23C82DBF">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14:paraId="417ADBDE">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14:paraId="46875C0C">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14:paraId="3251BC49">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w/eXP2QAAAAkBAAAPAAAAAAAAAAEAIAAAACIAAABkcnMvZG93bnJldi54bWxQSwEC&#10;FAAUAAAACACHTuJA9BRp+ywCAABlBAAADgAAAAAAAAABACAAAAAoAQAAZHJzL2Uyb0RvYy54bWxQ&#10;SwUGAAAAAAYABgBZAQAAxgUAAAAA&#10;">
                <v:fill on="t" focussize="0,0"/>
                <v:stroke weight="1pt" color="#000000" joinstyle="round" dashstyle="dash"/>
                <v:imagedata o:title=""/>
                <o:lock v:ext="edit" aspectratio="f"/>
                <v:textbo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QrztrC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EK87awrAgAAZQQAAA4AAAAAAAAAAQAgAAAAJwEAAGRycy9lMm9Eb2MueG1sUEsF&#10;BgAAAAAGAAYAWQEAAMQFAAAAAA==&#10;">
                <v:fill on="t" focussize="0,0"/>
                <v:stroke weight="1pt" color="#000000" joinstyle="round" dashstyle="dash"/>
                <v:imagedata o:title=""/>
                <o:lock v:ext="edit" aspectratio="f"/>
                <v:textbo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14:paraId="41A28E6A">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14:paraId="427653C2">
      <w:pPr>
        <w:spacing w:line="500" w:lineRule="exact"/>
        <w:rPr>
          <w:rFonts w:ascii="宋体" w:hAnsi="宋体" w:cs="Lucida Sans Unicode"/>
          <w:b/>
          <w:color w:val="auto"/>
          <w:sz w:val="24"/>
          <w:highlight w:val="none"/>
        </w:rPr>
      </w:pPr>
    </w:p>
    <w:p w14:paraId="34C88813">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fill on="t" focussize="0,0"/>
                <v:stroke weight="1pt" color="#000000" joinstyle="round" dashstyle="dash"/>
                <v:imagedata o:title=""/>
                <o:lock v:ext="edit" aspectratio="f"/>
                <v:textbo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1&#10;/ps82QAAAAoBAAAPAAAAAAAAAAEAIAAAACIAAABkcnMvZG93bnJldi54bWxQSwECFAAUAAAACACH&#10;TuJAMy/ZTyMCAABXBAAADgAAAAAAAAABACAAAAAoAQAAZHJzL2Uyb0RvYy54bWxQSwUGAAAAAAYA&#10;BgBZAQAAvQUAAAAA&#10;">
                <v:fill on="t" focussize="0,0"/>
                <v:stroke weight="1pt" color="#000000" joinstyle="round" dashstyle="dash"/>
                <v:imagedata o:title=""/>
                <o:lock v:ext="edit" aspectratio="f"/>
                <v:textbo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14:paraId="35DD7C8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p>
    <w:p w14:paraId="2FBD8A9B">
      <w:pPr>
        <w:spacing w:before="100" w:beforeAutospacing="1" w:after="100" w:afterAutospacing="1" w:line="500" w:lineRule="exact"/>
        <w:rPr>
          <w:rFonts w:hint="eastAsia" w:ascii="宋体" w:hAnsi="宋体" w:cs="Lucida Sans Unicode"/>
          <w:b/>
          <w:color w:val="auto"/>
          <w:sz w:val="24"/>
          <w:highlight w:val="none"/>
        </w:rPr>
      </w:pPr>
    </w:p>
    <w:p w14:paraId="3BC864A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14:paraId="0DCE07F5">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4C092A6">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14:paraId="47108BEA">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1E3FDF83">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0C991CED">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14:paraId="262093FC">
      <w:pPr>
        <w:spacing w:line="560" w:lineRule="exact"/>
        <w:jc w:val="center"/>
        <w:rPr>
          <w:rStyle w:val="12"/>
          <w:rFonts w:hint="eastAsia" w:ascii="仿宋" w:hAnsi="仿宋" w:eastAsia="仿宋" w:cs="仿宋"/>
          <w:b/>
          <w:bCs w:val="0"/>
          <w:color w:val="auto"/>
          <w:highlight w:val="none"/>
          <w:lang w:val="en-US" w:eastAsia="zh-CN"/>
        </w:rPr>
      </w:pPr>
    </w:p>
    <w:p w14:paraId="4D5B3EE0">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65DBBF50">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3C69C8EC">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2793F89D">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3C3A698F">
      <w:pPr>
        <w:widowControl/>
        <w:jc w:val="right"/>
        <w:rPr>
          <w:rFonts w:hint="eastAsia" w:ascii="仿宋" w:hAnsi="仿宋" w:eastAsia="仿宋" w:cs="仿宋"/>
          <w:color w:val="auto"/>
          <w:sz w:val="24"/>
          <w:highlight w:val="none"/>
        </w:rPr>
      </w:pPr>
    </w:p>
    <w:p w14:paraId="299145C1">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7EC9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1494D3A1">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D0E2BCE">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851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CC5EEBA">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07C4621F">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4C97A118">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2689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037F959A">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382DE8CC">
            <w:pPr>
              <w:widowControl/>
              <w:jc w:val="center"/>
              <w:rPr>
                <w:rFonts w:hint="eastAsia" w:ascii="仿宋" w:hAnsi="仿宋" w:eastAsia="仿宋" w:cs="仿宋"/>
                <w:color w:val="auto"/>
                <w:sz w:val="24"/>
                <w:highlight w:val="none"/>
              </w:rPr>
            </w:pPr>
          </w:p>
        </w:tc>
      </w:tr>
    </w:tbl>
    <w:p w14:paraId="7207132C">
      <w:pPr>
        <w:widowControl/>
        <w:spacing w:after="240"/>
        <w:rPr>
          <w:rFonts w:hint="eastAsia" w:ascii="仿宋" w:hAnsi="仿宋" w:eastAsia="仿宋" w:cs="仿宋"/>
          <w:color w:val="auto"/>
          <w:sz w:val="24"/>
          <w:highlight w:val="none"/>
        </w:rPr>
      </w:pPr>
    </w:p>
    <w:p w14:paraId="4ED568E3">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1DD8890">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612EBD35">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0884F1B4">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35F51FE0">
      <w:pPr>
        <w:spacing w:line="560" w:lineRule="exact"/>
        <w:jc w:val="center"/>
        <w:rPr>
          <w:rFonts w:hint="eastAsia" w:ascii="宋体" w:hAnsi="宋体"/>
          <w:sz w:val="18"/>
          <w:szCs w:val="18"/>
        </w:rPr>
      </w:pPr>
    </w:p>
    <w:p w14:paraId="7E2644C9">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14:paraId="406FD556">
      <w:pPr>
        <w:spacing w:line="360" w:lineRule="auto"/>
        <w:ind w:firstLine="480" w:firstLineChars="200"/>
        <w:rPr>
          <w:rFonts w:hint="eastAsia" w:ascii="宋体" w:hAnsi="宋体"/>
          <w:color w:val="auto"/>
          <w:sz w:val="24"/>
          <w:highlight w:val="none"/>
        </w:rPr>
      </w:pPr>
    </w:p>
    <w:p w14:paraId="6EACBF5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75E4060F">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331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069429C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104D36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6C094B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18A471E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799C673F">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7F67F1E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23D75B2D">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9DF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24561095">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68A4F7E7">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536F11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EC216D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235227DD">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4C0AE669">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08CFAF">
            <w:pPr>
              <w:spacing w:line="480" w:lineRule="exact"/>
              <w:jc w:val="center"/>
              <w:rPr>
                <w:rFonts w:hint="eastAsia" w:ascii="宋体" w:hAnsi="宋体"/>
                <w:b/>
                <w:color w:val="auto"/>
                <w:szCs w:val="21"/>
                <w:highlight w:val="none"/>
              </w:rPr>
            </w:pPr>
          </w:p>
        </w:tc>
      </w:tr>
      <w:tr w14:paraId="2B0A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904743B">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AC10DEF">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AC4C48B">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4DCEB7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064737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15BD89AE">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6D6545">
            <w:pPr>
              <w:spacing w:line="480" w:lineRule="exact"/>
              <w:jc w:val="center"/>
              <w:rPr>
                <w:rFonts w:hint="eastAsia" w:ascii="宋体" w:hAnsi="宋体"/>
                <w:b/>
                <w:color w:val="auto"/>
                <w:szCs w:val="21"/>
                <w:highlight w:val="none"/>
              </w:rPr>
            </w:pPr>
          </w:p>
        </w:tc>
      </w:tr>
      <w:tr w14:paraId="70AC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18FB729F">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25447954">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E6CE56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0DB043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5DDCC18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B9145C1">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831CC97">
            <w:pPr>
              <w:spacing w:line="480" w:lineRule="exact"/>
              <w:jc w:val="center"/>
              <w:rPr>
                <w:rFonts w:hint="eastAsia" w:ascii="宋体" w:hAnsi="宋体"/>
                <w:b/>
                <w:color w:val="auto"/>
                <w:szCs w:val="21"/>
                <w:highlight w:val="none"/>
              </w:rPr>
            </w:pPr>
          </w:p>
        </w:tc>
      </w:tr>
      <w:tr w14:paraId="44F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899C51D">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38711CE6">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1CBF32C5">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43F2FB62">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2AB0645">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C2D598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293CF8">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52E952C">
            <w:pPr>
              <w:spacing w:line="480" w:lineRule="exact"/>
              <w:jc w:val="center"/>
              <w:rPr>
                <w:rFonts w:hint="eastAsia" w:ascii="宋体" w:hAnsi="宋体"/>
                <w:b/>
                <w:color w:val="auto"/>
                <w:szCs w:val="21"/>
                <w:highlight w:val="none"/>
              </w:rPr>
            </w:pPr>
          </w:p>
        </w:tc>
      </w:tr>
    </w:tbl>
    <w:p w14:paraId="03E942EE">
      <w:pPr>
        <w:rPr>
          <w:rFonts w:hint="eastAsia"/>
          <w:color w:val="auto"/>
          <w:highlight w:val="none"/>
        </w:rPr>
      </w:pPr>
      <w:r>
        <w:rPr>
          <w:rFonts w:hint="eastAsia" w:ascii="宋体" w:hAnsi="宋体"/>
          <w:color w:val="auto"/>
          <w:sz w:val="24"/>
          <w:highlight w:val="none"/>
        </w:rPr>
        <w:t xml:space="preserve">投标人全称（公章）： </w:t>
      </w:r>
    </w:p>
    <w:p w14:paraId="1313FF19">
      <w:pPr>
        <w:rPr>
          <w:rFonts w:hint="eastAsia"/>
          <w:color w:val="auto"/>
          <w:highlight w:val="none"/>
        </w:rPr>
      </w:pPr>
    </w:p>
    <w:p w14:paraId="605904C8">
      <w:pPr>
        <w:spacing w:line="360" w:lineRule="auto"/>
        <w:rPr>
          <w:rFonts w:hint="eastAsia" w:ascii="宋体" w:hAnsi="宋体"/>
          <w:color w:val="auto"/>
          <w:sz w:val="18"/>
          <w:szCs w:val="18"/>
          <w:highlight w:val="none"/>
        </w:rPr>
      </w:pPr>
    </w:p>
    <w:p w14:paraId="18AE1D15">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313C4A25">
      <w:pPr>
        <w:spacing w:line="360" w:lineRule="auto"/>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3.“响应情况说明”应按下列规定填写对招标文件符合性审查条款的响应情况：优于的视为正偏离，</w:t>
      </w:r>
    </w:p>
    <w:p w14:paraId="28762E8E">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273CA0BF">
      <w:pPr>
        <w:spacing w:line="560" w:lineRule="exact"/>
        <w:jc w:val="center"/>
        <w:rPr>
          <w:rFonts w:hint="eastAsia" w:ascii="宋体" w:hAnsi="宋体" w:cs="Lucida Sans Unicode"/>
          <w:b/>
          <w:color w:val="auto"/>
          <w:sz w:val="36"/>
          <w:szCs w:val="36"/>
          <w:highlight w:val="none"/>
        </w:rPr>
      </w:pPr>
    </w:p>
    <w:p w14:paraId="56E45617">
      <w:pPr>
        <w:spacing w:line="560" w:lineRule="exact"/>
        <w:jc w:val="center"/>
        <w:rPr>
          <w:rFonts w:hint="eastAsia" w:ascii="宋体" w:hAnsi="宋体" w:cs="Lucida Sans Unicode"/>
          <w:b/>
          <w:color w:val="auto"/>
          <w:sz w:val="36"/>
          <w:szCs w:val="36"/>
          <w:highlight w:val="none"/>
        </w:rPr>
      </w:pPr>
    </w:p>
    <w:p w14:paraId="73ED36AF">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0FE75903">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14:paraId="4D98F453">
      <w:pPr>
        <w:snapToGrid w:val="0"/>
        <w:ind w:firstLine="446" w:firstLineChars="148"/>
        <w:jc w:val="center"/>
        <w:rPr>
          <w:rFonts w:ascii="宋体" w:hAnsi="宋体"/>
          <w:b/>
          <w:color w:val="auto"/>
          <w:sz w:val="30"/>
          <w:szCs w:val="30"/>
          <w:highlight w:val="none"/>
        </w:rPr>
      </w:pPr>
    </w:p>
    <w:p w14:paraId="5D527D4E">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2BEB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14:paraId="124E6516">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14:paraId="3D0DA681">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14:paraId="19E8B091">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14:paraId="3070C418">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14:paraId="39F857DE">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14:paraId="6EE6B4C8">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14:paraId="336C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14:paraId="32D7BEB1">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14:paraId="0B59D79E">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185A7541">
            <w:pPr>
              <w:snapToGrid w:val="0"/>
              <w:spacing w:line="160" w:lineRule="atLeast"/>
              <w:rPr>
                <w:rFonts w:ascii="宋体" w:hAnsi="宋体" w:cs="宋体"/>
                <w:b/>
                <w:color w:val="auto"/>
                <w:sz w:val="18"/>
                <w:szCs w:val="18"/>
                <w:highlight w:val="none"/>
              </w:rPr>
            </w:pPr>
          </w:p>
        </w:tc>
        <w:tc>
          <w:tcPr>
            <w:tcW w:w="1902" w:type="dxa"/>
            <w:noWrap w:val="0"/>
            <w:vAlign w:val="center"/>
          </w:tcPr>
          <w:p w14:paraId="70502119">
            <w:pPr>
              <w:snapToGrid w:val="0"/>
              <w:jc w:val="center"/>
              <w:rPr>
                <w:rFonts w:ascii="宋体" w:hAnsi="宋体"/>
                <w:color w:val="auto"/>
                <w:sz w:val="18"/>
                <w:szCs w:val="18"/>
                <w:highlight w:val="none"/>
              </w:rPr>
            </w:pPr>
          </w:p>
        </w:tc>
        <w:tc>
          <w:tcPr>
            <w:tcW w:w="1287" w:type="dxa"/>
            <w:noWrap w:val="0"/>
            <w:vAlign w:val="center"/>
          </w:tcPr>
          <w:p w14:paraId="74C3329E">
            <w:pPr>
              <w:snapToGrid w:val="0"/>
              <w:jc w:val="center"/>
              <w:rPr>
                <w:rFonts w:ascii="宋体" w:hAnsi="宋体"/>
                <w:color w:val="auto"/>
                <w:sz w:val="18"/>
                <w:szCs w:val="18"/>
                <w:highlight w:val="none"/>
              </w:rPr>
            </w:pPr>
          </w:p>
        </w:tc>
        <w:tc>
          <w:tcPr>
            <w:tcW w:w="1721" w:type="dxa"/>
            <w:noWrap w:val="0"/>
            <w:vAlign w:val="center"/>
          </w:tcPr>
          <w:p w14:paraId="6B6575D7">
            <w:pPr>
              <w:snapToGrid w:val="0"/>
              <w:jc w:val="center"/>
              <w:rPr>
                <w:rFonts w:ascii="宋体" w:hAnsi="宋体"/>
                <w:color w:val="auto"/>
                <w:sz w:val="18"/>
                <w:szCs w:val="18"/>
                <w:highlight w:val="none"/>
              </w:rPr>
            </w:pPr>
          </w:p>
        </w:tc>
      </w:tr>
      <w:tr w14:paraId="2F7F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7F7894">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14:paraId="049C56F8">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0FED5078">
            <w:pPr>
              <w:snapToGrid w:val="0"/>
              <w:spacing w:line="160" w:lineRule="atLeast"/>
              <w:rPr>
                <w:rFonts w:ascii="宋体" w:hAnsi="宋体" w:cs="宋体"/>
                <w:b/>
                <w:color w:val="auto"/>
                <w:sz w:val="18"/>
                <w:szCs w:val="18"/>
                <w:highlight w:val="none"/>
              </w:rPr>
            </w:pPr>
          </w:p>
        </w:tc>
        <w:tc>
          <w:tcPr>
            <w:tcW w:w="1902" w:type="dxa"/>
            <w:noWrap w:val="0"/>
            <w:vAlign w:val="center"/>
          </w:tcPr>
          <w:p w14:paraId="13222406">
            <w:pPr>
              <w:snapToGrid w:val="0"/>
              <w:jc w:val="center"/>
              <w:rPr>
                <w:rFonts w:ascii="宋体" w:hAnsi="宋体"/>
                <w:color w:val="auto"/>
                <w:sz w:val="18"/>
                <w:szCs w:val="18"/>
                <w:highlight w:val="none"/>
              </w:rPr>
            </w:pPr>
          </w:p>
        </w:tc>
        <w:tc>
          <w:tcPr>
            <w:tcW w:w="1287" w:type="dxa"/>
            <w:noWrap w:val="0"/>
            <w:vAlign w:val="center"/>
          </w:tcPr>
          <w:p w14:paraId="1C257AE1">
            <w:pPr>
              <w:snapToGrid w:val="0"/>
              <w:jc w:val="center"/>
              <w:rPr>
                <w:rFonts w:ascii="宋体" w:hAnsi="宋体"/>
                <w:color w:val="auto"/>
                <w:sz w:val="18"/>
                <w:szCs w:val="18"/>
                <w:highlight w:val="none"/>
              </w:rPr>
            </w:pPr>
          </w:p>
        </w:tc>
        <w:tc>
          <w:tcPr>
            <w:tcW w:w="1721" w:type="dxa"/>
            <w:noWrap w:val="0"/>
            <w:vAlign w:val="center"/>
          </w:tcPr>
          <w:p w14:paraId="573F7FA5">
            <w:pPr>
              <w:snapToGrid w:val="0"/>
              <w:jc w:val="center"/>
              <w:rPr>
                <w:rFonts w:ascii="宋体" w:hAnsi="宋体"/>
                <w:color w:val="auto"/>
                <w:sz w:val="18"/>
                <w:szCs w:val="18"/>
                <w:highlight w:val="none"/>
              </w:rPr>
            </w:pPr>
          </w:p>
        </w:tc>
      </w:tr>
      <w:tr w14:paraId="666F3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0C9D662F">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14:paraId="64FBFCED">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310C4AEA">
            <w:pPr>
              <w:snapToGrid w:val="0"/>
              <w:spacing w:line="160" w:lineRule="atLeast"/>
              <w:rPr>
                <w:rFonts w:ascii="宋体" w:hAnsi="宋体" w:cs="宋体"/>
                <w:b/>
                <w:color w:val="auto"/>
                <w:sz w:val="18"/>
                <w:szCs w:val="18"/>
                <w:highlight w:val="none"/>
              </w:rPr>
            </w:pPr>
          </w:p>
        </w:tc>
        <w:tc>
          <w:tcPr>
            <w:tcW w:w="1902" w:type="dxa"/>
            <w:noWrap w:val="0"/>
            <w:vAlign w:val="center"/>
          </w:tcPr>
          <w:p w14:paraId="3A0B2CB7">
            <w:pPr>
              <w:snapToGrid w:val="0"/>
              <w:jc w:val="center"/>
              <w:rPr>
                <w:rFonts w:ascii="宋体" w:hAnsi="宋体"/>
                <w:color w:val="auto"/>
                <w:sz w:val="18"/>
                <w:szCs w:val="18"/>
                <w:highlight w:val="none"/>
              </w:rPr>
            </w:pPr>
          </w:p>
        </w:tc>
        <w:tc>
          <w:tcPr>
            <w:tcW w:w="1287" w:type="dxa"/>
            <w:noWrap w:val="0"/>
            <w:vAlign w:val="center"/>
          </w:tcPr>
          <w:p w14:paraId="693B57ED">
            <w:pPr>
              <w:snapToGrid w:val="0"/>
              <w:jc w:val="center"/>
              <w:rPr>
                <w:rFonts w:ascii="宋体" w:hAnsi="宋体"/>
                <w:color w:val="auto"/>
                <w:sz w:val="18"/>
                <w:szCs w:val="18"/>
                <w:highlight w:val="none"/>
              </w:rPr>
            </w:pPr>
          </w:p>
        </w:tc>
        <w:tc>
          <w:tcPr>
            <w:tcW w:w="1721" w:type="dxa"/>
            <w:noWrap w:val="0"/>
            <w:vAlign w:val="center"/>
          </w:tcPr>
          <w:p w14:paraId="1895DEE5">
            <w:pPr>
              <w:snapToGrid w:val="0"/>
              <w:jc w:val="center"/>
              <w:rPr>
                <w:rFonts w:ascii="宋体" w:hAnsi="宋体"/>
                <w:color w:val="auto"/>
                <w:sz w:val="18"/>
                <w:szCs w:val="18"/>
                <w:highlight w:val="none"/>
              </w:rPr>
            </w:pPr>
          </w:p>
        </w:tc>
      </w:tr>
      <w:tr w14:paraId="454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1E904D">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14:paraId="402B7462">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7FE50994">
            <w:pPr>
              <w:snapToGrid w:val="0"/>
              <w:spacing w:line="160" w:lineRule="atLeast"/>
              <w:rPr>
                <w:rFonts w:ascii="宋体" w:hAnsi="宋体" w:cs="宋体"/>
                <w:b/>
                <w:color w:val="auto"/>
                <w:sz w:val="18"/>
                <w:szCs w:val="18"/>
                <w:highlight w:val="none"/>
              </w:rPr>
            </w:pPr>
          </w:p>
        </w:tc>
        <w:tc>
          <w:tcPr>
            <w:tcW w:w="1902" w:type="dxa"/>
            <w:noWrap w:val="0"/>
            <w:vAlign w:val="center"/>
          </w:tcPr>
          <w:p w14:paraId="56E8C96E">
            <w:pPr>
              <w:snapToGrid w:val="0"/>
              <w:jc w:val="center"/>
              <w:rPr>
                <w:rFonts w:ascii="宋体" w:hAnsi="宋体"/>
                <w:color w:val="auto"/>
                <w:sz w:val="18"/>
                <w:szCs w:val="18"/>
                <w:highlight w:val="none"/>
              </w:rPr>
            </w:pPr>
          </w:p>
        </w:tc>
        <w:tc>
          <w:tcPr>
            <w:tcW w:w="1287" w:type="dxa"/>
            <w:noWrap w:val="0"/>
            <w:vAlign w:val="center"/>
          </w:tcPr>
          <w:p w14:paraId="7B42345C">
            <w:pPr>
              <w:snapToGrid w:val="0"/>
              <w:jc w:val="center"/>
              <w:rPr>
                <w:rFonts w:ascii="宋体" w:hAnsi="宋体"/>
                <w:color w:val="auto"/>
                <w:sz w:val="18"/>
                <w:szCs w:val="18"/>
                <w:highlight w:val="none"/>
              </w:rPr>
            </w:pPr>
          </w:p>
        </w:tc>
        <w:tc>
          <w:tcPr>
            <w:tcW w:w="1721" w:type="dxa"/>
            <w:noWrap w:val="0"/>
            <w:vAlign w:val="center"/>
          </w:tcPr>
          <w:p w14:paraId="1A3A99D6">
            <w:pPr>
              <w:snapToGrid w:val="0"/>
              <w:jc w:val="center"/>
              <w:rPr>
                <w:rFonts w:ascii="宋体" w:hAnsi="宋体"/>
                <w:color w:val="auto"/>
                <w:sz w:val="18"/>
                <w:szCs w:val="18"/>
                <w:highlight w:val="none"/>
              </w:rPr>
            </w:pPr>
          </w:p>
        </w:tc>
      </w:tr>
    </w:tbl>
    <w:p w14:paraId="7C0BE659">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14:paraId="55EC159A">
      <w:pPr>
        <w:spacing w:line="360" w:lineRule="auto"/>
        <w:ind w:firstLine="360" w:firstLineChars="200"/>
        <w:rPr>
          <w:rFonts w:ascii="宋体" w:hAnsi="宋体"/>
          <w:color w:val="auto"/>
          <w:sz w:val="18"/>
          <w:szCs w:val="18"/>
          <w:highlight w:val="none"/>
        </w:rPr>
      </w:pPr>
    </w:p>
    <w:p w14:paraId="080777E9">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14:paraId="3F98BEF4">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14:paraId="613489E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14:paraId="3556E2D5">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14:paraId="06AA5E0E">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14:paraId="5CA1DF1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14:paraId="790265F9">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41912CFD">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14:paraId="5C086785">
      <w:pPr>
        <w:spacing w:line="480" w:lineRule="exact"/>
        <w:ind w:firstLine="480" w:firstLineChars="200"/>
        <w:rPr>
          <w:rFonts w:hint="eastAsia" w:ascii="宋体" w:hAnsi="宋体"/>
          <w:color w:val="auto"/>
          <w:sz w:val="24"/>
          <w:highlight w:val="none"/>
        </w:rPr>
      </w:pPr>
    </w:p>
    <w:p w14:paraId="6867C44C">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14:paraId="1EB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5306ED89">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14:paraId="3DE26104">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14:paraId="7F3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14:paraId="221D458B">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14:paraId="5373E9C1">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14:paraId="36E0402D">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14:paraId="23A717F5">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14:paraId="4162AD16">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14:paraId="3BD5F6A6">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14:paraId="409787EA">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14:paraId="78ADFF82">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14:paraId="31BB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14:paraId="379A6EBA">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14:paraId="6435399F">
            <w:pPr>
              <w:jc w:val="center"/>
              <w:rPr>
                <w:rFonts w:hint="eastAsia" w:ascii="宋体" w:hAnsi="宋体" w:cs="宋体"/>
                <w:color w:val="auto"/>
                <w:sz w:val="20"/>
                <w:highlight w:val="none"/>
              </w:rPr>
            </w:pPr>
          </w:p>
        </w:tc>
        <w:tc>
          <w:tcPr>
            <w:tcW w:w="2065" w:type="dxa"/>
            <w:noWrap/>
            <w:vAlign w:val="center"/>
          </w:tcPr>
          <w:p w14:paraId="64AC62A4">
            <w:pPr>
              <w:jc w:val="center"/>
              <w:rPr>
                <w:rFonts w:hint="eastAsia" w:ascii="宋体" w:hAnsi="宋体" w:cs="宋体"/>
                <w:color w:val="auto"/>
                <w:szCs w:val="21"/>
                <w:highlight w:val="none"/>
              </w:rPr>
            </w:pPr>
          </w:p>
        </w:tc>
        <w:tc>
          <w:tcPr>
            <w:tcW w:w="740" w:type="dxa"/>
            <w:noWrap/>
            <w:vAlign w:val="bottom"/>
          </w:tcPr>
          <w:p w14:paraId="5C72C2A2">
            <w:pPr>
              <w:jc w:val="center"/>
              <w:rPr>
                <w:rFonts w:hint="eastAsia" w:ascii="宋体" w:hAnsi="宋体" w:cs="宋体"/>
                <w:color w:val="auto"/>
                <w:sz w:val="20"/>
                <w:highlight w:val="none"/>
              </w:rPr>
            </w:pPr>
          </w:p>
        </w:tc>
        <w:tc>
          <w:tcPr>
            <w:tcW w:w="641" w:type="dxa"/>
            <w:noWrap/>
            <w:vAlign w:val="bottom"/>
          </w:tcPr>
          <w:p w14:paraId="40787417">
            <w:pPr>
              <w:jc w:val="center"/>
              <w:rPr>
                <w:rFonts w:hint="eastAsia" w:ascii="宋体" w:hAnsi="宋体" w:cs="宋体"/>
                <w:color w:val="auto"/>
                <w:sz w:val="20"/>
                <w:highlight w:val="none"/>
              </w:rPr>
            </w:pPr>
          </w:p>
        </w:tc>
        <w:tc>
          <w:tcPr>
            <w:tcW w:w="2359" w:type="dxa"/>
            <w:noWrap/>
            <w:vAlign w:val="bottom"/>
          </w:tcPr>
          <w:p w14:paraId="66B70A8C">
            <w:pPr>
              <w:jc w:val="center"/>
              <w:rPr>
                <w:rFonts w:hint="eastAsia" w:ascii="宋体" w:hAnsi="宋体" w:cs="宋体"/>
                <w:color w:val="auto"/>
                <w:sz w:val="20"/>
                <w:highlight w:val="none"/>
              </w:rPr>
            </w:pPr>
          </w:p>
        </w:tc>
        <w:tc>
          <w:tcPr>
            <w:tcW w:w="1185" w:type="dxa"/>
            <w:noWrap/>
            <w:vAlign w:val="bottom"/>
          </w:tcPr>
          <w:p w14:paraId="215807C2">
            <w:pPr>
              <w:rPr>
                <w:rFonts w:hint="eastAsia" w:ascii="宋体" w:hAnsi="宋体" w:cs="宋体"/>
                <w:color w:val="auto"/>
                <w:sz w:val="20"/>
                <w:highlight w:val="none"/>
              </w:rPr>
            </w:pPr>
          </w:p>
        </w:tc>
      </w:tr>
      <w:tr w14:paraId="480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14:paraId="031767D2">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14:paraId="07BDA03D">
            <w:pPr>
              <w:jc w:val="center"/>
              <w:rPr>
                <w:rFonts w:hint="eastAsia" w:ascii="宋体" w:hAnsi="宋体" w:cs="宋体"/>
                <w:color w:val="auto"/>
                <w:sz w:val="20"/>
                <w:highlight w:val="none"/>
              </w:rPr>
            </w:pPr>
          </w:p>
        </w:tc>
        <w:tc>
          <w:tcPr>
            <w:tcW w:w="2065" w:type="dxa"/>
            <w:noWrap/>
            <w:vAlign w:val="top"/>
          </w:tcPr>
          <w:p w14:paraId="2DE818C5">
            <w:pPr>
              <w:jc w:val="center"/>
              <w:rPr>
                <w:rFonts w:hint="eastAsia" w:ascii="宋体" w:hAnsi="宋体" w:cs="宋体"/>
                <w:color w:val="auto"/>
                <w:sz w:val="20"/>
                <w:highlight w:val="none"/>
              </w:rPr>
            </w:pPr>
          </w:p>
        </w:tc>
        <w:tc>
          <w:tcPr>
            <w:tcW w:w="740" w:type="dxa"/>
            <w:noWrap/>
            <w:vAlign w:val="bottom"/>
          </w:tcPr>
          <w:p w14:paraId="08786773">
            <w:pPr>
              <w:jc w:val="center"/>
              <w:rPr>
                <w:rFonts w:hint="eastAsia" w:ascii="宋体" w:hAnsi="宋体" w:cs="宋体"/>
                <w:color w:val="auto"/>
                <w:sz w:val="20"/>
                <w:highlight w:val="none"/>
              </w:rPr>
            </w:pPr>
          </w:p>
        </w:tc>
        <w:tc>
          <w:tcPr>
            <w:tcW w:w="641" w:type="dxa"/>
            <w:noWrap/>
            <w:vAlign w:val="bottom"/>
          </w:tcPr>
          <w:p w14:paraId="2F79D1FE">
            <w:pPr>
              <w:jc w:val="center"/>
              <w:rPr>
                <w:rFonts w:hint="eastAsia" w:ascii="宋体" w:hAnsi="宋体" w:cs="宋体"/>
                <w:color w:val="auto"/>
                <w:sz w:val="20"/>
                <w:highlight w:val="none"/>
              </w:rPr>
            </w:pPr>
          </w:p>
        </w:tc>
        <w:tc>
          <w:tcPr>
            <w:tcW w:w="2359" w:type="dxa"/>
            <w:noWrap/>
            <w:vAlign w:val="bottom"/>
          </w:tcPr>
          <w:p w14:paraId="553B73D9">
            <w:pPr>
              <w:jc w:val="center"/>
              <w:rPr>
                <w:rFonts w:hint="eastAsia" w:ascii="宋体" w:hAnsi="宋体" w:cs="宋体"/>
                <w:color w:val="auto"/>
                <w:sz w:val="20"/>
                <w:highlight w:val="none"/>
              </w:rPr>
            </w:pPr>
          </w:p>
        </w:tc>
        <w:tc>
          <w:tcPr>
            <w:tcW w:w="1185" w:type="dxa"/>
            <w:noWrap/>
            <w:vAlign w:val="bottom"/>
          </w:tcPr>
          <w:p w14:paraId="5E65BB44">
            <w:pPr>
              <w:jc w:val="center"/>
              <w:rPr>
                <w:rFonts w:hint="eastAsia" w:ascii="宋体" w:hAnsi="宋体" w:cs="宋体"/>
                <w:color w:val="auto"/>
                <w:sz w:val="20"/>
                <w:highlight w:val="none"/>
              </w:rPr>
            </w:pPr>
          </w:p>
        </w:tc>
      </w:tr>
      <w:tr w14:paraId="0429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14:paraId="71C02C4C">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14:paraId="54AFC0F9">
            <w:pPr>
              <w:jc w:val="center"/>
              <w:rPr>
                <w:rFonts w:hint="eastAsia" w:ascii="宋体" w:hAnsi="宋体" w:cs="宋体"/>
                <w:color w:val="auto"/>
                <w:sz w:val="20"/>
                <w:highlight w:val="none"/>
              </w:rPr>
            </w:pPr>
          </w:p>
        </w:tc>
        <w:tc>
          <w:tcPr>
            <w:tcW w:w="2065" w:type="dxa"/>
            <w:noWrap w:val="0"/>
            <w:vAlign w:val="top"/>
          </w:tcPr>
          <w:p w14:paraId="1D36E6CA">
            <w:pPr>
              <w:jc w:val="center"/>
              <w:rPr>
                <w:rFonts w:hint="eastAsia" w:ascii="宋体" w:hAnsi="宋体" w:cs="宋体"/>
                <w:color w:val="auto"/>
                <w:sz w:val="20"/>
                <w:highlight w:val="none"/>
              </w:rPr>
            </w:pPr>
          </w:p>
        </w:tc>
        <w:tc>
          <w:tcPr>
            <w:tcW w:w="740" w:type="dxa"/>
            <w:noWrap/>
            <w:vAlign w:val="bottom"/>
          </w:tcPr>
          <w:p w14:paraId="4A20E08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39CF9933">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0395E8F0">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D59E70E">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29510785">
            <w:pPr>
              <w:jc w:val="center"/>
              <w:rPr>
                <w:rFonts w:hint="eastAsia" w:ascii="宋体" w:hAnsi="宋体" w:cs="宋体"/>
                <w:color w:val="auto"/>
                <w:sz w:val="20"/>
                <w:highlight w:val="none"/>
              </w:rPr>
            </w:pPr>
          </w:p>
        </w:tc>
        <w:tc>
          <w:tcPr>
            <w:tcW w:w="1185" w:type="dxa"/>
            <w:noWrap/>
            <w:vAlign w:val="bottom"/>
          </w:tcPr>
          <w:p w14:paraId="2D8804C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68EC88C">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2DB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52A2495C">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14:paraId="2E385E30">
            <w:pPr>
              <w:jc w:val="center"/>
              <w:rPr>
                <w:rFonts w:hint="eastAsia" w:ascii="宋体" w:hAnsi="宋体" w:cs="宋体"/>
                <w:color w:val="auto"/>
                <w:sz w:val="20"/>
                <w:highlight w:val="none"/>
              </w:rPr>
            </w:pPr>
          </w:p>
        </w:tc>
        <w:tc>
          <w:tcPr>
            <w:tcW w:w="2065" w:type="dxa"/>
            <w:noWrap w:val="0"/>
            <w:vAlign w:val="center"/>
          </w:tcPr>
          <w:p w14:paraId="32075506">
            <w:pPr>
              <w:jc w:val="center"/>
              <w:rPr>
                <w:rFonts w:hint="eastAsia" w:ascii="宋体" w:hAnsi="宋体" w:cs="宋体"/>
                <w:color w:val="auto"/>
                <w:sz w:val="20"/>
                <w:highlight w:val="none"/>
              </w:rPr>
            </w:pPr>
          </w:p>
        </w:tc>
        <w:tc>
          <w:tcPr>
            <w:tcW w:w="740" w:type="dxa"/>
            <w:noWrap/>
            <w:vAlign w:val="bottom"/>
          </w:tcPr>
          <w:p w14:paraId="0ED19C0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034F192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305C85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41013818">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15023AB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722029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7457FFC5">
            <w:pPr>
              <w:jc w:val="center"/>
              <w:rPr>
                <w:rFonts w:hint="eastAsia" w:ascii="宋体" w:hAnsi="宋体" w:cs="宋体"/>
                <w:color w:val="auto"/>
                <w:sz w:val="20"/>
                <w:highlight w:val="none"/>
              </w:rPr>
            </w:pPr>
          </w:p>
        </w:tc>
        <w:tc>
          <w:tcPr>
            <w:tcW w:w="1185" w:type="dxa"/>
            <w:noWrap/>
            <w:vAlign w:val="bottom"/>
          </w:tcPr>
          <w:p w14:paraId="27C901F7">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850D9B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6E1BD2FB">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53C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2DA00BBF">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14:paraId="596B3AC9">
            <w:pPr>
              <w:jc w:val="center"/>
              <w:rPr>
                <w:rFonts w:hint="eastAsia" w:ascii="宋体" w:hAnsi="宋体" w:cs="宋体"/>
                <w:color w:val="auto"/>
                <w:sz w:val="20"/>
                <w:highlight w:val="none"/>
              </w:rPr>
            </w:pPr>
          </w:p>
        </w:tc>
        <w:tc>
          <w:tcPr>
            <w:tcW w:w="2065" w:type="dxa"/>
            <w:noWrap w:val="0"/>
            <w:vAlign w:val="center"/>
          </w:tcPr>
          <w:p w14:paraId="0389FA2A">
            <w:pPr>
              <w:jc w:val="center"/>
              <w:rPr>
                <w:rFonts w:hint="eastAsia" w:ascii="宋体" w:hAnsi="宋体" w:cs="宋体"/>
                <w:color w:val="auto"/>
                <w:sz w:val="20"/>
                <w:highlight w:val="none"/>
              </w:rPr>
            </w:pPr>
          </w:p>
        </w:tc>
        <w:tc>
          <w:tcPr>
            <w:tcW w:w="740" w:type="dxa"/>
            <w:noWrap/>
            <w:vAlign w:val="bottom"/>
          </w:tcPr>
          <w:p w14:paraId="3D52E51A">
            <w:pPr>
              <w:jc w:val="center"/>
              <w:rPr>
                <w:rFonts w:hint="eastAsia" w:ascii="宋体" w:hAnsi="宋体" w:cs="宋体"/>
                <w:color w:val="auto"/>
                <w:sz w:val="20"/>
                <w:highlight w:val="none"/>
              </w:rPr>
            </w:pPr>
          </w:p>
        </w:tc>
        <w:tc>
          <w:tcPr>
            <w:tcW w:w="641" w:type="dxa"/>
            <w:noWrap/>
            <w:vAlign w:val="bottom"/>
          </w:tcPr>
          <w:p w14:paraId="67C41603">
            <w:pPr>
              <w:jc w:val="center"/>
              <w:rPr>
                <w:rFonts w:hint="eastAsia" w:ascii="宋体" w:hAnsi="宋体" w:cs="宋体"/>
                <w:color w:val="auto"/>
                <w:sz w:val="20"/>
                <w:highlight w:val="none"/>
              </w:rPr>
            </w:pPr>
          </w:p>
        </w:tc>
        <w:tc>
          <w:tcPr>
            <w:tcW w:w="2359" w:type="dxa"/>
            <w:noWrap/>
            <w:vAlign w:val="bottom"/>
          </w:tcPr>
          <w:p w14:paraId="6D188021">
            <w:pPr>
              <w:jc w:val="center"/>
              <w:rPr>
                <w:rFonts w:hint="eastAsia" w:ascii="宋体" w:hAnsi="宋体" w:cs="宋体"/>
                <w:color w:val="auto"/>
                <w:sz w:val="20"/>
                <w:highlight w:val="none"/>
              </w:rPr>
            </w:pPr>
          </w:p>
        </w:tc>
        <w:tc>
          <w:tcPr>
            <w:tcW w:w="1185" w:type="dxa"/>
            <w:noWrap/>
            <w:vAlign w:val="bottom"/>
          </w:tcPr>
          <w:p w14:paraId="31B5E492">
            <w:pPr>
              <w:jc w:val="center"/>
              <w:rPr>
                <w:rFonts w:hint="eastAsia" w:ascii="宋体" w:hAnsi="宋体" w:cs="宋体"/>
                <w:color w:val="auto"/>
                <w:sz w:val="20"/>
                <w:highlight w:val="none"/>
              </w:rPr>
            </w:pPr>
          </w:p>
        </w:tc>
      </w:tr>
    </w:tbl>
    <w:p w14:paraId="6E868749">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14:paraId="7B9BF786">
      <w:pPr>
        <w:spacing w:line="520" w:lineRule="exact"/>
        <w:ind w:firstLine="420" w:firstLineChars="200"/>
        <w:rPr>
          <w:rFonts w:hint="eastAsia" w:ascii="宋体" w:hAnsi="宋体"/>
          <w:bCs/>
          <w:color w:val="auto"/>
          <w:szCs w:val="21"/>
          <w:highlight w:val="none"/>
        </w:rPr>
      </w:pPr>
    </w:p>
    <w:p w14:paraId="56AEEB8E">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14:paraId="726847F7">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14:paraId="6993DD2B">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14:paraId="31597EDD">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14:paraId="70F0EC61">
      <w:pPr>
        <w:spacing w:before="240" w:beforeLines="100" w:after="240" w:afterLines="100" w:line="480" w:lineRule="exact"/>
        <w:jc w:val="center"/>
        <w:rPr>
          <w:rFonts w:hint="eastAsia" w:ascii="宋体" w:eastAsia="宋体"/>
          <w:b/>
          <w:color w:val="auto"/>
          <w:sz w:val="44"/>
          <w:szCs w:val="44"/>
          <w:highlight w:val="none"/>
          <w:lang w:eastAsia="zh-CN"/>
        </w:rPr>
      </w:pPr>
      <w:r>
        <w:rPr>
          <w:rFonts w:hint="eastAsia" w:ascii="宋体" w:hAnsi="宋体" w:cs="宋体"/>
          <w:b/>
          <w:color w:val="auto"/>
          <w:sz w:val="44"/>
          <w:szCs w:val="44"/>
          <w:highlight w:val="none"/>
        </w:rPr>
        <w:t>中小企业声明函</w:t>
      </w:r>
      <w:r>
        <w:rPr>
          <w:rFonts w:hint="eastAsia" w:ascii="宋体" w:hAnsi="宋体" w:cs="宋体"/>
          <w:b/>
          <w:color w:val="auto"/>
          <w:sz w:val="44"/>
          <w:szCs w:val="44"/>
          <w:highlight w:val="none"/>
          <w:lang w:eastAsia="zh-CN"/>
        </w:rPr>
        <w:t>（服务）</w:t>
      </w:r>
    </w:p>
    <w:p w14:paraId="3DDC9A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w:t>
      </w:r>
      <w:bookmarkStart w:id="0" w:name="_GoBack"/>
      <w:bookmarkEnd w:id="0"/>
      <w:r>
        <w:rPr>
          <w:rFonts w:hint="eastAsia" w:ascii="宋体" w:hAnsi="宋体"/>
          <w:color w:val="auto"/>
          <w:sz w:val="24"/>
          <w:highlight w:val="none"/>
        </w:rPr>
        <w:t>（或者：服务全部由符合政策要求的中小企业承接）。相关企业（含联合体中的中小企业、签订分包意向协议的中小企业）的具体情况如下：</w:t>
      </w:r>
    </w:p>
    <w:p w14:paraId="6CBB105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6C633A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966D3D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22D49F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5A66D06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56BC8BC6">
      <w:pPr>
        <w:spacing w:line="360" w:lineRule="auto"/>
        <w:ind w:firstLine="480" w:firstLineChars="200"/>
        <w:rPr>
          <w:rFonts w:hint="eastAsia" w:ascii="宋体" w:hAnsi="宋体"/>
          <w:color w:val="auto"/>
          <w:sz w:val="24"/>
          <w:highlight w:val="none"/>
        </w:rPr>
      </w:pPr>
    </w:p>
    <w:p w14:paraId="19F12F43">
      <w:pPr>
        <w:spacing w:line="360" w:lineRule="auto"/>
        <w:ind w:firstLine="480" w:firstLineChars="200"/>
        <w:rPr>
          <w:rFonts w:hint="eastAsia" w:ascii="宋体" w:hAnsi="宋体"/>
          <w:color w:val="auto"/>
          <w:sz w:val="24"/>
          <w:highlight w:val="none"/>
        </w:rPr>
      </w:pPr>
    </w:p>
    <w:p w14:paraId="70D3FBC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77EF0410">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705941B0">
      <w:pPr>
        <w:spacing w:line="360" w:lineRule="auto"/>
        <w:rPr>
          <w:rFonts w:hint="eastAsia" w:ascii="宋体" w:hAnsi="宋体"/>
          <w:color w:val="auto"/>
          <w:sz w:val="24"/>
          <w:highlight w:val="none"/>
        </w:rPr>
      </w:pPr>
    </w:p>
    <w:p w14:paraId="0C5A97AD">
      <w:pPr>
        <w:spacing w:line="360" w:lineRule="auto"/>
        <w:rPr>
          <w:rFonts w:hint="eastAsia" w:ascii="宋体" w:hAnsi="宋体"/>
          <w:color w:val="auto"/>
          <w:sz w:val="24"/>
          <w:highlight w:val="none"/>
        </w:rPr>
      </w:pPr>
    </w:p>
    <w:p w14:paraId="0B3CDF13">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426939A">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7593646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3BFEC6CA">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57FA66A2">
      <w:pPr>
        <w:spacing w:line="560" w:lineRule="exact"/>
        <w:jc w:val="center"/>
        <w:rPr>
          <w:rFonts w:ascii="宋体" w:hAnsi="宋体" w:cs="宋体"/>
          <w:b/>
          <w:color w:val="auto"/>
          <w:sz w:val="44"/>
          <w:szCs w:val="44"/>
          <w:highlight w:val="none"/>
        </w:rPr>
      </w:pPr>
    </w:p>
    <w:p w14:paraId="61CECD54">
      <w:pPr>
        <w:spacing w:line="560" w:lineRule="exact"/>
        <w:jc w:val="center"/>
        <w:rPr>
          <w:rFonts w:ascii="宋体" w:hAnsi="宋体" w:cs="宋体"/>
          <w:b/>
          <w:color w:val="auto"/>
          <w:sz w:val="44"/>
          <w:szCs w:val="44"/>
          <w:highlight w:val="none"/>
        </w:rPr>
      </w:pPr>
    </w:p>
    <w:p w14:paraId="47CF031F">
      <w:pPr>
        <w:spacing w:line="560" w:lineRule="exact"/>
        <w:jc w:val="center"/>
        <w:rPr>
          <w:rFonts w:ascii="宋体" w:hAnsi="宋体" w:cs="宋体"/>
          <w:b/>
          <w:color w:val="auto"/>
          <w:sz w:val="44"/>
          <w:szCs w:val="44"/>
          <w:highlight w:val="none"/>
        </w:rPr>
      </w:pPr>
    </w:p>
    <w:p w14:paraId="604BF3C8">
      <w:pPr>
        <w:spacing w:line="560" w:lineRule="exact"/>
        <w:jc w:val="center"/>
        <w:rPr>
          <w:rFonts w:ascii="宋体" w:hAnsi="宋体" w:cs="宋体"/>
          <w:b/>
          <w:color w:val="auto"/>
          <w:sz w:val="44"/>
          <w:szCs w:val="44"/>
          <w:highlight w:val="none"/>
        </w:rPr>
      </w:pPr>
    </w:p>
    <w:p w14:paraId="4B15F769">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0A1DAF82">
      <w:pPr>
        <w:spacing w:line="560" w:lineRule="exact"/>
        <w:jc w:val="center"/>
        <w:rPr>
          <w:rFonts w:ascii="宋体" w:hAnsi="宋体" w:cs="宋体"/>
          <w:b/>
          <w:color w:val="auto"/>
          <w:sz w:val="44"/>
          <w:szCs w:val="44"/>
          <w:highlight w:val="none"/>
        </w:rPr>
      </w:pPr>
    </w:p>
    <w:p w14:paraId="62593D69">
      <w:pPr>
        <w:spacing w:line="560" w:lineRule="exact"/>
        <w:jc w:val="center"/>
        <w:rPr>
          <w:rFonts w:ascii="宋体" w:hAnsi="宋体" w:cs="宋体"/>
          <w:b/>
          <w:color w:val="auto"/>
          <w:sz w:val="44"/>
          <w:szCs w:val="44"/>
          <w:highlight w:val="none"/>
        </w:rPr>
      </w:pPr>
    </w:p>
    <w:p w14:paraId="5185068D">
      <w:pPr>
        <w:spacing w:line="560" w:lineRule="exact"/>
        <w:jc w:val="center"/>
        <w:rPr>
          <w:rFonts w:ascii="宋体" w:hAnsi="宋体" w:cs="宋体"/>
          <w:b/>
          <w:color w:val="auto"/>
          <w:sz w:val="44"/>
          <w:szCs w:val="44"/>
          <w:highlight w:val="none"/>
        </w:rPr>
      </w:pPr>
    </w:p>
    <w:p w14:paraId="44D0F7AD">
      <w:pPr>
        <w:spacing w:line="560" w:lineRule="exact"/>
        <w:jc w:val="center"/>
        <w:rPr>
          <w:rFonts w:ascii="宋体" w:hAnsi="宋体" w:cs="宋体"/>
          <w:b/>
          <w:color w:val="auto"/>
          <w:sz w:val="44"/>
          <w:szCs w:val="44"/>
          <w:highlight w:val="none"/>
        </w:rPr>
      </w:pPr>
    </w:p>
    <w:p w14:paraId="0A31AEE0">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42678E0">
      <w:pPr>
        <w:spacing w:line="588" w:lineRule="exact"/>
        <w:rPr>
          <w:rFonts w:ascii="仿宋_GB2312" w:eastAsia="仿宋_GB2312"/>
          <w:b/>
          <w:color w:val="auto"/>
          <w:spacing w:val="6"/>
          <w:sz w:val="30"/>
          <w:szCs w:val="30"/>
          <w:highlight w:val="none"/>
        </w:rPr>
      </w:pPr>
    </w:p>
    <w:p w14:paraId="209AE3C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F46D749">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2E3A70B8">
      <w:pPr>
        <w:spacing w:line="588" w:lineRule="exact"/>
        <w:ind w:firstLine="560" w:firstLineChars="200"/>
        <w:rPr>
          <w:rFonts w:ascii="宋体" w:hAnsi="宋体" w:cs="宋体"/>
          <w:color w:val="auto"/>
          <w:sz w:val="28"/>
          <w:szCs w:val="28"/>
          <w:highlight w:val="none"/>
        </w:rPr>
      </w:pPr>
    </w:p>
    <w:p w14:paraId="5BC5BE8A">
      <w:pPr>
        <w:spacing w:line="588" w:lineRule="exact"/>
        <w:ind w:firstLine="560" w:firstLineChars="200"/>
        <w:rPr>
          <w:rFonts w:ascii="宋体" w:hAnsi="宋体" w:cs="宋体"/>
          <w:color w:val="auto"/>
          <w:sz w:val="28"/>
          <w:szCs w:val="28"/>
          <w:highlight w:val="none"/>
        </w:rPr>
      </w:pPr>
    </w:p>
    <w:p w14:paraId="142C01DB">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4A76EEA">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337A58A">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564AA726">
      <w:pPr>
        <w:spacing w:line="560" w:lineRule="exact"/>
        <w:jc w:val="center"/>
        <w:rPr>
          <w:rFonts w:ascii="宋体" w:hAnsi="宋体" w:cs="宋体"/>
          <w:b/>
          <w:color w:val="auto"/>
          <w:kern w:val="0"/>
          <w:sz w:val="44"/>
          <w:szCs w:val="44"/>
          <w:highlight w:val="none"/>
        </w:rPr>
      </w:pPr>
    </w:p>
    <w:p w14:paraId="6BB53D72">
      <w:pPr>
        <w:spacing w:line="560" w:lineRule="exact"/>
        <w:jc w:val="center"/>
        <w:rPr>
          <w:rFonts w:ascii="宋体" w:hAnsi="宋体" w:cs="宋体"/>
          <w:b/>
          <w:color w:val="auto"/>
          <w:kern w:val="0"/>
          <w:sz w:val="44"/>
          <w:szCs w:val="44"/>
          <w:highlight w:val="none"/>
        </w:rPr>
      </w:pPr>
    </w:p>
    <w:p w14:paraId="1BD49BE9">
      <w:pPr>
        <w:spacing w:line="560" w:lineRule="exact"/>
        <w:jc w:val="center"/>
        <w:rPr>
          <w:rFonts w:ascii="宋体" w:hAnsi="宋体" w:cs="宋体"/>
          <w:b/>
          <w:color w:val="auto"/>
          <w:kern w:val="0"/>
          <w:sz w:val="44"/>
          <w:szCs w:val="44"/>
          <w:highlight w:val="none"/>
        </w:rPr>
      </w:pPr>
    </w:p>
    <w:p w14:paraId="74153B80">
      <w:pPr>
        <w:spacing w:line="560" w:lineRule="exact"/>
        <w:jc w:val="center"/>
        <w:rPr>
          <w:rFonts w:ascii="宋体" w:hAnsi="宋体" w:cs="宋体"/>
          <w:b/>
          <w:color w:val="auto"/>
          <w:kern w:val="0"/>
          <w:sz w:val="44"/>
          <w:szCs w:val="44"/>
          <w:highlight w:val="none"/>
        </w:rPr>
      </w:pPr>
    </w:p>
    <w:p w14:paraId="09A50503">
      <w:pPr>
        <w:spacing w:line="560" w:lineRule="exact"/>
        <w:jc w:val="left"/>
        <w:rPr>
          <w:rFonts w:ascii="宋体" w:hAnsi="宋体" w:cs="宋体"/>
          <w:b/>
          <w:color w:val="auto"/>
          <w:kern w:val="0"/>
          <w:sz w:val="44"/>
          <w:szCs w:val="44"/>
          <w:highlight w:val="none"/>
        </w:rPr>
      </w:pPr>
    </w:p>
    <w:p w14:paraId="589D79AC">
      <w:pPr>
        <w:spacing w:line="560" w:lineRule="exact"/>
        <w:jc w:val="center"/>
        <w:rPr>
          <w:rFonts w:ascii="宋体" w:hAnsi="宋体" w:cs="宋体"/>
          <w:b/>
          <w:color w:val="auto"/>
          <w:kern w:val="0"/>
          <w:sz w:val="44"/>
          <w:szCs w:val="44"/>
          <w:highlight w:val="none"/>
        </w:rPr>
      </w:pPr>
    </w:p>
    <w:p w14:paraId="57225613">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14:paraId="5FF6BE8D">
      <w:pPr>
        <w:spacing w:line="560" w:lineRule="exact"/>
        <w:jc w:val="center"/>
        <w:rPr>
          <w:rFonts w:ascii="宋体" w:hAnsi="宋体" w:cs="宋体"/>
          <w:b/>
          <w:color w:val="auto"/>
          <w:kern w:val="0"/>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107B137D"/>
    <w:rsid w:val="15A31B42"/>
    <w:rsid w:val="20DE007B"/>
    <w:rsid w:val="4B0B5398"/>
    <w:rsid w:val="5C4233A7"/>
    <w:rsid w:val="7B222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4</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AOC</cp:lastModifiedBy>
  <dcterms:modified xsi:type="dcterms:W3CDTF">2025-07-08T03:55:47Z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C10C6FC504574483A11D91CEADDA15A3_13</vt:lpwstr>
  </property>
</Properties>
</file>