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977675">
      <w:pPr>
        <w:jc w:val="center"/>
        <w:rPr>
          <w:rFonts w:hint="eastAsia" w:ascii="华文中宋" w:hAnsi="华文中宋" w:eastAsia="华文中宋"/>
          <w:b/>
          <w:sz w:val="44"/>
          <w:szCs w:val="44"/>
          <w:lang w:eastAsia="zh-CN"/>
        </w:rPr>
      </w:pPr>
    </w:p>
    <w:p w14:paraId="31C80FD7">
      <w:pPr>
        <w:jc w:val="center"/>
        <w:rPr>
          <w:rFonts w:hint="eastAsia" w:ascii="华文中宋" w:hAnsi="华文中宋" w:eastAsia="华文中宋"/>
          <w:b/>
          <w:sz w:val="44"/>
          <w:szCs w:val="44"/>
          <w:lang w:eastAsia="zh-CN"/>
        </w:rPr>
      </w:pPr>
    </w:p>
    <w:p w14:paraId="7F78249A">
      <w:pPr>
        <w:jc w:val="center"/>
        <w:rPr>
          <w:rFonts w:ascii="华文中宋" w:hAnsi="华文中宋" w:eastAsia="华文中宋"/>
          <w:b/>
          <w:sz w:val="44"/>
          <w:szCs w:val="44"/>
          <w:lang w:eastAsia="zh-CN"/>
        </w:rPr>
      </w:pPr>
      <w:r>
        <w:rPr>
          <w:rFonts w:hint="eastAsia" w:ascii="华文中宋" w:hAnsi="华文中宋" w:eastAsia="华文中宋"/>
          <w:b/>
          <w:sz w:val="44"/>
          <w:szCs w:val="44"/>
          <w:lang w:eastAsia="zh-CN"/>
        </w:rPr>
        <w:t>海南自由贸易港国际服务门户</w:t>
      </w:r>
    </w:p>
    <w:p w14:paraId="4F0EDF57">
      <w:pPr>
        <w:jc w:val="center"/>
        <w:rPr>
          <w:rFonts w:hint="eastAsia" w:ascii="华文中宋" w:hAnsi="华文中宋" w:eastAsia="华文中宋"/>
          <w:b/>
          <w:sz w:val="44"/>
          <w:szCs w:val="44"/>
          <w:lang w:eastAsia="zh-CN"/>
        </w:rPr>
      </w:pPr>
      <w:r>
        <w:rPr>
          <w:rFonts w:hint="eastAsia" w:ascii="华文中宋" w:hAnsi="华文中宋" w:eastAsia="华文中宋"/>
          <w:b/>
          <w:sz w:val="44"/>
          <w:szCs w:val="44"/>
          <w:lang w:eastAsia="zh-CN"/>
        </w:rPr>
        <w:t>建设运营服务协议</w:t>
      </w:r>
    </w:p>
    <w:p w14:paraId="0F132EDD">
      <w:pPr>
        <w:jc w:val="center"/>
        <w:rPr>
          <w:rFonts w:hint="eastAsia" w:ascii="华文中宋" w:hAnsi="华文中宋" w:eastAsia="华文中宋"/>
          <w:b/>
          <w:sz w:val="44"/>
          <w:szCs w:val="44"/>
          <w:lang w:eastAsia="zh-CN"/>
        </w:rPr>
      </w:pPr>
      <w:r>
        <w:rPr>
          <w:rFonts w:hint="eastAsia" w:ascii="华文中宋" w:hAnsi="华文中宋" w:eastAsia="华文中宋"/>
          <w:b/>
          <w:sz w:val="44"/>
          <w:szCs w:val="44"/>
          <w:lang w:eastAsia="zh-CN"/>
        </w:rPr>
        <w:t>（</w:t>
      </w:r>
      <w:bookmarkStart w:id="0" w:name="_GoBack"/>
      <w:bookmarkEnd w:id="0"/>
      <w:r>
        <w:rPr>
          <w:rFonts w:hint="eastAsia" w:ascii="华文中宋" w:hAnsi="华文中宋" w:eastAsia="华文中宋"/>
          <w:b/>
          <w:sz w:val="44"/>
          <w:szCs w:val="44"/>
          <w:lang w:eastAsia="zh-CN"/>
        </w:rPr>
        <w:t>以实际合同为准）</w:t>
      </w:r>
    </w:p>
    <w:p w14:paraId="3F808A6B">
      <w:pPr>
        <w:spacing w:line="580" w:lineRule="exact"/>
        <w:ind w:firstLine="643" w:firstLineChars="200"/>
        <w:rPr>
          <w:rFonts w:ascii="仿宋_GB2312" w:hAnsi="宋体" w:eastAsia="仿宋_GB2312"/>
          <w:b/>
          <w:bCs/>
          <w:color w:val="000000"/>
          <w:sz w:val="32"/>
          <w:szCs w:val="32"/>
          <w:lang w:eastAsia="zh-CN"/>
        </w:rPr>
      </w:pPr>
    </w:p>
    <w:p w14:paraId="7083BC2E">
      <w:pPr>
        <w:spacing w:line="580" w:lineRule="exact"/>
        <w:ind w:firstLine="643" w:firstLineChars="200"/>
        <w:rPr>
          <w:rFonts w:ascii="仿宋_GB2312" w:hAnsi="宋体" w:eastAsia="仿宋_GB2312"/>
          <w:b/>
          <w:bCs/>
          <w:color w:val="000000"/>
          <w:sz w:val="32"/>
          <w:szCs w:val="32"/>
          <w:lang w:eastAsia="zh-CN"/>
        </w:rPr>
      </w:pPr>
    </w:p>
    <w:p w14:paraId="75D057DB">
      <w:pPr>
        <w:spacing w:after="0" w:line="360" w:lineRule="auto"/>
        <w:ind w:firstLine="562" w:firstLineChars="200"/>
        <w:rPr>
          <w:rFonts w:ascii="仿宋_GB2312" w:hAnsi="宋体" w:eastAsia="仿宋_GB2312"/>
          <w:b/>
          <w:bCs/>
          <w:color w:val="000000"/>
          <w:sz w:val="28"/>
          <w:szCs w:val="28"/>
          <w:lang w:eastAsia="zh-CN"/>
        </w:rPr>
      </w:pPr>
      <w:r>
        <w:rPr>
          <w:rFonts w:hint="eastAsia" w:ascii="仿宋_GB2312" w:hAnsi="宋体" w:eastAsia="仿宋_GB2312"/>
          <w:b/>
          <w:bCs/>
          <w:color w:val="000000"/>
          <w:sz w:val="28"/>
          <w:szCs w:val="28"/>
          <w:lang w:eastAsia="zh-CN"/>
        </w:rPr>
        <w:t>甲方：</w:t>
      </w:r>
    </w:p>
    <w:p w14:paraId="5861F4C6">
      <w:pPr>
        <w:spacing w:after="0" w:line="360" w:lineRule="auto"/>
        <w:ind w:firstLine="562" w:firstLineChars="200"/>
        <w:rPr>
          <w:rFonts w:ascii="仿宋_GB2312" w:hAnsi="宋体" w:eastAsia="仿宋_GB2312"/>
          <w:b/>
          <w:bCs/>
          <w:color w:val="000000"/>
          <w:sz w:val="28"/>
          <w:szCs w:val="28"/>
          <w:lang w:eastAsia="zh-CN"/>
        </w:rPr>
      </w:pPr>
      <w:r>
        <w:rPr>
          <w:rFonts w:hint="eastAsia" w:ascii="仿宋_GB2312" w:hAnsi="宋体" w:eastAsia="仿宋_GB2312"/>
          <w:b/>
          <w:bCs/>
          <w:color w:val="000000"/>
          <w:sz w:val="28"/>
          <w:szCs w:val="28"/>
          <w:lang w:eastAsia="zh-CN"/>
        </w:rPr>
        <w:t>地址：</w:t>
      </w:r>
      <w:r>
        <w:rPr>
          <w:rFonts w:ascii="仿宋_GB2312" w:hAnsi="宋体" w:eastAsia="仿宋_GB2312"/>
          <w:b/>
          <w:bCs/>
          <w:color w:val="000000"/>
          <w:sz w:val="28"/>
          <w:szCs w:val="28"/>
          <w:lang w:eastAsia="zh-CN"/>
        </w:rPr>
        <w:t xml:space="preserve"> </w:t>
      </w:r>
    </w:p>
    <w:p w14:paraId="6677C618">
      <w:pPr>
        <w:spacing w:after="0" w:line="360" w:lineRule="auto"/>
        <w:ind w:firstLine="562" w:firstLineChars="200"/>
        <w:rPr>
          <w:rFonts w:ascii="仿宋_GB2312" w:hAnsi="宋体" w:eastAsia="仿宋_GB2312"/>
          <w:b/>
          <w:bCs/>
          <w:color w:val="000000"/>
          <w:sz w:val="28"/>
          <w:szCs w:val="28"/>
          <w:lang w:eastAsia="zh-CN"/>
        </w:rPr>
      </w:pPr>
      <w:r>
        <w:rPr>
          <w:rFonts w:hint="eastAsia" w:ascii="仿宋_GB2312" w:hAnsi="宋体" w:eastAsia="仿宋_GB2312"/>
          <w:b/>
          <w:bCs/>
          <w:color w:val="000000"/>
          <w:sz w:val="28"/>
          <w:szCs w:val="28"/>
          <w:lang w:eastAsia="zh-CN"/>
        </w:rPr>
        <w:t>联系人：</w:t>
      </w:r>
    </w:p>
    <w:p w14:paraId="6DA7C0D4">
      <w:pPr>
        <w:spacing w:after="0" w:line="360" w:lineRule="auto"/>
        <w:ind w:firstLine="562" w:firstLineChars="200"/>
        <w:rPr>
          <w:rFonts w:ascii="仿宋_GB2312" w:hAnsi="宋体" w:eastAsia="仿宋_GB2312"/>
          <w:b/>
          <w:bCs/>
          <w:color w:val="000000"/>
          <w:sz w:val="28"/>
          <w:szCs w:val="28"/>
          <w:lang w:eastAsia="zh-CN"/>
        </w:rPr>
      </w:pPr>
      <w:r>
        <w:rPr>
          <w:rFonts w:hint="eastAsia" w:ascii="仿宋_GB2312" w:hAnsi="宋体" w:eastAsia="仿宋_GB2312"/>
          <w:b/>
          <w:bCs/>
          <w:color w:val="000000"/>
          <w:sz w:val="28"/>
          <w:szCs w:val="28"/>
          <w:lang w:eastAsia="zh-CN"/>
        </w:rPr>
        <w:t>电话：</w:t>
      </w:r>
    </w:p>
    <w:p w14:paraId="47A928D9">
      <w:pPr>
        <w:spacing w:after="0" w:line="360" w:lineRule="auto"/>
        <w:ind w:firstLine="562" w:firstLineChars="200"/>
        <w:rPr>
          <w:rFonts w:ascii="仿宋_GB2312" w:hAnsi="宋体" w:eastAsia="仿宋_GB2312"/>
          <w:b/>
          <w:bCs/>
          <w:color w:val="000000"/>
          <w:sz w:val="28"/>
          <w:szCs w:val="28"/>
          <w:lang w:eastAsia="zh-CN"/>
        </w:rPr>
      </w:pPr>
    </w:p>
    <w:p w14:paraId="29477095">
      <w:pPr>
        <w:spacing w:after="0" w:line="360" w:lineRule="auto"/>
        <w:ind w:firstLine="562" w:firstLineChars="200"/>
        <w:rPr>
          <w:rFonts w:ascii="仿宋_GB2312" w:hAnsi="宋体" w:eastAsia="仿宋_GB2312"/>
          <w:b/>
          <w:bCs/>
          <w:color w:val="000000"/>
          <w:sz w:val="28"/>
          <w:szCs w:val="28"/>
          <w:lang w:eastAsia="zh-CN"/>
        </w:rPr>
      </w:pPr>
      <w:r>
        <w:rPr>
          <w:rFonts w:hint="eastAsia" w:ascii="仿宋_GB2312" w:hAnsi="宋体" w:eastAsia="仿宋_GB2312"/>
          <w:b/>
          <w:bCs/>
          <w:color w:val="000000"/>
          <w:sz w:val="28"/>
          <w:szCs w:val="28"/>
          <w:lang w:eastAsia="zh-CN"/>
        </w:rPr>
        <w:t>乙方：</w:t>
      </w:r>
      <w:r>
        <w:rPr>
          <w:rFonts w:ascii="仿宋_GB2312" w:hAnsi="宋体" w:eastAsia="仿宋_GB2312"/>
          <w:b/>
          <w:bCs/>
          <w:color w:val="000000"/>
          <w:sz w:val="28"/>
          <w:szCs w:val="28"/>
          <w:lang w:eastAsia="zh-CN"/>
        </w:rPr>
        <w:t xml:space="preserve"> </w:t>
      </w:r>
    </w:p>
    <w:p w14:paraId="07F020AF">
      <w:pPr>
        <w:spacing w:after="0" w:line="360" w:lineRule="auto"/>
        <w:ind w:firstLine="562" w:firstLineChars="200"/>
        <w:rPr>
          <w:rFonts w:ascii="仿宋_GB2312" w:hAnsi="宋体" w:eastAsia="仿宋_GB2312"/>
          <w:b/>
          <w:bCs/>
          <w:color w:val="000000"/>
          <w:sz w:val="28"/>
          <w:szCs w:val="28"/>
          <w:lang w:eastAsia="zh-CN"/>
        </w:rPr>
      </w:pPr>
      <w:r>
        <w:rPr>
          <w:rFonts w:hint="eastAsia" w:ascii="仿宋_GB2312" w:hAnsi="宋体" w:eastAsia="仿宋_GB2312"/>
          <w:b/>
          <w:bCs/>
          <w:color w:val="000000"/>
          <w:sz w:val="28"/>
          <w:szCs w:val="28"/>
          <w:lang w:eastAsia="zh-CN"/>
        </w:rPr>
        <w:t>地址：</w:t>
      </w:r>
    </w:p>
    <w:p w14:paraId="13F67F27">
      <w:pPr>
        <w:spacing w:after="0" w:line="360" w:lineRule="auto"/>
        <w:ind w:firstLine="562" w:firstLineChars="200"/>
        <w:rPr>
          <w:rFonts w:ascii="仿宋_GB2312" w:hAnsi="宋体" w:eastAsia="仿宋_GB2312"/>
          <w:b/>
          <w:bCs/>
          <w:color w:val="000000"/>
          <w:sz w:val="28"/>
          <w:szCs w:val="28"/>
          <w:lang w:eastAsia="zh-CN"/>
        </w:rPr>
      </w:pPr>
      <w:r>
        <w:rPr>
          <w:rFonts w:hint="eastAsia" w:ascii="仿宋_GB2312" w:hAnsi="宋体" w:eastAsia="仿宋_GB2312"/>
          <w:b/>
          <w:bCs/>
          <w:color w:val="000000"/>
          <w:sz w:val="28"/>
          <w:szCs w:val="28"/>
          <w:lang w:eastAsia="zh-CN"/>
        </w:rPr>
        <w:t>联系人：</w:t>
      </w:r>
      <w:r>
        <w:rPr>
          <w:rFonts w:ascii="仿宋_GB2312" w:hAnsi="宋体" w:eastAsia="仿宋_GB2312"/>
          <w:b/>
          <w:bCs/>
          <w:color w:val="000000"/>
          <w:sz w:val="28"/>
          <w:szCs w:val="28"/>
          <w:lang w:eastAsia="zh-CN"/>
        </w:rPr>
        <w:t xml:space="preserve"> </w:t>
      </w:r>
    </w:p>
    <w:p w14:paraId="1244009F">
      <w:pPr>
        <w:spacing w:after="0" w:line="360" w:lineRule="auto"/>
        <w:ind w:firstLine="562" w:firstLineChars="200"/>
        <w:rPr>
          <w:rFonts w:ascii="仿宋_GB2312" w:hAnsi="宋体" w:eastAsia="仿宋_GB2312"/>
          <w:b/>
          <w:bCs/>
          <w:color w:val="000000"/>
          <w:sz w:val="28"/>
          <w:szCs w:val="28"/>
          <w:lang w:eastAsia="zh-CN"/>
        </w:rPr>
      </w:pPr>
      <w:r>
        <w:rPr>
          <w:rFonts w:hint="eastAsia" w:ascii="仿宋_GB2312" w:hAnsi="宋体" w:eastAsia="仿宋_GB2312"/>
          <w:b/>
          <w:bCs/>
          <w:color w:val="000000"/>
          <w:sz w:val="28"/>
          <w:szCs w:val="28"/>
          <w:lang w:eastAsia="zh-CN"/>
        </w:rPr>
        <w:t>电话：</w:t>
      </w:r>
    </w:p>
    <w:p w14:paraId="5787C778">
      <w:pPr>
        <w:spacing w:after="0" w:line="360" w:lineRule="auto"/>
        <w:rPr>
          <w:rFonts w:ascii="仿宋_GB2312" w:hAnsi="宋体" w:eastAsia="仿宋_GB2312"/>
          <w:sz w:val="28"/>
          <w:szCs w:val="28"/>
          <w:lang w:eastAsia="zh-CN"/>
        </w:rPr>
        <w:sectPr>
          <w:pgSz w:w="11920" w:h="16840"/>
          <w:pgMar w:top="1520" w:right="1430" w:bottom="980" w:left="1540" w:header="964" w:footer="636" w:gutter="0"/>
          <w:cols w:space="720" w:num="1"/>
          <w:docGrid w:linePitch="299" w:charSpace="0"/>
        </w:sectPr>
      </w:pPr>
    </w:p>
    <w:p w14:paraId="47986C1E">
      <w:pPr>
        <w:spacing w:after="0" w:line="360" w:lineRule="auto"/>
        <w:ind w:firstLine="562" w:firstLineChars="200"/>
        <w:rPr>
          <w:rFonts w:ascii="仿宋_GB2312" w:hAnsi="宋体" w:eastAsia="仿宋_GB2312"/>
          <w:b/>
          <w:sz w:val="28"/>
          <w:szCs w:val="28"/>
          <w:lang w:eastAsia="zh-CN"/>
        </w:rPr>
      </w:pPr>
      <w:r>
        <w:rPr>
          <w:rFonts w:hint="eastAsia" w:ascii="仿宋_GB2312" w:hAnsi="宋体" w:eastAsia="仿宋_GB2312"/>
          <w:b/>
          <w:sz w:val="28"/>
          <w:szCs w:val="28"/>
          <w:lang w:eastAsia="zh-CN"/>
        </w:rPr>
        <w:t>第一条</w:t>
      </w:r>
      <w:r>
        <w:rPr>
          <w:rFonts w:ascii="仿宋_GB2312" w:hAnsi="宋体" w:eastAsia="仿宋_GB2312"/>
          <w:b/>
          <w:sz w:val="28"/>
          <w:szCs w:val="28"/>
          <w:lang w:eastAsia="zh-CN"/>
        </w:rPr>
        <w:t xml:space="preserve"> </w:t>
      </w:r>
      <w:r>
        <w:rPr>
          <w:rFonts w:ascii="仿宋_GB2312" w:hAnsi="宋体" w:eastAsia="仿宋_GB2312"/>
          <w:b/>
          <w:sz w:val="28"/>
          <w:szCs w:val="28"/>
          <w:lang w:eastAsia="zh-CN"/>
        </w:rPr>
        <w:tab/>
      </w:r>
      <w:r>
        <w:rPr>
          <w:rFonts w:hint="eastAsia" w:ascii="仿宋_GB2312" w:hAnsi="宋体" w:eastAsia="仿宋_GB2312"/>
          <w:b/>
          <w:sz w:val="28"/>
          <w:szCs w:val="28"/>
          <w:lang w:eastAsia="zh-CN"/>
        </w:rPr>
        <w:t>合作内容</w:t>
      </w:r>
    </w:p>
    <w:p w14:paraId="1B1D561A">
      <w:pPr>
        <w:spacing w:after="0" w:line="360" w:lineRule="auto"/>
        <w:ind w:firstLine="565" w:firstLineChars="202"/>
        <w:rPr>
          <w:rFonts w:ascii="仿宋_GB2312" w:hAnsi="宋体" w:eastAsia="仿宋_GB2312"/>
          <w:sz w:val="28"/>
          <w:szCs w:val="28"/>
          <w:lang w:eastAsia="zh-CN"/>
        </w:rPr>
      </w:pPr>
      <w:r>
        <w:rPr>
          <w:rFonts w:ascii="仿宋_GB2312" w:hAnsi="宋体" w:eastAsia="仿宋_GB2312"/>
          <w:sz w:val="28"/>
          <w:szCs w:val="28"/>
          <w:lang w:eastAsia="zh-CN"/>
        </w:rPr>
        <w:t xml:space="preserve"> </w:t>
      </w:r>
      <w:r>
        <w:rPr>
          <w:rFonts w:hint="eastAsia" w:ascii="仿宋_GB2312" w:hAnsi="宋体" w:eastAsia="仿宋_GB2312"/>
          <w:sz w:val="28"/>
          <w:szCs w:val="28"/>
          <w:lang w:eastAsia="zh-CN"/>
        </w:rPr>
        <w:t>海南省营商环境建设厅（以下简称甲方）委托</w:t>
      </w:r>
      <w:r>
        <w:rPr>
          <w:rFonts w:ascii="仿宋_GB2312" w:hAnsi="宋体" w:eastAsia="仿宋_GB2312"/>
          <w:sz w:val="28"/>
          <w:szCs w:val="28"/>
          <w:lang w:eastAsia="zh-CN"/>
        </w:rPr>
        <w:t>__________（以下简称乙方）负责海南自由贸易港国际服务门户建设运营服务。</w:t>
      </w:r>
    </w:p>
    <w:p w14:paraId="53A22D7E">
      <w:pPr>
        <w:spacing w:after="0" w:line="360" w:lineRule="auto"/>
        <w:ind w:firstLine="562" w:firstLineChars="200"/>
        <w:rPr>
          <w:rFonts w:ascii="仿宋_GB2312" w:hAnsi="宋体" w:eastAsia="仿宋_GB2312"/>
          <w:b/>
          <w:sz w:val="28"/>
          <w:szCs w:val="28"/>
          <w:lang w:eastAsia="zh-CN"/>
        </w:rPr>
      </w:pPr>
      <w:r>
        <w:rPr>
          <w:rFonts w:hint="eastAsia" w:ascii="仿宋_GB2312" w:hAnsi="宋体" w:eastAsia="仿宋_GB2312"/>
          <w:b/>
          <w:sz w:val="28"/>
          <w:szCs w:val="28"/>
          <w:lang w:eastAsia="zh-CN"/>
        </w:rPr>
        <w:t>第二条</w:t>
      </w:r>
      <w:r>
        <w:rPr>
          <w:rFonts w:ascii="仿宋_GB2312" w:hAnsi="宋体" w:eastAsia="仿宋_GB2312"/>
          <w:b/>
          <w:sz w:val="28"/>
          <w:szCs w:val="28"/>
          <w:lang w:eastAsia="zh-CN"/>
        </w:rPr>
        <w:tab/>
      </w:r>
      <w:r>
        <w:rPr>
          <w:rFonts w:hint="eastAsia" w:ascii="仿宋_GB2312" w:hAnsi="宋体" w:eastAsia="仿宋_GB2312"/>
          <w:b/>
          <w:sz w:val="28"/>
          <w:szCs w:val="28"/>
          <w:lang w:eastAsia="zh-CN"/>
        </w:rPr>
        <w:t>双方权利和义务</w:t>
      </w:r>
    </w:p>
    <w:p w14:paraId="430E46C2">
      <w:pPr>
        <w:spacing w:after="0" w:line="360" w:lineRule="auto"/>
        <w:ind w:firstLine="560" w:firstLineChars="200"/>
        <w:rPr>
          <w:rFonts w:ascii="仿宋_GB2312" w:hAnsi="宋体" w:eastAsia="仿宋_GB2312"/>
          <w:sz w:val="28"/>
          <w:szCs w:val="28"/>
          <w:lang w:eastAsia="zh-CN"/>
        </w:rPr>
      </w:pPr>
      <w:r>
        <w:rPr>
          <w:rFonts w:hint="eastAsia" w:ascii="仿宋_GB2312" w:hAnsi="宋体" w:eastAsia="仿宋_GB2312"/>
          <w:sz w:val="28"/>
          <w:szCs w:val="28"/>
          <w:lang w:eastAsia="zh-CN"/>
        </w:rPr>
        <w:t>（一）甲方的权利和义务</w:t>
      </w:r>
    </w:p>
    <w:p w14:paraId="3D95C92A">
      <w:pPr>
        <w:spacing w:after="0" w:line="360" w:lineRule="auto"/>
        <w:ind w:firstLine="560" w:firstLineChars="200"/>
        <w:rPr>
          <w:rFonts w:ascii="仿宋_GB2312" w:hAnsi="宋体" w:eastAsia="仿宋_GB2312"/>
          <w:sz w:val="28"/>
          <w:szCs w:val="28"/>
          <w:lang w:eastAsia="zh-CN"/>
        </w:rPr>
      </w:pPr>
      <w:r>
        <w:rPr>
          <w:rFonts w:ascii="仿宋_GB2312" w:hAnsi="宋体" w:eastAsia="仿宋_GB2312"/>
          <w:sz w:val="28"/>
          <w:szCs w:val="28"/>
          <w:lang w:eastAsia="zh-CN"/>
        </w:rPr>
        <w:t>1.项目运营过程中，甲方应提供相应的工作对接人员，及时对乙方提交的方案、计划和内容进行确认或提出</w:t>
      </w:r>
    </w:p>
    <w:p w14:paraId="42B739D8">
      <w:pPr>
        <w:spacing w:after="0" w:line="360" w:lineRule="auto"/>
        <w:ind w:firstLine="560" w:firstLineChars="200"/>
        <w:rPr>
          <w:rFonts w:ascii="仿宋_GB2312" w:hAnsi="宋体" w:eastAsia="仿宋_GB2312"/>
          <w:sz w:val="28"/>
          <w:szCs w:val="28"/>
          <w:lang w:eastAsia="zh-CN"/>
        </w:rPr>
      </w:pPr>
      <w:r>
        <w:rPr>
          <w:rFonts w:ascii="仿宋_GB2312" w:hAnsi="宋体" w:eastAsia="仿宋_GB2312"/>
          <w:sz w:val="28"/>
          <w:szCs w:val="28"/>
          <w:lang w:eastAsia="zh-CN"/>
        </w:rPr>
        <w:t>2.甲方保证其所提供的内容和创意形式不违反中华人民共和国有关法律、法规、规章，不侵害第三方的知识产权或其他合法权益、不违反乙方的内容发布管理规定。</w:t>
      </w:r>
    </w:p>
    <w:p w14:paraId="5B79AE11">
      <w:pPr>
        <w:spacing w:after="0" w:line="360" w:lineRule="auto"/>
        <w:ind w:firstLine="560" w:firstLineChars="200"/>
        <w:rPr>
          <w:rFonts w:ascii="仿宋_GB2312" w:hAnsi="宋体" w:eastAsia="仿宋_GB2312"/>
          <w:sz w:val="28"/>
          <w:szCs w:val="28"/>
          <w:lang w:eastAsia="zh-CN"/>
        </w:rPr>
      </w:pPr>
      <w:r>
        <w:rPr>
          <w:rFonts w:ascii="仿宋_GB2312" w:hAnsi="宋体" w:eastAsia="仿宋_GB2312"/>
          <w:sz w:val="28"/>
          <w:szCs w:val="28"/>
          <w:lang w:eastAsia="zh-CN"/>
        </w:rPr>
        <w:t>3.甲方应按合同约定向乙方支付相关费用。</w:t>
      </w:r>
    </w:p>
    <w:p w14:paraId="54A89A36">
      <w:pPr>
        <w:spacing w:after="0" w:line="360" w:lineRule="auto"/>
        <w:ind w:firstLine="560" w:firstLineChars="200"/>
        <w:rPr>
          <w:rFonts w:ascii="仿宋_GB2312" w:hAnsi="宋体" w:eastAsia="仿宋_GB2312"/>
          <w:sz w:val="28"/>
          <w:szCs w:val="28"/>
          <w:lang w:eastAsia="zh-CN"/>
        </w:rPr>
      </w:pPr>
      <w:r>
        <w:rPr>
          <w:rFonts w:hint="eastAsia" w:ascii="仿宋_GB2312" w:hAnsi="宋体" w:eastAsia="仿宋_GB2312"/>
          <w:sz w:val="28"/>
          <w:szCs w:val="28"/>
          <w:lang w:eastAsia="zh-CN"/>
        </w:rPr>
        <w:t>（二）乙方的权利和义务</w:t>
      </w:r>
    </w:p>
    <w:p w14:paraId="42A0CF1E">
      <w:pPr>
        <w:spacing w:after="0" w:line="360" w:lineRule="auto"/>
        <w:ind w:firstLine="560" w:firstLineChars="200"/>
        <w:rPr>
          <w:rFonts w:ascii="仿宋_GB2312" w:hAnsi="宋体" w:eastAsia="仿宋_GB2312"/>
          <w:sz w:val="28"/>
          <w:szCs w:val="28"/>
          <w:lang w:eastAsia="zh-CN"/>
        </w:rPr>
      </w:pPr>
      <w:r>
        <w:rPr>
          <w:rFonts w:ascii="仿宋_GB2312" w:hAnsi="宋体" w:eastAsia="仿宋_GB2312"/>
          <w:sz w:val="28"/>
          <w:szCs w:val="28"/>
          <w:lang w:eastAsia="zh-CN"/>
        </w:rPr>
        <w:t>1、乙方须成立专门团队，涵盖项目负责人、中方编辑、外籍编辑、设计人员等，并在重大事件或突发事件等重要节点结合实际情况相应增加人员。</w:t>
      </w:r>
    </w:p>
    <w:p w14:paraId="6EB59C4A">
      <w:pPr>
        <w:spacing w:after="0" w:line="360" w:lineRule="auto"/>
        <w:ind w:firstLine="560" w:firstLineChars="200"/>
        <w:rPr>
          <w:rFonts w:ascii="仿宋_GB2312" w:hAnsi="宋体" w:eastAsia="仿宋_GB2312"/>
          <w:sz w:val="28"/>
          <w:szCs w:val="28"/>
          <w:lang w:eastAsia="zh-CN"/>
        </w:rPr>
      </w:pPr>
      <w:r>
        <w:rPr>
          <w:rFonts w:ascii="仿宋_GB2312" w:hAnsi="宋体" w:eastAsia="仿宋_GB2312"/>
          <w:sz w:val="28"/>
          <w:szCs w:val="28"/>
          <w:lang w:eastAsia="zh-CN"/>
        </w:rPr>
        <w:t>2、建立严格的内容审核流程，确保内容准确无误，符合海外受众的阅读习惯。</w:t>
      </w:r>
    </w:p>
    <w:p w14:paraId="77F7CE95">
      <w:pPr>
        <w:spacing w:after="0" w:line="360" w:lineRule="auto"/>
        <w:ind w:firstLine="560" w:firstLineChars="200"/>
        <w:rPr>
          <w:rFonts w:ascii="仿宋_GB2312" w:hAnsi="宋体" w:eastAsia="仿宋_GB2312"/>
          <w:sz w:val="28"/>
          <w:szCs w:val="28"/>
          <w:lang w:eastAsia="zh-CN"/>
        </w:rPr>
      </w:pPr>
      <w:r>
        <w:rPr>
          <w:rFonts w:ascii="仿宋_GB2312" w:hAnsi="宋体" w:eastAsia="仿宋_GB2312"/>
          <w:sz w:val="28"/>
          <w:szCs w:val="28"/>
          <w:lang w:eastAsia="zh-CN"/>
        </w:rPr>
        <w:t>3、按照采购需求完成服务。</w:t>
      </w:r>
    </w:p>
    <w:p w14:paraId="3E6C27D1">
      <w:pPr>
        <w:spacing w:after="0" w:line="360" w:lineRule="auto"/>
        <w:ind w:firstLine="562" w:firstLineChars="200"/>
        <w:rPr>
          <w:rFonts w:ascii="仿宋_GB2312" w:hAnsi="宋体" w:eastAsia="仿宋_GB2312"/>
          <w:b/>
          <w:sz w:val="28"/>
          <w:szCs w:val="28"/>
          <w:lang w:eastAsia="zh-CN"/>
        </w:rPr>
      </w:pPr>
      <w:r>
        <w:rPr>
          <w:rFonts w:hint="eastAsia" w:ascii="仿宋_GB2312" w:hAnsi="宋体" w:eastAsia="仿宋_GB2312"/>
          <w:b/>
          <w:sz w:val="28"/>
          <w:szCs w:val="28"/>
          <w:lang w:eastAsia="zh-CN"/>
        </w:rPr>
        <w:t>第三条</w:t>
      </w:r>
      <w:r>
        <w:rPr>
          <w:rFonts w:ascii="仿宋_GB2312" w:hAnsi="宋体" w:eastAsia="仿宋_GB2312"/>
          <w:b/>
          <w:sz w:val="28"/>
          <w:szCs w:val="28"/>
          <w:lang w:eastAsia="zh-CN"/>
        </w:rPr>
        <w:tab/>
      </w:r>
      <w:r>
        <w:rPr>
          <w:rFonts w:hint="eastAsia" w:ascii="仿宋_GB2312" w:hAnsi="宋体" w:eastAsia="仿宋_GB2312"/>
          <w:b/>
          <w:sz w:val="28"/>
          <w:szCs w:val="28"/>
          <w:lang w:eastAsia="zh-CN"/>
        </w:rPr>
        <w:t>费用和付款方式</w:t>
      </w:r>
    </w:p>
    <w:p w14:paraId="296B1D9D">
      <w:pPr>
        <w:spacing w:after="0" w:line="360" w:lineRule="auto"/>
        <w:ind w:firstLine="560" w:firstLineChars="200"/>
        <w:rPr>
          <w:rFonts w:ascii="仿宋_GB2312" w:hAnsi="宋体" w:eastAsia="仿宋_GB2312"/>
          <w:bCs/>
          <w:sz w:val="28"/>
          <w:szCs w:val="28"/>
          <w:lang w:eastAsia="zh-CN"/>
        </w:rPr>
      </w:pPr>
      <w:r>
        <w:rPr>
          <w:rFonts w:ascii="仿宋_GB2312" w:hAnsi="宋体" w:eastAsia="仿宋_GB2312"/>
          <w:bCs/>
          <w:sz w:val="28"/>
          <w:szCs w:val="28"/>
          <w:lang w:eastAsia="zh-CN"/>
        </w:rPr>
        <w:t>1.</w:t>
      </w:r>
      <w:r>
        <w:rPr>
          <w:rFonts w:hint="eastAsia" w:ascii="仿宋_GB2312" w:hAnsi="宋体" w:eastAsia="仿宋_GB2312"/>
          <w:bCs/>
          <w:sz w:val="28"/>
          <w:szCs w:val="28"/>
          <w:lang w:eastAsia="zh-CN"/>
        </w:rPr>
        <w:t>本项目一招三年，合同按年度签订合同。一年度周期结束后，采购人将对中标人进行综合评估考核，合格后方可续签服务合同，若经考核不合格，采购人可不予续签并终止合同。根据项目进度和验收情况按比例支付费用。</w:t>
      </w:r>
    </w:p>
    <w:p w14:paraId="1850BDCA">
      <w:pPr>
        <w:spacing w:after="0" w:line="360" w:lineRule="auto"/>
        <w:ind w:firstLine="560" w:firstLineChars="200"/>
        <w:rPr>
          <w:rFonts w:ascii="仿宋_GB2312" w:hAnsi="宋体" w:eastAsia="仿宋_GB2312"/>
          <w:bCs/>
          <w:sz w:val="28"/>
          <w:szCs w:val="28"/>
          <w:lang w:eastAsia="zh-CN"/>
        </w:rPr>
      </w:pPr>
      <w:r>
        <w:rPr>
          <w:rFonts w:ascii="仿宋_GB2312" w:hAnsi="宋体" w:eastAsia="仿宋_GB2312"/>
          <w:bCs/>
          <w:sz w:val="28"/>
          <w:szCs w:val="28"/>
          <w:lang w:eastAsia="zh-CN"/>
        </w:rPr>
        <w:t>2.乙方延迟开具相应发票的，甲方有权延迟支付有关款项。</w:t>
      </w:r>
    </w:p>
    <w:p w14:paraId="5BE4EAB1">
      <w:pPr>
        <w:spacing w:after="0" w:line="360" w:lineRule="auto"/>
        <w:ind w:firstLine="560" w:firstLineChars="200"/>
        <w:rPr>
          <w:rFonts w:ascii="仿宋_GB2312" w:hAnsi="宋体" w:eastAsia="仿宋_GB2312"/>
          <w:bCs/>
          <w:sz w:val="28"/>
          <w:szCs w:val="28"/>
          <w:lang w:eastAsia="zh-CN"/>
        </w:rPr>
      </w:pPr>
      <w:r>
        <w:rPr>
          <w:rFonts w:ascii="仿宋_GB2312" w:hAnsi="宋体" w:eastAsia="仿宋_GB2312"/>
          <w:bCs/>
          <w:sz w:val="28"/>
          <w:szCs w:val="28"/>
          <w:lang w:eastAsia="zh-CN"/>
        </w:rPr>
        <w:t>3.付款方式为银行转账，时间以乙方银行账户到账时间为准，乙方银行账户信息如下：</w:t>
      </w:r>
    </w:p>
    <w:p w14:paraId="5C317FF4">
      <w:pPr>
        <w:spacing w:after="0" w:line="360" w:lineRule="auto"/>
        <w:ind w:firstLine="560" w:firstLineChars="200"/>
        <w:rPr>
          <w:rFonts w:ascii="仿宋_GB2312" w:hAnsi="宋体" w:eastAsia="仿宋_GB2312"/>
          <w:bCs/>
          <w:sz w:val="28"/>
          <w:szCs w:val="28"/>
          <w:lang w:eastAsia="zh-CN"/>
        </w:rPr>
      </w:pPr>
      <w:r>
        <w:rPr>
          <w:rFonts w:hint="eastAsia" w:ascii="仿宋_GB2312" w:hAnsi="宋体" w:eastAsia="仿宋_GB2312"/>
          <w:bCs/>
          <w:sz w:val="28"/>
          <w:szCs w:val="28"/>
          <w:lang w:eastAsia="zh-CN"/>
        </w:rPr>
        <w:t>账户名称：</w:t>
      </w:r>
      <w:r>
        <w:rPr>
          <w:rFonts w:ascii="仿宋_GB2312" w:hAnsi="宋体" w:eastAsia="仿宋_GB2312"/>
          <w:bCs/>
          <w:sz w:val="28"/>
          <w:szCs w:val="28"/>
          <w:lang w:eastAsia="zh-CN"/>
        </w:rPr>
        <w:t xml:space="preserve"> </w:t>
      </w:r>
    </w:p>
    <w:p w14:paraId="5842E064">
      <w:pPr>
        <w:spacing w:after="0" w:line="360" w:lineRule="auto"/>
        <w:ind w:firstLine="560" w:firstLineChars="200"/>
        <w:rPr>
          <w:rFonts w:ascii="仿宋_GB2312" w:hAnsi="宋体" w:eastAsia="仿宋_GB2312"/>
          <w:bCs/>
          <w:sz w:val="28"/>
          <w:szCs w:val="28"/>
          <w:lang w:eastAsia="zh-CN"/>
        </w:rPr>
      </w:pPr>
      <w:r>
        <w:rPr>
          <w:rFonts w:hint="eastAsia" w:ascii="仿宋_GB2312" w:hAnsi="宋体" w:eastAsia="仿宋_GB2312"/>
          <w:bCs/>
          <w:sz w:val="28"/>
          <w:szCs w:val="28"/>
          <w:lang w:eastAsia="zh-CN"/>
        </w:rPr>
        <w:t>账号：</w:t>
      </w:r>
    </w:p>
    <w:p w14:paraId="2BC8E4D7">
      <w:pPr>
        <w:spacing w:after="0" w:line="360" w:lineRule="auto"/>
        <w:ind w:firstLine="560" w:firstLineChars="200"/>
        <w:rPr>
          <w:rFonts w:ascii="仿宋_GB2312" w:hAnsi="宋体" w:eastAsia="仿宋_GB2312"/>
          <w:bCs/>
          <w:sz w:val="28"/>
          <w:szCs w:val="28"/>
          <w:lang w:eastAsia="zh-CN"/>
        </w:rPr>
      </w:pPr>
      <w:r>
        <w:rPr>
          <w:rFonts w:hint="eastAsia" w:ascii="仿宋_GB2312" w:hAnsi="宋体" w:eastAsia="仿宋_GB2312"/>
          <w:bCs/>
          <w:sz w:val="28"/>
          <w:szCs w:val="28"/>
          <w:lang w:eastAsia="zh-CN"/>
        </w:rPr>
        <w:t>开户行全称：</w:t>
      </w:r>
      <w:r>
        <w:rPr>
          <w:rFonts w:ascii="仿宋_GB2312" w:hAnsi="宋体" w:eastAsia="仿宋_GB2312"/>
          <w:bCs/>
          <w:sz w:val="28"/>
          <w:szCs w:val="28"/>
          <w:lang w:eastAsia="zh-CN"/>
        </w:rPr>
        <w:t xml:space="preserve"> </w:t>
      </w:r>
    </w:p>
    <w:p w14:paraId="4D355A99">
      <w:pPr>
        <w:spacing w:after="0" w:line="360" w:lineRule="auto"/>
        <w:ind w:firstLine="560" w:firstLineChars="200"/>
        <w:rPr>
          <w:rFonts w:ascii="仿宋_GB2312" w:hAnsi="宋体" w:eastAsia="仿宋_GB2312"/>
          <w:bCs/>
          <w:sz w:val="28"/>
          <w:szCs w:val="28"/>
          <w:lang w:eastAsia="zh-CN"/>
        </w:rPr>
      </w:pPr>
      <w:r>
        <w:rPr>
          <w:rFonts w:hint="eastAsia" w:ascii="仿宋_GB2312" w:hAnsi="宋体" w:eastAsia="仿宋_GB2312"/>
          <w:bCs/>
          <w:sz w:val="28"/>
          <w:szCs w:val="28"/>
          <w:lang w:eastAsia="zh-CN"/>
        </w:rPr>
        <w:t>开户行行号：</w:t>
      </w:r>
      <w:r>
        <w:rPr>
          <w:rFonts w:ascii="仿宋_GB2312" w:hAnsi="宋体" w:eastAsia="仿宋_GB2312"/>
          <w:bCs/>
          <w:sz w:val="28"/>
          <w:szCs w:val="28"/>
          <w:lang w:eastAsia="zh-CN"/>
        </w:rPr>
        <w:t xml:space="preserve"> </w:t>
      </w:r>
    </w:p>
    <w:p w14:paraId="4289246F">
      <w:pPr>
        <w:spacing w:after="0" w:line="360" w:lineRule="auto"/>
        <w:ind w:firstLine="560" w:firstLineChars="200"/>
        <w:rPr>
          <w:rFonts w:ascii="仿宋_GB2312" w:hAnsi="宋体" w:eastAsia="仿宋_GB2312"/>
          <w:bCs/>
          <w:sz w:val="28"/>
          <w:szCs w:val="28"/>
          <w:lang w:eastAsia="zh-CN"/>
        </w:rPr>
      </w:pPr>
      <w:r>
        <w:rPr>
          <w:rFonts w:hint="eastAsia" w:ascii="仿宋_GB2312" w:hAnsi="宋体" w:eastAsia="仿宋_GB2312"/>
          <w:bCs/>
          <w:sz w:val="28"/>
          <w:szCs w:val="28"/>
          <w:lang w:eastAsia="zh-CN"/>
        </w:rPr>
        <w:t>地址：</w:t>
      </w:r>
      <w:r>
        <w:rPr>
          <w:rFonts w:ascii="仿宋_GB2312" w:hAnsi="宋体" w:eastAsia="仿宋_GB2312"/>
          <w:bCs/>
          <w:sz w:val="28"/>
          <w:szCs w:val="28"/>
          <w:lang w:eastAsia="zh-CN"/>
        </w:rPr>
        <w:t xml:space="preserve"> </w:t>
      </w:r>
    </w:p>
    <w:p w14:paraId="28340BC4">
      <w:pPr>
        <w:spacing w:after="0" w:line="360" w:lineRule="auto"/>
        <w:ind w:firstLine="560" w:firstLineChars="200"/>
        <w:rPr>
          <w:rFonts w:ascii="仿宋_GB2312" w:hAnsi="宋体" w:eastAsia="仿宋_GB2312"/>
          <w:bCs/>
          <w:sz w:val="28"/>
          <w:szCs w:val="28"/>
          <w:lang w:eastAsia="zh-CN"/>
        </w:rPr>
      </w:pPr>
      <w:r>
        <w:rPr>
          <w:rFonts w:hint="eastAsia" w:ascii="仿宋_GB2312" w:hAnsi="宋体" w:eastAsia="仿宋_GB2312"/>
          <w:bCs/>
          <w:sz w:val="28"/>
          <w:szCs w:val="28"/>
          <w:lang w:eastAsia="zh-CN"/>
        </w:rPr>
        <w:t>邮政编码：</w:t>
      </w:r>
    </w:p>
    <w:p w14:paraId="5DA33220">
      <w:pPr>
        <w:tabs>
          <w:tab w:val="left" w:pos="567"/>
        </w:tabs>
        <w:spacing w:after="0" w:line="360" w:lineRule="auto"/>
        <w:ind w:firstLine="562" w:firstLineChars="200"/>
        <w:rPr>
          <w:rFonts w:ascii="仿宋_GB2312" w:hAnsi="宋体" w:eastAsia="仿宋_GB2312"/>
          <w:sz w:val="28"/>
          <w:szCs w:val="28"/>
          <w:lang w:eastAsia="zh-CN"/>
        </w:rPr>
      </w:pPr>
      <w:r>
        <w:rPr>
          <w:rFonts w:hint="eastAsia" w:ascii="仿宋_GB2312" w:hAnsi="宋体" w:eastAsia="仿宋_GB2312"/>
          <w:b/>
          <w:bCs/>
          <w:sz w:val="28"/>
          <w:szCs w:val="28"/>
          <w:lang w:eastAsia="zh-CN"/>
        </w:rPr>
        <w:t>第四条</w:t>
      </w:r>
      <w:r>
        <w:rPr>
          <w:rFonts w:ascii="仿宋_GB2312" w:hAnsi="宋体" w:eastAsia="仿宋_GB2312"/>
          <w:b/>
          <w:bCs/>
          <w:sz w:val="28"/>
          <w:szCs w:val="28"/>
          <w:lang w:eastAsia="zh-CN"/>
        </w:rPr>
        <w:t xml:space="preserve">  </w:t>
      </w:r>
      <w:r>
        <w:rPr>
          <w:rFonts w:hint="eastAsia" w:ascii="仿宋_GB2312" w:hAnsi="宋体" w:eastAsia="仿宋_GB2312"/>
          <w:b/>
          <w:sz w:val="28"/>
          <w:szCs w:val="28"/>
          <w:lang w:eastAsia="zh-CN"/>
        </w:rPr>
        <w:t>合作期限</w:t>
      </w:r>
    </w:p>
    <w:p w14:paraId="02993105">
      <w:pPr>
        <w:spacing w:after="0" w:line="360" w:lineRule="auto"/>
        <w:ind w:firstLine="560" w:firstLineChars="200"/>
        <w:rPr>
          <w:rFonts w:ascii="仿宋_GB2312" w:hAnsi="宋体" w:eastAsia="仿宋_GB2312"/>
          <w:sz w:val="28"/>
          <w:szCs w:val="28"/>
          <w:lang w:eastAsia="zh-CN"/>
        </w:rPr>
      </w:pPr>
      <w:r>
        <w:rPr>
          <w:rFonts w:hint="eastAsia" w:ascii="仿宋_GB2312" w:hAnsi="宋体" w:eastAsia="仿宋_GB2312"/>
          <w:sz w:val="28"/>
          <w:szCs w:val="28"/>
          <w:lang w:eastAsia="zh-CN"/>
        </w:rPr>
        <w:t>本协议合作期限自</w:t>
      </w:r>
      <w:r>
        <w:rPr>
          <w:rFonts w:ascii="仿宋_GB2312" w:hAnsi="宋体" w:eastAsia="仿宋_GB2312"/>
          <w:sz w:val="28"/>
          <w:szCs w:val="28"/>
          <w:u w:val="single"/>
          <w:lang w:eastAsia="zh-CN"/>
        </w:rPr>
        <w:t xml:space="preserve">   </w:t>
      </w:r>
      <w:r>
        <w:rPr>
          <w:rFonts w:hint="eastAsia" w:ascii="仿宋_GB2312" w:hAnsi="宋体" w:eastAsia="仿宋_GB2312"/>
          <w:sz w:val="28"/>
          <w:szCs w:val="28"/>
          <w:lang w:eastAsia="zh-CN"/>
        </w:rPr>
        <w:t>年</w:t>
      </w:r>
      <w:r>
        <w:rPr>
          <w:rFonts w:ascii="仿宋_GB2312" w:hAnsi="宋体" w:eastAsia="仿宋_GB2312"/>
          <w:sz w:val="28"/>
          <w:szCs w:val="28"/>
          <w:lang w:eastAsia="zh-CN"/>
        </w:rPr>
        <w:t xml:space="preserve">  </w:t>
      </w:r>
      <w:r>
        <w:rPr>
          <w:rFonts w:hint="eastAsia" w:ascii="仿宋_GB2312" w:hAnsi="宋体" w:eastAsia="仿宋_GB2312"/>
          <w:sz w:val="28"/>
          <w:szCs w:val="28"/>
          <w:lang w:eastAsia="zh-CN"/>
        </w:rPr>
        <w:t>月</w:t>
      </w:r>
      <w:r>
        <w:rPr>
          <w:rFonts w:ascii="仿宋_GB2312" w:hAnsi="宋体" w:eastAsia="仿宋_GB2312"/>
          <w:sz w:val="28"/>
          <w:szCs w:val="28"/>
          <w:lang w:eastAsia="zh-CN"/>
        </w:rPr>
        <w:t xml:space="preserve">  </w:t>
      </w:r>
      <w:r>
        <w:rPr>
          <w:rFonts w:hint="eastAsia" w:ascii="仿宋_GB2312" w:hAnsi="宋体" w:eastAsia="仿宋_GB2312"/>
          <w:sz w:val="28"/>
          <w:szCs w:val="28"/>
          <w:lang w:eastAsia="zh-CN"/>
        </w:rPr>
        <w:t>日起至</w:t>
      </w:r>
      <w:r>
        <w:rPr>
          <w:rFonts w:ascii="仿宋_GB2312" w:hAnsi="宋体" w:eastAsia="仿宋_GB2312"/>
          <w:sz w:val="28"/>
          <w:szCs w:val="28"/>
          <w:u w:val="single"/>
          <w:lang w:eastAsia="zh-CN"/>
        </w:rPr>
        <w:t xml:space="preserve">   </w:t>
      </w:r>
      <w:r>
        <w:rPr>
          <w:rFonts w:hint="eastAsia" w:ascii="仿宋_GB2312" w:hAnsi="宋体" w:eastAsia="仿宋_GB2312"/>
          <w:sz w:val="28"/>
          <w:szCs w:val="28"/>
          <w:lang w:eastAsia="zh-CN"/>
        </w:rPr>
        <w:t>年</w:t>
      </w:r>
      <w:r>
        <w:rPr>
          <w:rFonts w:ascii="仿宋_GB2312" w:hAnsi="宋体" w:eastAsia="仿宋_GB2312"/>
          <w:sz w:val="28"/>
          <w:szCs w:val="28"/>
          <w:u w:val="single"/>
          <w:lang w:eastAsia="zh-CN"/>
        </w:rPr>
        <w:t xml:space="preserve">  </w:t>
      </w:r>
      <w:r>
        <w:rPr>
          <w:rFonts w:hint="eastAsia" w:ascii="仿宋_GB2312" w:hAnsi="宋体" w:eastAsia="仿宋_GB2312"/>
          <w:sz w:val="28"/>
          <w:szCs w:val="28"/>
          <w:lang w:eastAsia="zh-CN"/>
        </w:rPr>
        <w:t>月</w:t>
      </w:r>
      <w:r>
        <w:rPr>
          <w:rFonts w:ascii="仿宋_GB2312" w:hAnsi="宋体" w:eastAsia="仿宋_GB2312"/>
          <w:sz w:val="28"/>
          <w:szCs w:val="28"/>
          <w:u w:val="single"/>
          <w:lang w:eastAsia="zh-CN"/>
        </w:rPr>
        <w:t xml:space="preserve">  </w:t>
      </w:r>
      <w:r>
        <w:rPr>
          <w:rFonts w:hint="eastAsia" w:ascii="仿宋_GB2312" w:hAnsi="宋体" w:eastAsia="仿宋_GB2312"/>
          <w:sz w:val="28"/>
          <w:szCs w:val="28"/>
          <w:lang w:eastAsia="zh-CN"/>
        </w:rPr>
        <w:t>日。</w:t>
      </w:r>
    </w:p>
    <w:p w14:paraId="1C62D814">
      <w:pPr>
        <w:spacing w:after="0" w:line="360" w:lineRule="auto"/>
        <w:ind w:firstLine="562" w:firstLineChars="200"/>
        <w:rPr>
          <w:rFonts w:ascii="仿宋_GB2312" w:hAnsi="宋体" w:eastAsia="仿宋_GB2312"/>
          <w:b/>
          <w:sz w:val="28"/>
          <w:szCs w:val="28"/>
          <w:lang w:eastAsia="zh-CN"/>
        </w:rPr>
      </w:pPr>
      <w:r>
        <w:rPr>
          <w:rFonts w:hint="eastAsia" w:ascii="仿宋_GB2312" w:hAnsi="宋体" w:eastAsia="仿宋_GB2312"/>
          <w:b/>
          <w:sz w:val="28"/>
          <w:szCs w:val="28"/>
          <w:lang w:eastAsia="zh-CN"/>
        </w:rPr>
        <w:t>第五条</w:t>
      </w:r>
      <w:r>
        <w:rPr>
          <w:rFonts w:ascii="仿宋_GB2312" w:hAnsi="宋体" w:eastAsia="仿宋_GB2312"/>
          <w:b/>
          <w:sz w:val="28"/>
          <w:szCs w:val="28"/>
          <w:lang w:eastAsia="zh-CN"/>
        </w:rPr>
        <w:t xml:space="preserve">  </w:t>
      </w:r>
      <w:r>
        <w:rPr>
          <w:rFonts w:hint="eastAsia" w:ascii="仿宋_GB2312" w:hAnsi="宋体" w:eastAsia="仿宋_GB2312"/>
          <w:b/>
          <w:sz w:val="28"/>
          <w:szCs w:val="28"/>
          <w:lang w:eastAsia="zh-CN"/>
        </w:rPr>
        <w:t>违约责任</w:t>
      </w:r>
    </w:p>
    <w:p w14:paraId="54444989">
      <w:pPr>
        <w:tabs>
          <w:tab w:val="left" w:pos="567"/>
        </w:tabs>
        <w:spacing w:after="0" w:line="360" w:lineRule="auto"/>
        <w:ind w:firstLine="565" w:firstLineChars="202"/>
        <w:rPr>
          <w:rFonts w:ascii="仿宋_GB2312" w:hAnsi="宋体" w:eastAsia="仿宋_GB2312"/>
          <w:sz w:val="28"/>
          <w:szCs w:val="28"/>
          <w:lang w:val="zh-CN" w:eastAsia="zh-CN"/>
        </w:rPr>
      </w:pPr>
      <w:r>
        <w:rPr>
          <w:rFonts w:ascii="仿宋_GB2312" w:hAnsi="宋体" w:eastAsia="仿宋_GB2312"/>
          <w:sz w:val="28"/>
          <w:szCs w:val="28"/>
          <w:lang w:eastAsia="zh-CN"/>
        </w:rPr>
        <w:t>1、甲乙双方应正当行使权利，履行义务，保证本协议的顺利履行。</w:t>
      </w:r>
      <w:r>
        <w:rPr>
          <w:rFonts w:hint="eastAsia" w:ascii="仿宋_GB2312" w:hAnsi="宋体" w:eastAsia="仿宋_GB2312"/>
          <w:sz w:val="28"/>
          <w:szCs w:val="28"/>
          <w:lang w:val="zh-CN" w:eastAsia="zh-CN"/>
        </w:rPr>
        <w:t>任何一方没有充分、及时履行义务的，应当承担违约责任。</w:t>
      </w:r>
    </w:p>
    <w:p w14:paraId="475DE438">
      <w:pPr>
        <w:tabs>
          <w:tab w:val="left" w:pos="567"/>
        </w:tabs>
        <w:spacing w:after="0" w:line="360" w:lineRule="auto"/>
        <w:ind w:firstLine="565" w:firstLineChars="202"/>
        <w:rPr>
          <w:rFonts w:ascii="仿宋_GB2312" w:hAnsi="宋体" w:eastAsia="仿宋_GB2312"/>
          <w:sz w:val="28"/>
          <w:szCs w:val="28"/>
          <w:lang w:eastAsia="zh-CN"/>
        </w:rPr>
      </w:pPr>
      <w:r>
        <w:rPr>
          <w:rFonts w:ascii="仿宋_GB2312" w:hAnsi="宋体" w:eastAsia="仿宋_GB2312"/>
          <w:sz w:val="28"/>
          <w:szCs w:val="28"/>
          <w:lang w:eastAsia="zh-CN"/>
        </w:rPr>
        <w:t>2、合作期限届满，乙方提供的服务内容不符合合同约定的标准，甲方有权要求乙方在指定的期限内进行整改，超过期限后乙方提供的服务仍不符合合同约定的，甲方有权要求乙方赔偿服务费用20%的违约金，违约金仍不足以弥补甲方损失的，甲方有权要求乙方继续赔偿相应损失（包括但不限于诉讼费、律师费等）。</w:t>
      </w:r>
    </w:p>
    <w:p w14:paraId="3F8A6681">
      <w:pPr>
        <w:tabs>
          <w:tab w:val="left" w:pos="567"/>
        </w:tabs>
        <w:spacing w:after="0" w:line="360" w:lineRule="auto"/>
        <w:ind w:firstLine="565" w:firstLineChars="202"/>
        <w:rPr>
          <w:rFonts w:ascii="仿宋_GB2312" w:hAnsi="宋体" w:eastAsia="仿宋_GB2312"/>
          <w:sz w:val="28"/>
          <w:szCs w:val="28"/>
          <w:lang w:eastAsia="zh-CN"/>
        </w:rPr>
      </w:pPr>
      <w:r>
        <w:rPr>
          <w:rFonts w:ascii="仿宋_GB2312" w:hAnsi="宋体" w:eastAsia="仿宋_GB2312"/>
          <w:sz w:val="28"/>
          <w:szCs w:val="28"/>
          <w:lang w:eastAsia="zh-CN"/>
        </w:rPr>
        <w:t>3、甲方未按本协议约定付款的，每延迟一日，按应付款项的千分之一向乙方支付违约金，逾期超过20个工作日的，乙方有权解除本协议。</w:t>
      </w:r>
    </w:p>
    <w:p w14:paraId="7CE6F660">
      <w:pPr>
        <w:spacing w:after="0" w:line="360" w:lineRule="auto"/>
        <w:ind w:firstLine="562" w:firstLineChars="200"/>
        <w:rPr>
          <w:rFonts w:ascii="仿宋_GB2312" w:hAnsi="宋体" w:eastAsia="仿宋_GB2312"/>
          <w:b/>
          <w:sz w:val="28"/>
          <w:szCs w:val="28"/>
          <w:lang w:eastAsia="zh-CN"/>
        </w:rPr>
      </w:pPr>
      <w:r>
        <w:rPr>
          <w:rFonts w:hint="eastAsia" w:ascii="仿宋_GB2312" w:hAnsi="宋体" w:eastAsia="仿宋_GB2312"/>
          <w:b/>
          <w:sz w:val="28"/>
          <w:szCs w:val="28"/>
          <w:lang w:eastAsia="zh-CN"/>
        </w:rPr>
        <w:t>第六条</w:t>
      </w:r>
      <w:r>
        <w:rPr>
          <w:rFonts w:ascii="仿宋_GB2312" w:hAnsi="宋体" w:eastAsia="仿宋_GB2312"/>
          <w:b/>
          <w:sz w:val="28"/>
          <w:szCs w:val="28"/>
          <w:lang w:eastAsia="zh-CN"/>
        </w:rPr>
        <w:t xml:space="preserve"> </w:t>
      </w:r>
      <w:r>
        <w:rPr>
          <w:rFonts w:hint="eastAsia" w:ascii="仿宋_GB2312" w:hAnsi="宋体" w:eastAsia="仿宋_GB2312"/>
          <w:b/>
          <w:sz w:val="28"/>
          <w:szCs w:val="28"/>
          <w:lang w:eastAsia="zh-CN"/>
        </w:rPr>
        <w:t>争议解决与适用法律</w:t>
      </w:r>
    </w:p>
    <w:p w14:paraId="3B37C031">
      <w:pPr>
        <w:tabs>
          <w:tab w:val="left" w:pos="180"/>
        </w:tabs>
        <w:spacing w:after="0" w:line="360" w:lineRule="auto"/>
        <w:ind w:firstLine="565" w:firstLineChars="202"/>
        <w:rPr>
          <w:rFonts w:ascii="仿宋_GB2312" w:hAnsi="宋体" w:eastAsia="仿宋_GB2312"/>
          <w:sz w:val="28"/>
          <w:szCs w:val="28"/>
          <w:lang w:eastAsia="zh-CN"/>
        </w:rPr>
      </w:pPr>
      <w:r>
        <w:rPr>
          <w:rFonts w:ascii="仿宋_GB2312" w:hAnsi="宋体" w:eastAsia="仿宋_GB2312"/>
          <w:sz w:val="28"/>
          <w:szCs w:val="28"/>
          <w:lang w:eastAsia="zh-CN"/>
        </w:rPr>
        <w:t>1.如双方就本协议内容或其执行发生任何争议，双方应进行友好协商；协商不成时，任何一方均可向甲方所在地人民法院提起诉讼。</w:t>
      </w:r>
    </w:p>
    <w:p w14:paraId="7F5085EC">
      <w:pPr>
        <w:tabs>
          <w:tab w:val="left" w:pos="567"/>
        </w:tabs>
        <w:spacing w:after="0" w:line="360" w:lineRule="auto"/>
        <w:ind w:firstLine="565" w:firstLineChars="202"/>
        <w:rPr>
          <w:rFonts w:ascii="仿宋_GB2312" w:hAnsi="宋体" w:eastAsia="仿宋_GB2312"/>
          <w:sz w:val="28"/>
          <w:szCs w:val="28"/>
          <w:lang w:eastAsia="zh-CN"/>
        </w:rPr>
      </w:pPr>
      <w:r>
        <w:rPr>
          <w:rFonts w:ascii="仿宋_GB2312" w:hAnsi="宋体" w:eastAsia="仿宋_GB2312"/>
          <w:sz w:val="28"/>
          <w:szCs w:val="28"/>
          <w:lang w:eastAsia="zh-CN"/>
        </w:rPr>
        <w:t>2.本协议的订立、执行和解释及争议的解决均应适用中国法律。</w:t>
      </w:r>
    </w:p>
    <w:p w14:paraId="09EFD510">
      <w:pPr>
        <w:spacing w:after="0" w:line="360" w:lineRule="auto"/>
        <w:ind w:firstLine="562" w:firstLineChars="200"/>
        <w:rPr>
          <w:rFonts w:ascii="仿宋_GB2312" w:hAnsi="宋体" w:eastAsia="仿宋_GB2312"/>
          <w:b/>
          <w:sz w:val="28"/>
          <w:szCs w:val="28"/>
          <w:lang w:eastAsia="zh-CN"/>
        </w:rPr>
      </w:pPr>
      <w:r>
        <w:rPr>
          <w:rFonts w:hint="eastAsia" w:ascii="仿宋_GB2312" w:hAnsi="宋体" w:eastAsia="仿宋_GB2312"/>
          <w:b/>
          <w:sz w:val="28"/>
          <w:szCs w:val="28"/>
          <w:lang w:eastAsia="zh-CN"/>
        </w:rPr>
        <w:t>第七条</w:t>
      </w:r>
      <w:r>
        <w:rPr>
          <w:rFonts w:ascii="仿宋_GB2312" w:hAnsi="宋体" w:eastAsia="仿宋_GB2312"/>
          <w:b/>
          <w:sz w:val="28"/>
          <w:szCs w:val="28"/>
          <w:lang w:eastAsia="zh-CN"/>
        </w:rPr>
        <w:t xml:space="preserve"> </w:t>
      </w:r>
      <w:r>
        <w:rPr>
          <w:rFonts w:hint="eastAsia" w:ascii="仿宋_GB2312" w:hAnsi="宋体" w:eastAsia="仿宋_GB2312"/>
          <w:b/>
          <w:sz w:val="28"/>
          <w:szCs w:val="28"/>
          <w:lang w:eastAsia="zh-CN"/>
        </w:rPr>
        <w:t>其他条款</w:t>
      </w:r>
    </w:p>
    <w:p w14:paraId="021D6535">
      <w:pPr>
        <w:tabs>
          <w:tab w:val="left" w:pos="567"/>
        </w:tabs>
        <w:spacing w:after="0" w:line="360" w:lineRule="auto"/>
        <w:ind w:firstLine="565" w:firstLineChars="202"/>
        <w:rPr>
          <w:rFonts w:ascii="仿宋_GB2312" w:hAnsi="宋体" w:eastAsia="仿宋_GB2312"/>
          <w:sz w:val="28"/>
          <w:szCs w:val="28"/>
          <w:lang w:eastAsia="zh-CN"/>
        </w:rPr>
      </w:pPr>
      <w:r>
        <w:rPr>
          <w:rFonts w:ascii="仿宋_GB2312" w:hAnsi="宋体" w:eastAsia="仿宋_GB2312"/>
          <w:sz w:val="28"/>
          <w:szCs w:val="28"/>
          <w:lang w:eastAsia="zh-CN"/>
        </w:rPr>
        <w:t>1.本协议的任何一方未能及时行使本协议项下的权利不应被视为放弃该权利，也不影响该方在将来行使该权利。</w:t>
      </w:r>
    </w:p>
    <w:p w14:paraId="7D739BAA">
      <w:pPr>
        <w:tabs>
          <w:tab w:val="left" w:pos="0"/>
        </w:tabs>
        <w:spacing w:after="0" w:line="360" w:lineRule="auto"/>
        <w:ind w:firstLine="565" w:firstLineChars="202"/>
        <w:rPr>
          <w:rFonts w:ascii="仿宋_GB2312" w:hAnsi="宋体" w:eastAsia="仿宋_GB2312"/>
          <w:sz w:val="28"/>
          <w:szCs w:val="28"/>
          <w:lang w:eastAsia="zh-CN"/>
        </w:rPr>
      </w:pPr>
      <w:r>
        <w:rPr>
          <w:rFonts w:ascii="仿宋_GB2312" w:hAnsi="宋体" w:eastAsia="仿宋_GB2312"/>
          <w:sz w:val="28"/>
          <w:szCs w:val="28"/>
          <w:lang w:eastAsia="zh-CN"/>
        </w:rPr>
        <w:t>2.如果本协议中的某一条款存在无效情形但不影响主合同的履行的，本协议的其余条款有效且继续履行。</w:t>
      </w:r>
    </w:p>
    <w:p w14:paraId="039DF52F">
      <w:pPr>
        <w:tabs>
          <w:tab w:val="left" w:pos="0"/>
        </w:tabs>
        <w:spacing w:after="0" w:line="360" w:lineRule="auto"/>
        <w:ind w:firstLine="560" w:firstLineChars="200"/>
        <w:rPr>
          <w:rFonts w:ascii="仿宋_GB2312" w:hAnsi="宋体" w:eastAsia="仿宋_GB2312"/>
          <w:sz w:val="28"/>
          <w:szCs w:val="28"/>
          <w:lang w:eastAsia="zh-CN"/>
        </w:rPr>
      </w:pPr>
      <w:r>
        <w:rPr>
          <w:rFonts w:ascii="仿宋_GB2312" w:hAnsi="宋体" w:eastAsia="仿宋_GB2312"/>
          <w:sz w:val="28"/>
          <w:szCs w:val="28"/>
          <w:lang w:eastAsia="zh-CN"/>
        </w:rPr>
        <w:t>3.本协议未尽事宜由双方另行协商解决。</w:t>
      </w:r>
    </w:p>
    <w:p w14:paraId="2583E6F7">
      <w:pPr>
        <w:tabs>
          <w:tab w:val="left" w:pos="0"/>
        </w:tabs>
        <w:spacing w:after="0" w:line="360" w:lineRule="auto"/>
        <w:ind w:firstLine="565" w:firstLineChars="202"/>
        <w:rPr>
          <w:rFonts w:ascii="仿宋_GB2312" w:hAnsi="宋体" w:eastAsia="仿宋_GB2312"/>
          <w:sz w:val="28"/>
          <w:szCs w:val="28"/>
          <w:lang w:eastAsia="zh-CN"/>
        </w:rPr>
      </w:pPr>
      <w:r>
        <w:rPr>
          <w:rFonts w:ascii="仿宋_GB2312" w:hAnsi="宋体" w:eastAsia="仿宋_GB2312"/>
          <w:sz w:val="28"/>
          <w:szCs w:val="28"/>
          <w:lang w:eastAsia="zh-CN"/>
        </w:rPr>
        <w:t>4.本协议自甲乙双方签字盖章之日起生效。本协议壹式肆份，双方各执贰份，具有同等法律效力。</w:t>
      </w:r>
    </w:p>
    <w:p w14:paraId="3BE65A88">
      <w:pPr>
        <w:spacing w:after="0" w:line="360" w:lineRule="auto"/>
        <w:ind w:left="1"/>
        <w:rPr>
          <w:rFonts w:ascii="仿宋_GB2312" w:hAnsi="宋体" w:eastAsia="仿宋_GB2312"/>
          <w:sz w:val="28"/>
          <w:szCs w:val="28"/>
          <w:lang w:eastAsia="zh-CN"/>
        </w:rPr>
      </w:pPr>
    </w:p>
    <w:p w14:paraId="78D24750">
      <w:pPr>
        <w:spacing w:after="0" w:line="360" w:lineRule="auto"/>
        <w:ind w:left="1"/>
        <w:rPr>
          <w:rFonts w:ascii="仿宋_GB2312" w:hAnsi="宋体" w:eastAsia="仿宋_GB2312"/>
          <w:sz w:val="28"/>
          <w:szCs w:val="28"/>
          <w:lang w:eastAsia="zh-CN"/>
        </w:rPr>
      </w:pPr>
    </w:p>
    <w:p w14:paraId="68B4D09C">
      <w:pPr>
        <w:spacing w:after="0" w:line="360" w:lineRule="auto"/>
        <w:ind w:left="1"/>
        <w:rPr>
          <w:rFonts w:ascii="仿宋_GB2312" w:hAnsi="宋体" w:eastAsia="仿宋_GB2312"/>
          <w:sz w:val="28"/>
          <w:szCs w:val="28"/>
          <w:lang w:eastAsia="zh-CN"/>
        </w:rPr>
      </w:pPr>
    </w:p>
    <w:p w14:paraId="775C6D08">
      <w:pPr>
        <w:spacing w:after="0" w:line="360" w:lineRule="auto"/>
        <w:ind w:left="1"/>
        <w:rPr>
          <w:rFonts w:ascii="仿宋_GB2312" w:hAnsi="宋体" w:eastAsia="仿宋_GB2312"/>
          <w:sz w:val="28"/>
          <w:szCs w:val="28"/>
          <w:lang w:eastAsia="zh-CN"/>
        </w:rPr>
      </w:pPr>
    </w:p>
    <w:p w14:paraId="77F451BE">
      <w:pPr>
        <w:spacing w:after="0" w:line="360" w:lineRule="auto"/>
        <w:ind w:left="4760" w:hanging="4760" w:hangingChars="1700"/>
        <w:rPr>
          <w:rFonts w:ascii="仿宋_GB2312" w:hAnsi="宋体" w:eastAsia="仿宋_GB2312"/>
          <w:sz w:val="28"/>
          <w:szCs w:val="28"/>
          <w:lang w:eastAsia="zh-CN"/>
        </w:rPr>
      </w:pPr>
      <w:r>
        <w:rPr>
          <w:rFonts w:hint="eastAsia" w:ascii="仿宋_GB2312" w:hAnsi="宋体" w:eastAsia="仿宋_GB2312"/>
          <w:sz w:val="28"/>
          <w:szCs w:val="28"/>
          <w:lang w:eastAsia="zh-CN"/>
        </w:rPr>
        <w:t>甲方：</w:t>
      </w:r>
      <w:r>
        <w:rPr>
          <w:rFonts w:ascii="仿宋_GB2312" w:hAnsi="宋体" w:eastAsia="仿宋_GB2312"/>
          <w:sz w:val="28"/>
          <w:szCs w:val="28"/>
          <w:lang w:eastAsia="zh-CN"/>
        </w:rPr>
        <w:t xml:space="preserve">                        </w:t>
      </w:r>
      <w:r>
        <w:rPr>
          <w:rFonts w:hint="eastAsia" w:ascii="仿宋_GB2312" w:hAnsi="宋体" w:eastAsia="仿宋_GB2312"/>
          <w:sz w:val="28"/>
          <w:szCs w:val="28"/>
          <w:lang w:eastAsia="zh-CN"/>
        </w:rPr>
        <w:t>乙方：</w:t>
      </w:r>
      <w:r>
        <w:rPr>
          <w:rFonts w:ascii="仿宋_GB2312" w:hAnsi="宋体" w:eastAsia="仿宋_GB2312"/>
          <w:sz w:val="28"/>
          <w:szCs w:val="28"/>
          <w:lang w:eastAsia="zh-CN"/>
        </w:rPr>
        <w:t xml:space="preserve"> </w:t>
      </w:r>
    </w:p>
    <w:p w14:paraId="0843DC67">
      <w:pPr>
        <w:spacing w:after="0" w:line="360" w:lineRule="auto"/>
        <w:rPr>
          <w:rFonts w:ascii="仿宋_GB2312" w:hAnsi="宋体" w:eastAsia="仿宋_GB2312"/>
          <w:sz w:val="28"/>
          <w:szCs w:val="28"/>
          <w:lang w:eastAsia="zh-CN"/>
        </w:rPr>
      </w:pPr>
      <w:r>
        <w:rPr>
          <w:rFonts w:hint="eastAsia" w:ascii="仿宋_GB2312" w:hAnsi="宋体" w:eastAsia="仿宋_GB2312"/>
          <w:sz w:val="28"/>
          <w:szCs w:val="28"/>
          <w:lang w:eastAsia="zh-CN"/>
        </w:rPr>
        <w:t>（盖章）</w:t>
      </w:r>
      <w:r>
        <w:rPr>
          <w:rFonts w:ascii="仿宋_GB2312" w:hAnsi="宋体" w:eastAsia="仿宋_GB2312"/>
          <w:sz w:val="28"/>
          <w:szCs w:val="28"/>
          <w:lang w:eastAsia="zh-CN"/>
        </w:rPr>
        <w:t xml:space="preserve">                     </w:t>
      </w:r>
      <w:r>
        <w:rPr>
          <w:rFonts w:hint="eastAsia" w:ascii="仿宋_GB2312" w:hAnsi="宋体" w:eastAsia="仿宋_GB2312"/>
          <w:sz w:val="28"/>
          <w:szCs w:val="28"/>
          <w:lang w:eastAsia="zh-CN"/>
        </w:rPr>
        <w:t>（盖章）</w:t>
      </w:r>
    </w:p>
    <w:p w14:paraId="5C795131">
      <w:pPr>
        <w:spacing w:after="0" w:line="360" w:lineRule="auto"/>
        <w:rPr>
          <w:rFonts w:ascii="仿宋_GB2312" w:hAnsi="宋体" w:eastAsia="仿宋_GB2312"/>
          <w:sz w:val="28"/>
          <w:szCs w:val="28"/>
          <w:lang w:eastAsia="zh-CN"/>
        </w:rPr>
      </w:pPr>
      <w:r>
        <w:rPr>
          <w:rFonts w:hint="eastAsia" w:ascii="仿宋_GB2312" w:hAnsi="宋体" w:eastAsia="仿宋_GB2312"/>
          <w:sz w:val="28"/>
          <w:szCs w:val="28"/>
          <w:lang w:eastAsia="zh-CN"/>
        </w:rPr>
        <w:t>代表：</w:t>
      </w:r>
      <w:r>
        <w:rPr>
          <w:rFonts w:ascii="仿宋_GB2312" w:hAnsi="宋体" w:eastAsia="仿宋_GB2312"/>
          <w:sz w:val="28"/>
          <w:szCs w:val="28"/>
          <w:lang w:eastAsia="zh-CN"/>
        </w:rPr>
        <w:t xml:space="preserve">                        </w:t>
      </w:r>
      <w:r>
        <w:rPr>
          <w:rFonts w:hint="eastAsia" w:ascii="仿宋_GB2312" w:hAnsi="宋体" w:eastAsia="仿宋_GB2312"/>
          <w:sz w:val="28"/>
          <w:szCs w:val="28"/>
          <w:lang w:eastAsia="zh-CN"/>
        </w:rPr>
        <w:t>代表：</w:t>
      </w:r>
      <w:r>
        <w:rPr>
          <w:rFonts w:ascii="仿宋_GB2312" w:hAnsi="宋体" w:eastAsia="仿宋_GB2312"/>
          <w:sz w:val="28"/>
          <w:szCs w:val="28"/>
          <w:lang w:eastAsia="zh-CN"/>
        </w:rPr>
        <w:tab/>
      </w:r>
      <w:r>
        <w:rPr>
          <w:rFonts w:ascii="仿宋_GB2312" w:hAnsi="宋体" w:eastAsia="仿宋_GB2312"/>
          <w:sz w:val="28"/>
          <w:szCs w:val="28"/>
          <w:lang w:eastAsia="zh-CN"/>
        </w:rPr>
        <w:tab/>
      </w:r>
      <w:r>
        <w:rPr>
          <w:rFonts w:ascii="仿宋_GB2312" w:hAnsi="宋体" w:eastAsia="仿宋_GB2312"/>
          <w:sz w:val="28"/>
          <w:szCs w:val="28"/>
          <w:lang w:eastAsia="zh-CN"/>
        </w:rPr>
        <w:tab/>
      </w:r>
    </w:p>
    <w:p w14:paraId="603FA85E">
      <w:pPr>
        <w:spacing w:after="0" w:line="360" w:lineRule="auto"/>
        <w:rPr>
          <w:rFonts w:ascii="仿宋_GB2312" w:hAnsi="宋体" w:eastAsia="仿宋_GB2312"/>
          <w:sz w:val="28"/>
          <w:szCs w:val="28"/>
          <w:lang w:eastAsia="zh-CN"/>
        </w:rPr>
      </w:pPr>
      <w:r>
        <w:rPr>
          <w:rFonts w:hint="eastAsia" w:ascii="仿宋_GB2312" w:hAnsi="宋体" w:eastAsia="仿宋_GB2312"/>
          <w:sz w:val="28"/>
          <w:szCs w:val="28"/>
          <w:lang w:eastAsia="zh-CN"/>
        </w:rPr>
        <w:t>签字日期：</w:t>
      </w:r>
      <w:r>
        <w:rPr>
          <w:rFonts w:ascii="仿宋_GB2312" w:hAnsi="宋体" w:eastAsia="仿宋_GB2312"/>
          <w:sz w:val="28"/>
          <w:szCs w:val="28"/>
          <w:lang w:eastAsia="zh-CN"/>
        </w:rPr>
        <w:tab/>
      </w:r>
      <w:r>
        <w:rPr>
          <w:rFonts w:ascii="仿宋_GB2312" w:hAnsi="宋体" w:eastAsia="仿宋_GB2312"/>
          <w:sz w:val="28"/>
          <w:szCs w:val="28"/>
          <w:lang w:eastAsia="zh-CN"/>
        </w:rPr>
        <w:t xml:space="preserve"> 年   月   日    </w:t>
      </w:r>
      <w:r>
        <w:rPr>
          <w:rFonts w:hint="eastAsia" w:ascii="仿宋_GB2312" w:hAnsi="宋体" w:eastAsia="仿宋_GB2312"/>
          <w:sz w:val="28"/>
          <w:szCs w:val="28"/>
          <w:lang w:eastAsia="zh-CN"/>
        </w:rPr>
        <w:t xml:space="preserve">   签字日期：</w:t>
      </w:r>
      <w:r>
        <w:rPr>
          <w:rFonts w:ascii="仿宋_GB2312" w:hAnsi="宋体" w:eastAsia="仿宋_GB2312"/>
          <w:sz w:val="28"/>
          <w:szCs w:val="28"/>
          <w:lang w:eastAsia="zh-CN"/>
        </w:rPr>
        <w:t xml:space="preserve">   </w:t>
      </w:r>
      <w:r>
        <w:rPr>
          <w:rFonts w:hint="eastAsia" w:ascii="仿宋_GB2312" w:hAnsi="宋体" w:eastAsia="仿宋_GB2312"/>
          <w:sz w:val="28"/>
          <w:szCs w:val="28"/>
          <w:lang w:eastAsia="zh-CN"/>
        </w:rPr>
        <w:t>年</w:t>
      </w:r>
      <w:r>
        <w:rPr>
          <w:rFonts w:ascii="仿宋_GB2312" w:hAnsi="宋体" w:eastAsia="仿宋_GB2312"/>
          <w:sz w:val="28"/>
          <w:szCs w:val="28"/>
          <w:lang w:eastAsia="zh-CN"/>
        </w:rPr>
        <w:t xml:space="preserve">   </w:t>
      </w:r>
      <w:r>
        <w:rPr>
          <w:rFonts w:hint="eastAsia" w:ascii="仿宋_GB2312" w:hAnsi="宋体" w:eastAsia="仿宋_GB2312"/>
          <w:sz w:val="28"/>
          <w:szCs w:val="28"/>
          <w:lang w:eastAsia="zh-CN"/>
        </w:rPr>
        <w:t>月</w:t>
      </w:r>
      <w:r>
        <w:rPr>
          <w:rFonts w:ascii="仿宋_GB2312" w:hAnsi="宋体" w:eastAsia="仿宋_GB2312"/>
          <w:sz w:val="28"/>
          <w:szCs w:val="28"/>
          <w:lang w:eastAsia="zh-CN"/>
        </w:rPr>
        <w:t xml:space="preserve">   </w:t>
      </w:r>
      <w:r>
        <w:rPr>
          <w:rFonts w:hint="eastAsia" w:ascii="仿宋_GB2312" w:hAnsi="宋体" w:eastAsia="仿宋_GB2312"/>
          <w:sz w:val="28"/>
          <w:szCs w:val="28"/>
          <w:lang w:eastAsia="zh-CN"/>
        </w:rPr>
        <w:t>日</w:t>
      </w:r>
    </w:p>
    <w:p w14:paraId="507400CA"/>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123EC9"/>
    <w:rsid w:val="09527E6C"/>
    <w:rsid w:val="1F70420A"/>
    <w:rsid w:val="389B57A8"/>
    <w:rsid w:val="57123E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pPr>
    <w:rPr>
      <w:rFonts w:asciiTheme="minorHAnsi" w:hAnsiTheme="minorHAnsi" w:eastAsiaTheme="minorEastAsia" w:cstheme="minorBidi"/>
      <w:sz w:val="22"/>
      <w:szCs w:val="22"/>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1172</Words>
  <Characters>1196</Characters>
  <Lines>0</Lines>
  <Paragraphs>0</Paragraphs>
  <TotalTime>0</TotalTime>
  <ScaleCrop>false</ScaleCrop>
  <LinksUpToDate>false</LinksUpToDate>
  <CharactersWithSpaces>1325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2025-04-02T09:38:00Z</dcterms:created>
  <dc:creator>林</dc:creator>
  <cp:lastModifiedBy>林</cp:lastModifiedBy>
  <dcterms:modified xsi:type="dcterms:W3CDTF">2025-04-08T09:32:19Z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47368AC9F8814A8C88EEF77B825C2F8A_11</vt:lpwstr>
  </property>
  <property fmtid="{D5CDD505-2E9C-101B-9397-08002B2CF9AE}" pid="4" name="KSOTemplateDocerSaveRecord">
    <vt:lpwstr>eyJoZGlkIjoiYWQ0MGYzMWRiZTMyYTAyZDVhN2JlZWE1NmRlNzY0M2IiLCJ1c2VySWQiOiIzNjIyMTQ2MjMifQ==</vt:lpwstr>
  </property>
</Properties>
</file>