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>
      <w:pPr>
        <w:ind w:firstLine="645"/>
        <w:jc w:val="left"/>
        <w:rPr>
          <w:rFonts w:ascii="宋体" w:hAnsi="宋体" w:cs="宋体"/>
          <w:sz w:val="28"/>
          <w:szCs w:val="28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采购活动，工程的施工单位全部为符合政策要求的中小企业（或者：服务全部由符合政策要求的中小企业承接）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</w:t>
      </w:r>
      <w:r>
        <w:rPr>
          <w:rFonts w:hint="eastAsia" w:ascii="宋体" w:hAnsi="宋体"/>
          <w:sz w:val="24"/>
          <w:lang w:val="en-US" w:eastAsia="zh-CN"/>
        </w:rPr>
        <w:t xml:space="preserve">；承建（承接）企业为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 xml:space="preserve">企业名称（盖章）：          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</w:t>
      </w:r>
      <w:r>
        <w:rPr>
          <w:rFonts w:hint="eastAsia" w:ascii="宋体" w:hAnsi="宋体"/>
          <w:sz w:val="24"/>
        </w:rPr>
        <w:t>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 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中型、小型、微型企业请在投标文件中附此函。</w:t>
      </w:r>
    </w:p>
    <w:p>
      <w:pPr>
        <w:numPr>
          <w:ilvl w:val="0"/>
          <w:numId w:val="0"/>
        </w:numPr>
        <w:spacing w:line="360" w:lineRule="auto"/>
        <w:ind w:left="178" w:leftChars="85" w:firstLine="360" w:firstLineChars="200"/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297C0712"/>
    <w:rsid w:val="302A7C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2024-08-23T02:07:53Z</dcterms:created>
  <dc:creator>JIAO</dc:creator>
  <cp:lastModifiedBy>Administrator</cp:lastModifiedBy>
  <dcterms:modified xsi:type="dcterms:W3CDTF">2025-05-16T02:42:10Z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D3622D6057724ADAAA2A67F1DBA53C7C_12</vt:lpwstr>
  </property>
</Properties>
</file>