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AB98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60"/>
        <w:ind w:firstLine="422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三亚珊瑚礁保护区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西岛珊瑚培育实验中心设施设备运维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分项明细表</w:t>
      </w:r>
    </w:p>
    <w:p w14:paraId="48A74CEB"/>
    <w:p w14:paraId="6EF6C48A"/>
    <w:tbl>
      <w:tblPr>
        <w:tblStyle w:val="11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2704"/>
        <w:gridCol w:w="984"/>
        <w:gridCol w:w="934"/>
        <w:gridCol w:w="1233"/>
        <w:gridCol w:w="1433"/>
        <w:gridCol w:w="6012"/>
      </w:tblGrid>
      <w:tr w14:paraId="12522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308" w:type="pc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AFD8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53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4664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项目明细</w:t>
            </w:r>
          </w:p>
        </w:tc>
        <w:tc>
          <w:tcPr>
            <w:tcW w:w="347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9ACD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329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D628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1233" w:type="dxa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24008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单价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元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33" w:type="dxa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E5CED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金额（元）</w:t>
            </w:r>
          </w:p>
        </w:tc>
        <w:tc>
          <w:tcPr>
            <w:tcW w:w="2120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0887C5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备注</w:t>
            </w:r>
          </w:p>
        </w:tc>
      </w:tr>
      <w:tr w14:paraId="3673E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FE5A7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13501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供水系统维修维护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30EF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7A159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B04E3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15B0C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21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DEB751E">
            <w:pPr>
              <w:keepNext w:val="0"/>
              <w:keepLines w:val="0"/>
              <w:numPr>
                <w:numId w:val="0"/>
              </w:numPr>
              <w:suppressLineNumbers w:val="0"/>
              <w:spacing w:before="0" w:beforeAutospacing="0" w:after="0" w:afterAutospacing="0" w:line="240" w:lineRule="auto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257DE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CEC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03E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户外推拉铁门及铁栅栏维修更换</w:t>
            </w:r>
          </w:p>
        </w:tc>
        <w:tc>
          <w:tcPr>
            <w:tcW w:w="34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DC1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BBAA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A0CA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883C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21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/>
            <w:vAlign w:val="center"/>
          </w:tcPr>
          <w:p w14:paraId="5DB015A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76" w:lineRule="auto"/>
              <w:ind w:left="0" w:right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9AA1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8" w:type="pct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B2FF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5E81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珊瑚培育设施造浪泵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照明灯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维修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维护</w:t>
            </w:r>
          </w:p>
        </w:tc>
        <w:tc>
          <w:tcPr>
            <w:tcW w:w="34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632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ED59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F8B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1F3E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/>
            <w:vAlign w:val="center"/>
          </w:tcPr>
          <w:p w14:paraId="5EB2C4D8">
            <w:pPr>
              <w:keepNext w:val="0"/>
              <w:keepLines w:val="0"/>
              <w:numPr>
                <w:numId w:val="0"/>
              </w:numPr>
              <w:suppressLineNumbers w:val="0"/>
              <w:spacing w:before="0" w:beforeAutospacing="0" w:after="0" w:afterAutospacing="0" w:line="240" w:lineRule="auto"/>
              <w:ind w:leftChars="0" w:right="0" w:righ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45A4F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9EAE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43D0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珊瑚培育系统检修与维护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CF2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592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A4D4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09E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2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/>
            <w:vAlign w:val="center"/>
          </w:tcPr>
          <w:p w14:paraId="59AB1B0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</w:tr>
      <w:tr w14:paraId="19151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07A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105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实验室珊瑚培育生态系统群落生物补充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8F49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A8B5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ABF6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D0F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/>
            <w:vAlign w:val="center"/>
          </w:tcPr>
          <w:p w14:paraId="4DBD60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68EDC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D14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2FF0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试剂耗材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C5F7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03F1D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B753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053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21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/>
            <w:vAlign w:val="center"/>
          </w:tcPr>
          <w:p w14:paraId="039796C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4E80F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373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81E3E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50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4C1576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2120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75B611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 w14:paraId="71C1019C"/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A5469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600C85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600C85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E24D1"/>
    <w:rsid w:val="032123DD"/>
    <w:rsid w:val="03D77722"/>
    <w:rsid w:val="05F961A6"/>
    <w:rsid w:val="06692B51"/>
    <w:rsid w:val="0B7C0063"/>
    <w:rsid w:val="0C444B1C"/>
    <w:rsid w:val="0F582D73"/>
    <w:rsid w:val="10A35ECB"/>
    <w:rsid w:val="17A861CE"/>
    <w:rsid w:val="1BDB146C"/>
    <w:rsid w:val="1D161002"/>
    <w:rsid w:val="1D48763A"/>
    <w:rsid w:val="200936C3"/>
    <w:rsid w:val="23231B14"/>
    <w:rsid w:val="24FC750C"/>
    <w:rsid w:val="284D6E0E"/>
    <w:rsid w:val="287C685A"/>
    <w:rsid w:val="29C363F0"/>
    <w:rsid w:val="3045575E"/>
    <w:rsid w:val="329543F1"/>
    <w:rsid w:val="330F1CCA"/>
    <w:rsid w:val="37DC3097"/>
    <w:rsid w:val="3ADC77D2"/>
    <w:rsid w:val="3FA31085"/>
    <w:rsid w:val="40BC52AC"/>
    <w:rsid w:val="457F51D6"/>
    <w:rsid w:val="47BE2F48"/>
    <w:rsid w:val="4D712779"/>
    <w:rsid w:val="52197F81"/>
    <w:rsid w:val="55272647"/>
    <w:rsid w:val="55F873F7"/>
    <w:rsid w:val="58FA2714"/>
    <w:rsid w:val="59534D76"/>
    <w:rsid w:val="5AB34136"/>
    <w:rsid w:val="5B881793"/>
    <w:rsid w:val="645D6BF5"/>
    <w:rsid w:val="65030F77"/>
    <w:rsid w:val="69C41DE7"/>
    <w:rsid w:val="6B071C5C"/>
    <w:rsid w:val="6B4E646B"/>
    <w:rsid w:val="71290D56"/>
    <w:rsid w:val="71DD0AEE"/>
    <w:rsid w:val="72AE6119"/>
    <w:rsid w:val="73DF224F"/>
    <w:rsid w:val="770F77AA"/>
    <w:rsid w:val="7CE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Lines="0" w:afterAutospacing="0" w:line="360" w:lineRule="auto"/>
      <w:ind w:hanging="425" w:firstLineChars="0"/>
      <w:jc w:val="center"/>
      <w:outlineLvl w:val="0"/>
    </w:pPr>
    <w:rPr>
      <w:rFonts w:ascii="Arial" w:hAnsi="Arial" w:eastAsia="Arial" w:cs="Times New Roman"/>
      <w:b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1"/>
    </w:pPr>
    <w:rPr>
      <w:rFonts w:ascii="Arial" w:hAnsi="Arial" w:eastAsia="Arial" w:cs="Arial"/>
      <w:b/>
      <w:snapToGrid w:val="0"/>
      <w:color w:val="000000"/>
      <w:kern w:val="0"/>
      <w:sz w:val="32"/>
      <w:szCs w:val="32"/>
      <w:lang w:eastAsia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50" w:beforeLines="50" w:afterLines="0" w:line="360" w:lineRule="auto"/>
      <w:ind w:left="0" w:firstLine="180" w:firstLineChars="50"/>
      <w:outlineLvl w:val="2"/>
    </w:pPr>
    <w:rPr>
      <w:rFonts w:ascii="Arial" w:hAnsi="Arial" w:eastAsia="宋体" w:cs="Arial"/>
      <w:b/>
      <w:snapToGrid w:val="0"/>
      <w:color w:val="000000"/>
      <w:kern w:val="0"/>
      <w:sz w:val="30"/>
      <w:szCs w:val="30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850" w:hanging="850" w:firstLineChars="0"/>
      <w:outlineLvl w:val="3"/>
    </w:pPr>
    <w:rPr>
      <w:rFonts w:ascii="Times New Roman" w:hAnsi="Times New Roman" w:eastAsia="宋体" w:cs="Arial"/>
      <w:b/>
      <w:snapToGrid w:val="0"/>
      <w:color w:val="000000"/>
      <w:kern w:val="0"/>
      <w:sz w:val="24"/>
      <w:szCs w:val="21"/>
      <w:lang w:eastAsia="en-US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宋体" w:hAnsi="宋体" w:eastAsia="宋体" w:cs="宋体"/>
      <w:b/>
      <w:sz w:val="28"/>
      <w:szCs w:val="22"/>
      <w:lang w:eastAsia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3">
    <w:name w:val="表格1"/>
    <w:basedOn w:val="1"/>
    <w:qFormat/>
    <w:uiPriority w:val="0"/>
    <w:pPr>
      <w:kinsoku w:val="0"/>
      <w:adjustRightInd w:val="0"/>
      <w:snapToGrid w:val="0"/>
      <w:spacing w:after="0" w:line="240" w:lineRule="auto"/>
      <w:jc w:val="center"/>
      <w:textAlignment w:val="baseline"/>
    </w:pPr>
    <w:rPr>
      <w:rFonts w:ascii="Times New Roman" w:hAnsi="Times New Roman" w:eastAsia="宋体" w:cs="Times New Roman"/>
      <w:color w:val="auto"/>
      <w:kern w:val="2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2024-05-20T02:32:00Z</dcterms:created>
  <dc:creator>Administrator.DESKTOP-HNBQDCA</dc:creator>
  <cp:lastModifiedBy>大为</cp:lastModifiedBy>
  <dcterms:modified xsi:type="dcterms:W3CDTF">2025-03-31T07:00:13Z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616F8F1AAD084A069A9FD3F9970AFCBF_13</vt:lpwstr>
  </property>
  <property fmtid="{D5CDD505-2E9C-101B-9397-08002B2CF9AE}" pid="4" name="KSOTemplateDocerSaveRecord">
    <vt:lpwstr>eyJoZGlkIjoiMWI0NjJkMzM3NDZmYjY4ZDA4Yzc3YWRhNjY2YTcxM2YiLCJ1c2VySWQiOiIzNzY3MTI5NzkifQ==</vt:lpwstr>
  </property>
</Properties>
</file>