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872B3">
      <w:pPr>
        <w:spacing w:line="360" w:lineRule="auto"/>
        <w:jc w:val="center"/>
        <w:rPr>
          <w:rFonts w:ascii="宋体" w:hAnsi="宋体" w:cs="宋体"/>
          <w:b/>
          <w:color w:val="auto"/>
          <w:sz w:val="24"/>
          <w:highlight w:val="none"/>
        </w:rPr>
      </w:pPr>
    </w:p>
    <w:p w14:paraId="21567EA9">
      <w:pPr>
        <w:pStyle w:val="6"/>
        <w:ind w:firstLine="482"/>
        <w:rPr>
          <w:rFonts w:cs="宋体"/>
          <w:b/>
          <w:color w:val="auto"/>
          <w:sz w:val="24"/>
          <w:highlight w:val="none"/>
        </w:rPr>
      </w:pPr>
    </w:p>
    <w:p w14:paraId="3B05682E">
      <w:pPr>
        <w:pStyle w:val="6"/>
        <w:ind w:firstLine="482"/>
        <w:rPr>
          <w:rFonts w:cs="宋体"/>
          <w:b/>
          <w:color w:val="auto"/>
          <w:sz w:val="24"/>
          <w:highlight w:val="none"/>
        </w:rPr>
      </w:pPr>
    </w:p>
    <w:p w14:paraId="3D5803B1">
      <w:pPr>
        <w:spacing w:line="360" w:lineRule="auto"/>
        <w:jc w:val="center"/>
        <w:rPr>
          <w:rFonts w:ascii="宋体" w:hAnsi="宋体" w:cs="宋体"/>
          <w:b/>
          <w:color w:val="auto"/>
          <w:sz w:val="24"/>
          <w:highlight w:val="none"/>
        </w:rPr>
      </w:pPr>
    </w:p>
    <w:p w14:paraId="38004F2C">
      <w:pPr>
        <w:spacing w:line="360" w:lineRule="auto"/>
        <w:jc w:val="center"/>
        <w:rPr>
          <w:rFonts w:ascii="宋体" w:hAnsi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color w:val="auto"/>
          <w:kern w:val="0"/>
          <w:sz w:val="32"/>
          <w:szCs w:val="32"/>
          <w:highlight w:val="none"/>
          <w:u w:val="single"/>
          <w:lang w:val="en-GB"/>
        </w:rPr>
        <w:t>　　　　　　　　　　</w:t>
      </w:r>
      <w:r>
        <w:rPr>
          <w:rFonts w:hint="eastAsia" w:ascii="宋体" w:hAnsi="宋体" w:cs="宋体"/>
          <w:b/>
          <w:color w:val="auto"/>
          <w:kern w:val="0"/>
          <w:sz w:val="32"/>
          <w:szCs w:val="32"/>
          <w:highlight w:val="none"/>
          <w:lang w:val="en-GB"/>
        </w:rPr>
        <w:t>项目</w:t>
      </w:r>
    </w:p>
    <w:p w14:paraId="75A81907">
      <w:pPr>
        <w:spacing w:line="360" w:lineRule="auto"/>
        <w:jc w:val="center"/>
        <w:rPr>
          <w:rFonts w:ascii="宋体" w:hAnsi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color w:val="auto"/>
          <w:sz w:val="32"/>
          <w:szCs w:val="32"/>
          <w:highlight w:val="none"/>
        </w:rPr>
        <w:t>采购合同（仅供参考）</w:t>
      </w:r>
    </w:p>
    <w:p w14:paraId="75144346">
      <w:pPr>
        <w:spacing w:line="360" w:lineRule="auto"/>
        <w:rPr>
          <w:rFonts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60580215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4C5E3840">
      <w:pPr>
        <w:spacing w:line="360" w:lineRule="auto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 xml:space="preserve">               </w:t>
      </w:r>
    </w:p>
    <w:p w14:paraId="0EF64BDC">
      <w:pPr>
        <w:spacing w:line="360" w:lineRule="auto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4C83BDFA">
      <w:pPr>
        <w:spacing w:line="360" w:lineRule="auto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7852E699">
      <w:pPr>
        <w:spacing w:line="360" w:lineRule="auto"/>
        <w:ind w:firstLine="2249" w:firstLineChars="800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项目编号：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u w:val="single"/>
        </w:rPr>
        <w:t xml:space="preserve">                    </w:t>
      </w:r>
    </w:p>
    <w:p w14:paraId="5203F743">
      <w:pPr>
        <w:spacing w:line="360" w:lineRule="auto"/>
        <w:ind w:firstLine="2249" w:firstLineChars="800"/>
        <w:outlineLvl w:val="0"/>
        <w:rPr>
          <w:rFonts w:ascii="宋体" w:hAnsi="宋体" w:cs="宋体"/>
          <w:b/>
          <w:bCs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项目名称：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u w:val="single"/>
        </w:rPr>
        <w:t xml:space="preserve">    　　　　　　　  </w:t>
      </w:r>
    </w:p>
    <w:p w14:paraId="46FF7614">
      <w:pPr>
        <w:spacing w:line="360" w:lineRule="auto"/>
        <w:outlineLvl w:val="0"/>
        <w:rPr>
          <w:rFonts w:ascii="宋体" w:hAnsi="宋体" w:cs="宋体"/>
          <w:b/>
          <w:bCs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 xml:space="preserve">                合同编号</w:t>
      </w: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：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</w:rPr>
        <w:t xml:space="preserve">                    </w:t>
      </w:r>
    </w:p>
    <w:p w14:paraId="67046AB4">
      <w:pPr>
        <w:spacing w:line="360" w:lineRule="auto"/>
        <w:ind w:right="57"/>
        <w:jc w:val="center"/>
        <w:outlineLvl w:val="0"/>
        <w:rPr>
          <w:rFonts w:ascii="宋体" w:hAnsi="宋体" w:cs="宋体"/>
          <w:b/>
          <w:bCs/>
          <w:color w:val="auto"/>
          <w:sz w:val="28"/>
          <w:szCs w:val="28"/>
          <w:highlight w:val="none"/>
          <w:u w:val="single"/>
        </w:rPr>
      </w:pPr>
    </w:p>
    <w:p w14:paraId="62148561">
      <w:pPr>
        <w:spacing w:line="360" w:lineRule="auto"/>
        <w:ind w:right="57"/>
        <w:jc w:val="center"/>
        <w:outlineLvl w:val="0"/>
        <w:rPr>
          <w:rFonts w:ascii="宋体" w:hAnsi="宋体" w:cs="宋体"/>
          <w:b/>
          <w:bCs/>
          <w:color w:val="auto"/>
          <w:sz w:val="28"/>
          <w:szCs w:val="28"/>
          <w:highlight w:val="none"/>
          <w:u w:val="single"/>
        </w:rPr>
      </w:pPr>
    </w:p>
    <w:p w14:paraId="6C9B617E">
      <w:pPr>
        <w:pStyle w:val="9"/>
        <w:rPr>
          <w:color w:val="auto"/>
          <w:highlight w:val="none"/>
        </w:rPr>
      </w:pPr>
    </w:p>
    <w:p w14:paraId="47DEB4DD">
      <w:pPr>
        <w:spacing w:line="360" w:lineRule="auto"/>
        <w:ind w:firstLine="1653" w:firstLineChars="588"/>
        <w:rPr>
          <w:rFonts w:ascii="宋体" w:hAnsi="宋体" w:cs="宋体"/>
          <w:b/>
          <w:bCs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 xml:space="preserve">    甲方：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u w:val="single"/>
        </w:rPr>
        <w:t xml:space="preserve">      　采购人　　　      </w:t>
      </w:r>
    </w:p>
    <w:p w14:paraId="58EBBA1B">
      <w:pPr>
        <w:spacing w:line="360" w:lineRule="auto"/>
        <w:ind w:firstLine="1653" w:firstLineChars="588"/>
        <w:rPr>
          <w:rFonts w:ascii="宋体" w:hAnsi="宋体" w:cs="宋体"/>
          <w:b/>
          <w:bCs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 xml:space="preserve">    乙方：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u w:val="single"/>
        </w:rPr>
        <w:t xml:space="preserve">        成交人　　         </w:t>
      </w:r>
    </w:p>
    <w:p w14:paraId="317836CE">
      <w:pPr>
        <w:spacing w:line="360" w:lineRule="auto"/>
        <w:jc w:val="center"/>
        <w:rPr>
          <w:rFonts w:ascii="宋体" w:hAnsi="宋体" w:cs="宋体"/>
          <w:b/>
          <w:color w:val="auto"/>
          <w:sz w:val="28"/>
          <w:szCs w:val="28"/>
          <w:highlight w:val="none"/>
        </w:rPr>
      </w:pPr>
    </w:p>
    <w:p w14:paraId="4D4D8182">
      <w:pPr>
        <w:spacing w:line="360" w:lineRule="auto"/>
        <w:jc w:val="center"/>
        <w:rPr>
          <w:rFonts w:ascii="宋体" w:hAnsi="宋体" w:cs="宋体"/>
          <w:b/>
          <w:color w:val="auto"/>
          <w:sz w:val="28"/>
          <w:szCs w:val="28"/>
          <w:highlight w:val="none"/>
        </w:rPr>
      </w:pPr>
    </w:p>
    <w:p w14:paraId="1F32CA1E">
      <w:pPr>
        <w:spacing w:line="360" w:lineRule="auto"/>
        <w:jc w:val="center"/>
        <w:rPr>
          <w:rFonts w:ascii="宋体" w:hAnsi="宋体" w:cs="宋体"/>
          <w:b/>
          <w:color w:val="auto"/>
          <w:sz w:val="28"/>
          <w:szCs w:val="28"/>
          <w:highlight w:val="none"/>
        </w:rPr>
      </w:pPr>
    </w:p>
    <w:p w14:paraId="64CD3398">
      <w:pPr>
        <w:spacing w:line="360" w:lineRule="auto"/>
        <w:jc w:val="center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签订日期：</w:t>
      </w:r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日</w:t>
      </w:r>
    </w:p>
    <w:p w14:paraId="79CEFFAC">
      <w:pPr>
        <w:snapToGrid w:val="0"/>
        <w:spacing w:before="19" w:line="480" w:lineRule="auto"/>
        <w:rPr>
          <w:rFonts w:hint="eastAsia" w:ascii="宋体" w:hAnsi="宋体" w:cs="宋体"/>
          <w:color w:val="auto"/>
          <w:sz w:val="24"/>
          <w:highlight w:val="none"/>
        </w:rPr>
      </w:pPr>
    </w:p>
    <w:p w14:paraId="4044B1D8">
      <w:pPr>
        <w:snapToGrid w:val="0"/>
        <w:spacing w:before="19" w:line="480" w:lineRule="auto"/>
        <w:rPr>
          <w:rFonts w:ascii="宋体" w:hAnsi="宋体" w:cs="宋体"/>
          <w:bCs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甲方：</w:t>
      </w:r>
      <w:r>
        <w:rPr>
          <w:rFonts w:hint="eastAsia" w:ascii="宋体" w:hAnsi="宋体" w:cs="宋体"/>
          <w:b/>
          <w:color w:val="auto"/>
          <w:sz w:val="24"/>
          <w:highlight w:val="none"/>
          <w:u w:val="single"/>
        </w:rPr>
        <w:t xml:space="preserve">        采购人　　　　</w:t>
      </w:r>
      <w:r>
        <w:rPr>
          <w:rFonts w:hint="eastAsia" w:ascii="宋体" w:hAnsi="宋体" w:cs="宋体"/>
          <w:bCs/>
          <w:color w:val="auto"/>
          <w:sz w:val="24"/>
          <w:highlight w:val="none"/>
          <w:u w:val="single"/>
        </w:rPr>
        <w:t xml:space="preserve">    </w:t>
      </w:r>
    </w:p>
    <w:p w14:paraId="1B0FAB68">
      <w:pPr>
        <w:snapToGrid w:val="0"/>
        <w:spacing w:line="480" w:lineRule="auto"/>
        <w:rPr>
          <w:rFonts w:ascii="宋体" w:hAnsi="宋体" w:cs="宋体"/>
          <w:b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bCs/>
          <w:color w:val="auto"/>
          <w:sz w:val="24"/>
          <w:highlight w:val="none"/>
        </w:rPr>
        <w:t>乙方：</w:t>
      </w:r>
      <w:r>
        <w:rPr>
          <w:rFonts w:hint="eastAsia" w:ascii="宋体" w:hAnsi="宋体" w:cs="宋体"/>
          <w:bCs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b/>
          <w:color w:val="auto"/>
          <w:sz w:val="24"/>
          <w:highlight w:val="none"/>
          <w:u w:val="single"/>
        </w:rPr>
        <w:t>成交人</w:t>
      </w:r>
      <w:r>
        <w:rPr>
          <w:rFonts w:hint="eastAsia" w:ascii="宋体" w:hAnsi="宋体" w:cs="宋体"/>
          <w:bCs/>
          <w:color w:val="auto"/>
          <w:sz w:val="24"/>
          <w:highlight w:val="none"/>
          <w:u w:val="single"/>
        </w:rPr>
        <w:t xml:space="preserve">            </w:t>
      </w:r>
    </w:p>
    <w:p w14:paraId="4E06CA48">
      <w:pPr>
        <w:snapToGrid w:val="0"/>
        <w:spacing w:line="440" w:lineRule="exact"/>
        <w:ind w:firstLine="480" w:firstLineChars="200"/>
        <w:rPr>
          <w:rFonts w:ascii="宋体" w:hAnsi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甲乙双方根据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  <w:highlight w:val="none"/>
        </w:rPr>
        <w:t>日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u w:val="single"/>
        </w:rPr>
        <w:t xml:space="preserve">              项目（项目编号：  ）</w:t>
      </w:r>
      <w:r>
        <w:rPr>
          <w:rFonts w:hint="eastAsia" w:ascii="宋体" w:hAnsi="宋体" w:cs="宋体"/>
          <w:color w:val="auto"/>
          <w:sz w:val="24"/>
          <w:highlight w:val="none"/>
        </w:rPr>
        <w:t>竞争性谈判采购结果及谈判文件的要求，经协商一致，达成以下协议。</w:t>
      </w:r>
    </w:p>
    <w:p w14:paraId="34546E4E">
      <w:pPr>
        <w:numPr>
          <w:ilvl w:val="0"/>
          <w:numId w:val="1"/>
        </w:numPr>
        <w:snapToGrid w:val="0"/>
        <w:spacing w:line="440" w:lineRule="exact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采购项目基本情况</w:t>
      </w:r>
    </w:p>
    <w:p w14:paraId="01055D70">
      <w:pPr>
        <w:numPr>
          <w:ilvl w:val="0"/>
          <w:numId w:val="2"/>
        </w:numPr>
        <w:snapToGrid w:val="0"/>
        <w:spacing w:line="440" w:lineRule="exact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采购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内容</w:t>
      </w:r>
      <w:r>
        <w:rPr>
          <w:rFonts w:hint="eastAsia" w:ascii="宋体" w:hAnsi="宋体" w:cs="宋体"/>
          <w:color w:val="auto"/>
          <w:sz w:val="24"/>
          <w:highlight w:val="none"/>
        </w:rPr>
        <w:t>：</w:t>
      </w:r>
    </w:p>
    <w:p w14:paraId="01270936">
      <w:pPr>
        <w:numPr>
          <w:ilvl w:val="0"/>
          <w:numId w:val="2"/>
        </w:numPr>
        <w:snapToGrid w:val="0"/>
        <w:spacing w:line="440" w:lineRule="exact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采购数量：</w:t>
      </w:r>
    </w:p>
    <w:p w14:paraId="571790C5">
      <w:pPr>
        <w:numPr>
          <w:ilvl w:val="0"/>
          <w:numId w:val="2"/>
        </w:numPr>
        <w:snapToGrid w:val="0"/>
        <w:spacing w:line="440" w:lineRule="exact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具体要求</w:t>
      </w:r>
      <w:r>
        <w:rPr>
          <w:rFonts w:hint="eastAsia" w:ascii="宋体" w:hAnsi="宋体" w:cs="宋体"/>
          <w:color w:val="auto"/>
          <w:sz w:val="24"/>
          <w:highlight w:val="none"/>
        </w:rPr>
        <w:t>：</w:t>
      </w:r>
    </w:p>
    <w:p w14:paraId="50AF8639">
      <w:pPr>
        <w:numPr>
          <w:ilvl w:val="0"/>
          <w:numId w:val="1"/>
        </w:numPr>
        <w:snapToGrid w:val="0"/>
        <w:spacing w:line="440" w:lineRule="exact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合同价款及支付方式：</w:t>
      </w:r>
    </w:p>
    <w:p w14:paraId="00C09D5E">
      <w:pPr>
        <w:numPr>
          <w:ilvl w:val="0"/>
          <w:numId w:val="1"/>
        </w:numPr>
        <w:snapToGrid w:val="0"/>
        <w:spacing w:line="440" w:lineRule="exact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履行期限及地点和方式：</w:t>
      </w:r>
    </w:p>
    <w:p w14:paraId="63AC8D8E">
      <w:pPr>
        <w:numPr>
          <w:ilvl w:val="0"/>
          <w:numId w:val="1"/>
        </w:numPr>
        <w:snapToGrid w:val="0"/>
        <w:spacing w:line="440" w:lineRule="exact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验收要求：</w:t>
      </w:r>
    </w:p>
    <w:p w14:paraId="1199BC43">
      <w:pPr>
        <w:numPr>
          <w:ilvl w:val="0"/>
          <w:numId w:val="1"/>
        </w:numPr>
        <w:snapToGrid w:val="0"/>
        <w:spacing w:line="440" w:lineRule="exact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违约责任：</w:t>
      </w:r>
    </w:p>
    <w:p w14:paraId="78932B89">
      <w:pPr>
        <w:numPr>
          <w:ilvl w:val="0"/>
          <w:numId w:val="1"/>
        </w:numPr>
        <w:snapToGrid w:val="0"/>
        <w:spacing w:line="440" w:lineRule="exact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其它约定：</w:t>
      </w:r>
    </w:p>
    <w:p w14:paraId="4D63CAC1">
      <w:pPr>
        <w:snapToGrid w:val="0"/>
        <w:spacing w:before="156" w:beforeLines="50" w:after="156" w:afterLines="50" w:line="440" w:lineRule="exact"/>
        <w:jc w:val="center"/>
        <w:rPr>
          <w:rFonts w:hint="eastAsia" w:ascii="宋体" w:hAnsi="宋体" w:cs="宋体"/>
          <w:b/>
          <w:color w:val="auto"/>
          <w:sz w:val="24"/>
          <w:highlight w:val="none"/>
        </w:rPr>
      </w:pPr>
      <w:bookmarkStart w:id="0" w:name="_GoBack"/>
      <w:bookmarkEnd w:id="0"/>
    </w:p>
    <w:p w14:paraId="59C9B8E1">
      <w:pPr>
        <w:snapToGrid w:val="0"/>
        <w:spacing w:before="156" w:beforeLines="50" w:after="156" w:afterLines="50" w:line="440" w:lineRule="exact"/>
        <w:jc w:val="center"/>
        <w:rPr>
          <w:rFonts w:hint="eastAsia"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（以上条款内容甲乙双方根据具体项目实际需求及招投标文件自拟）</w:t>
      </w:r>
    </w:p>
    <w:p w14:paraId="526BED8F">
      <w:pPr>
        <w:snapToGrid w:val="0"/>
        <w:spacing w:before="156" w:beforeLines="50" w:after="156" w:afterLines="50" w:line="440" w:lineRule="exact"/>
        <w:jc w:val="center"/>
        <w:rPr>
          <w:rFonts w:hint="eastAsia" w:ascii="宋体" w:hAnsi="宋体" w:cs="宋体"/>
          <w:b/>
          <w:color w:val="auto"/>
          <w:sz w:val="24"/>
          <w:highlight w:val="none"/>
        </w:rPr>
      </w:pPr>
    </w:p>
    <w:p w14:paraId="6D7CFAD2">
      <w:pPr>
        <w:snapToGrid w:val="0"/>
        <w:spacing w:before="156" w:beforeLines="50" w:after="156" w:afterLines="50" w:line="440" w:lineRule="exact"/>
        <w:jc w:val="center"/>
        <w:rPr>
          <w:rFonts w:hint="eastAsia" w:ascii="宋体" w:hAnsi="宋体" w:cs="宋体"/>
          <w:b/>
          <w:color w:val="auto"/>
          <w:sz w:val="24"/>
          <w:highlight w:val="none"/>
        </w:rPr>
      </w:pPr>
    </w:p>
    <w:p w14:paraId="21C5CA91">
      <w:pPr>
        <w:snapToGrid w:val="0"/>
        <w:spacing w:before="156" w:beforeLines="50" w:after="156" w:afterLines="50" w:line="440" w:lineRule="exact"/>
        <w:rPr>
          <w:rFonts w:hint="eastAsia"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七、合同争议处理</w:t>
      </w:r>
    </w:p>
    <w:p w14:paraId="2DC6172D">
      <w:pPr>
        <w:tabs>
          <w:tab w:val="left" w:pos="1980"/>
        </w:tabs>
        <w:snapToGrid w:val="0"/>
        <w:spacing w:line="44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本合同执行过程中如发生争议或纠纷时，先协商解决，协商未果可向采购人所在地的人民法院提起诉讼。</w:t>
      </w:r>
    </w:p>
    <w:p w14:paraId="0899081C">
      <w:pPr>
        <w:snapToGrid w:val="0"/>
        <w:spacing w:before="156" w:beforeLines="50" w:after="156" w:afterLines="50" w:line="440" w:lineRule="exact"/>
        <w:rPr>
          <w:rFonts w:hint="eastAsia"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八、合同生效</w:t>
      </w:r>
    </w:p>
    <w:p w14:paraId="554A42A9">
      <w:pPr>
        <w:snapToGrid w:val="0"/>
        <w:spacing w:line="44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本合同由甲乙双方签字盖章后生效。</w:t>
      </w:r>
    </w:p>
    <w:p w14:paraId="5DEFEC3E">
      <w:pPr>
        <w:snapToGrid w:val="0"/>
        <w:spacing w:before="156" w:beforeLines="50" w:after="156" w:afterLines="50" w:line="440" w:lineRule="exact"/>
        <w:rPr>
          <w:rFonts w:hint="eastAsia"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九、组成本合同的文件包括：</w:t>
      </w:r>
    </w:p>
    <w:p w14:paraId="5958AD1A">
      <w:pPr>
        <w:snapToGrid w:val="0"/>
        <w:spacing w:line="44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1、采购合同；</w:t>
      </w:r>
    </w:p>
    <w:p w14:paraId="56E10D40">
      <w:pPr>
        <w:snapToGrid w:val="0"/>
        <w:spacing w:line="44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2、招标文件、乙方的投标文件和评标时的澄清函（如有）；</w:t>
      </w:r>
    </w:p>
    <w:p w14:paraId="691DEEB5">
      <w:pPr>
        <w:snapToGrid w:val="0"/>
        <w:spacing w:line="44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3、中标通知书；</w:t>
      </w:r>
    </w:p>
    <w:p w14:paraId="3B9BE8BD">
      <w:pPr>
        <w:snapToGrid w:val="0"/>
        <w:spacing w:line="44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4、甲乙双方商定的其他必要文件。</w:t>
      </w:r>
    </w:p>
    <w:p w14:paraId="7E1807B9">
      <w:pPr>
        <w:spacing w:line="40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上述合同和文件内容互为补充，如有不明确，或出现含糊不清或不相一致时，双方应协商解决。双方协商不成时，按本合同争议处理条款解决。</w:t>
      </w:r>
    </w:p>
    <w:p w14:paraId="4AEA16A0">
      <w:pPr>
        <w:snapToGrid w:val="0"/>
        <w:spacing w:before="156" w:beforeLines="50" w:after="156" w:afterLines="50" w:line="440" w:lineRule="exact"/>
        <w:rPr>
          <w:rFonts w:hint="eastAsia"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十、合同备案</w:t>
      </w:r>
    </w:p>
    <w:p w14:paraId="4C7CE9E4">
      <w:pPr>
        <w:snapToGrid w:val="0"/>
        <w:spacing w:line="440" w:lineRule="exact"/>
        <w:ind w:firstLine="480" w:firstLineChars="200"/>
        <w:rPr>
          <w:rFonts w:hint="eastAsia" w:ascii="宋体" w:hAnsi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Cs/>
          <w:color w:val="auto"/>
          <w:sz w:val="24"/>
          <w:highlight w:val="none"/>
        </w:rPr>
        <w:t>本合同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一式伍份</w:t>
      </w:r>
      <w:r>
        <w:rPr>
          <w:rFonts w:hint="eastAsia" w:ascii="宋体" w:hAnsi="宋体" w:cs="宋体"/>
          <w:bCs/>
          <w:color w:val="auto"/>
          <w:sz w:val="24"/>
          <w:highlight w:val="none"/>
        </w:rPr>
        <w:t>，中文书写。甲方、乙方各执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贰份</w:t>
      </w:r>
      <w:r>
        <w:rPr>
          <w:rFonts w:hint="eastAsia" w:ascii="宋体" w:hAnsi="宋体" w:cs="宋体"/>
          <w:bCs/>
          <w:color w:val="auto"/>
          <w:sz w:val="24"/>
          <w:highlight w:val="none"/>
        </w:rPr>
        <w:t>，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壹份</w:t>
      </w:r>
      <w:r>
        <w:rPr>
          <w:rFonts w:hint="eastAsia" w:ascii="宋体" w:hAnsi="宋体" w:cs="宋体"/>
          <w:bCs/>
          <w:color w:val="auto"/>
          <w:sz w:val="24"/>
          <w:highlight w:val="none"/>
        </w:rPr>
        <w:t>由采购代理机构备案。</w:t>
      </w:r>
    </w:p>
    <w:p w14:paraId="28614421">
      <w:pPr>
        <w:snapToGrid w:val="0"/>
        <w:spacing w:before="156" w:beforeLines="50" w:after="156" w:afterLines="50" w:line="440" w:lineRule="exact"/>
        <w:rPr>
          <w:rFonts w:hint="eastAsia"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十一、合同转让和分包</w:t>
      </w:r>
    </w:p>
    <w:p w14:paraId="1D075935">
      <w:pPr>
        <w:snapToGrid w:val="0"/>
        <w:spacing w:line="440" w:lineRule="exact"/>
        <w:ind w:firstLine="480" w:firstLineChars="200"/>
        <w:rPr>
          <w:rFonts w:hint="eastAsia" w:ascii="宋体" w:hAnsi="宋体" w:cs="宋体"/>
          <w:bCs/>
          <w:color w:val="auto"/>
          <w:kern w:val="0"/>
          <w:sz w:val="24"/>
          <w:highlight w:val="none"/>
        </w:rPr>
      </w:pPr>
      <w:r>
        <w:rPr>
          <w:rFonts w:hint="eastAsia" w:ascii="宋体" w:hAnsi="宋体" w:cs="宋体"/>
          <w:bCs/>
          <w:color w:val="auto"/>
          <w:kern w:val="0"/>
          <w:sz w:val="24"/>
          <w:highlight w:val="none"/>
        </w:rPr>
        <w:t>乙方不得全部或部分转让合同。除非甲方事先书面同意外，不得分包其应履行的合同义务。</w:t>
      </w:r>
    </w:p>
    <w:p w14:paraId="6E11801F">
      <w:pPr>
        <w:snapToGrid w:val="0"/>
        <w:spacing w:line="440" w:lineRule="exact"/>
        <w:ind w:firstLine="480" w:firstLineChars="200"/>
        <w:rPr>
          <w:rFonts w:ascii="宋体" w:hAnsi="宋体" w:cs="宋体"/>
          <w:bCs/>
          <w:color w:val="auto"/>
          <w:sz w:val="24"/>
          <w:highlight w:val="none"/>
        </w:rPr>
      </w:pPr>
    </w:p>
    <w:p w14:paraId="29B78448">
      <w:pPr>
        <w:snapToGrid w:val="0"/>
        <w:spacing w:before="156" w:beforeLines="50" w:after="156" w:afterLines="50" w:line="440" w:lineRule="exact"/>
        <w:ind w:firstLine="482" w:firstLineChars="200"/>
        <w:rPr>
          <w:rFonts w:ascii="宋体" w:hAnsi="宋体" w:cs="宋体"/>
          <w:b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甲方：</w:t>
      </w:r>
      <w:r>
        <w:rPr>
          <w:rFonts w:hint="eastAsia" w:ascii="宋体" w:hAnsi="宋体" w:cs="宋体"/>
          <w:b/>
          <w:color w:val="auto"/>
          <w:sz w:val="24"/>
          <w:highlight w:val="none"/>
          <w:u w:val="single"/>
        </w:rPr>
        <w:t xml:space="preserve">                                </w:t>
      </w:r>
      <w:r>
        <w:rPr>
          <w:rFonts w:hint="eastAsia" w:ascii="宋体" w:hAnsi="宋体" w:cs="宋体"/>
          <w:bCs/>
          <w:color w:val="auto"/>
          <w:sz w:val="24"/>
          <w:highlight w:val="none"/>
          <w:u w:val="single"/>
        </w:rPr>
        <w:t>（盖章）</w:t>
      </w:r>
    </w:p>
    <w:p w14:paraId="4E8E21DB">
      <w:pPr>
        <w:snapToGrid w:val="0"/>
        <w:spacing w:before="156" w:beforeLines="50" w:after="156" w:afterLines="50" w:line="440" w:lineRule="exact"/>
        <w:ind w:firstLine="480" w:firstLineChars="200"/>
        <w:rPr>
          <w:rFonts w:ascii="宋体" w:hAnsi="宋体" w:cs="宋体"/>
          <w:b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bCs/>
          <w:color w:val="auto"/>
          <w:sz w:val="24"/>
          <w:highlight w:val="none"/>
        </w:rPr>
        <w:t>地址：</w:t>
      </w:r>
      <w:r>
        <w:rPr>
          <w:rFonts w:hint="eastAsia" w:ascii="宋体" w:hAnsi="宋体" w:cs="宋体"/>
          <w:b/>
          <w:color w:val="auto"/>
          <w:sz w:val="24"/>
          <w:highlight w:val="none"/>
          <w:u w:val="single"/>
        </w:rPr>
        <w:t xml:space="preserve">                                        </w:t>
      </w:r>
    </w:p>
    <w:p w14:paraId="72F77C22">
      <w:pPr>
        <w:snapToGrid w:val="0"/>
        <w:spacing w:before="156" w:beforeLines="50" w:after="156" w:afterLines="50" w:line="44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法定（授权）代表人：</w:t>
      </w:r>
      <w:r>
        <w:rPr>
          <w:rFonts w:hint="eastAsia" w:ascii="宋体" w:hAnsi="宋体" w:cs="宋体"/>
          <w:bCs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>（签章）</w:t>
      </w:r>
    </w:p>
    <w:p w14:paraId="5B3CD2F8">
      <w:pPr>
        <w:snapToGrid w:val="0"/>
        <w:spacing w:before="156" w:beforeLines="50" w:after="312" w:afterLines="100" w:line="44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签订日期：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  <w:highlight w:val="none"/>
        </w:rPr>
        <w:t>日</w:t>
      </w:r>
    </w:p>
    <w:p w14:paraId="08D7BCF3">
      <w:pPr>
        <w:snapToGrid w:val="0"/>
        <w:spacing w:before="312" w:beforeLines="100" w:after="156" w:afterLines="50" w:line="440" w:lineRule="exact"/>
        <w:ind w:firstLine="482" w:firstLineChars="200"/>
        <w:rPr>
          <w:rFonts w:ascii="宋体" w:hAnsi="宋体" w:cs="宋体"/>
          <w:bCs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乙方：</w:t>
      </w:r>
      <w:r>
        <w:rPr>
          <w:rFonts w:hint="eastAsia" w:ascii="宋体" w:hAnsi="宋体" w:cs="宋体"/>
          <w:b/>
          <w:color w:val="auto"/>
          <w:sz w:val="24"/>
          <w:highlight w:val="none"/>
          <w:u w:val="single"/>
        </w:rPr>
        <w:t xml:space="preserve">                                </w:t>
      </w:r>
      <w:r>
        <w:rPr>
          <w:rFonts w:hint="eastAsia" w:ascii="宋体" w:hAnsi="宋体" w:cs="宋体"/>
          <w:bCs/>
          <w:color w:val="auto"/>
          <w:sz w:val="24"/>
          <w:highlight w:val="none"/>
          <w:u w:val="single"/>
        </w:rPr>
        <w:t>（盖章）</w:t>
      </w:r>
    </w:p>
    <w:p w14:paraId="17AA5589">
      <w:pPr>
        <w:snapToGrid w:val="0"/>
        <w:spacing w:before="156" w:beforeLines="50" w:after="156" w:afterLines="50" w:line="440" w:lineRule="exact"/>
        <w:ind w:firstLine="480" w:firstLineChars="200"/>
        <w:rPr>
          <w:rFonts w:ascii="宋体" w:hAnsi="宋体" w:cs="宋体"/>
          <w:b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bCs/>
          <w:color w:val="auto"/>
          <w:sz w:val="24"/>
          <w:highlight w:val="none"/>
        </w:rPr>
        <w:t>地址：</w:t>
      </w:r>
      <w:r>
        <w:rPr>
          <w:rFonts w:hint="eastAsia" w:ascii="宋体" w:hAnsi="宋体" w:cs="宋体"/>
          <w:b/>
          <w:color w:val="auto"/>
          <w:sz w:val="24"/>
          <w:highlight w:val="none"/>
          <w:u w:val="single"/>
        </w:rPr>
        <w:t xml:space="preserve">                                        </w:t>
      </w:r>
    </w:p>
    <w:p w14:paraId="37AC70EE">
      <w:pPr>
        <w:snapToGrid w:val="0"/>
        <w:spacing w:before="156" w:beforeLines="50" w:after="156" w:afterLines="50" w:line="44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法定（授权）代表人：</w:t>
      </w:r>
      <w:r>
        <w:rPr>
          <w:rFonts w:hint="eastAsia" w:ascii="宋体" w:hAnsi="宋体" w:cs="宋体"/>
          <w:bCs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>（签章）</w:t>
      </w:r>
    </w:p>
    <w:p w14:paraId="4B869B5D">
      <w:pPr>
        <w:snapToGrid w:val="0"/>
        <w:spacing w:before="156" w:beforeLines="50" w:after="156" w:afterLines="50" w:line="44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银行户名：</w:t>
      </w:r>
      <w:r>
        <w:rPr>
          <w:rFonts w:hint="eastAsia" w:ascii="宋体" w:hAnsi="宋体" w:cs="宋体"/>
          <w:b/>
          <w:color w:val="auto"/>
          <w:sz w:val="24"/>
          <w:highlight w:val="none"/>
          <w:u w:val="single"/>
        </w:rPr>
        <w:t xml:space="preserve">                              </w:t>
      </w:r>
    </w:p>
    <w:p w14:paraId="219221F7">
      <w:pPr>
        <w:snapToGrid w:val="0"/>
        <w:spacing w:before="156" w:beforeLines="50" w:after="156" w:afterLines="50" w:line="44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开户银行：</w:t>
      </w:r>
      <w:r>
        <w:rPr>
          <w:rFonts w:hint="eastAsia" w:ascii="宋体" w:hAnsi="宋体" w:cs="宋体"/>
          <w:b/>
          <w:color w:val="auto"/>
          <w:sz w:val="24"/>
          <w:highlight w:val="none"/>
          <w:u w:val="single"/>
        </w:rPr>
        <w:t xml:space="preserve">                              </w:t>
      </w:r>
    </w:p>
    <w:p w14:paraId="7E6DF25B">
      <w:pPr>
        <w:snapToGrid w:val="0"/>
        <w:spacing w:before="156" w:beforeLines="50" w:after="156" w:afterLines="50" w:line="440" w:lineRule="exact"/>
        <w:ind w:firstLine="480" w:firstLineChars="200"/>
        <w:rPr>
          <w:rFonts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银行账号：</w:t>
      </w:r>
      <w:r>
        <w:rPr>
          <w:rFonts w:hint="eastAsia" w:ascii="宋体" w:hAnsi="宋体" w:cs="宋体"/>
          <w:b/>
          <w:color w:val="auto"/>
          <w:sz w:val="24"/>
          <w:highlight w:val="none"/>
          <w:u w:val="single"/>
        </w:rPr>
        <w:t xml:space="preserve">                              </w:t>
      </w:r>
    </w:p>
    <w:p w14:paraId="6349636A">
      <w:pPr>
        <w:snapToGrid w:val="0"/>
        <w:spacing w:before="156" w:beforeLines="50" w:after="312" w:afterLines="100" w:line="44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签订日期：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  <w:highlight w:val="none"/>
        </w:rPr>
        <w:t>日</w:t>
      </w:r>
    </w:p>
    <w:p w14:paraId="70130C16">
      <w:pPr>
        <w:snapToGrid w:val="0"/>
        <w:spacing w:before="312" w:beforeLines="100" w:line="440" w:lineRule="exact"/>
        <w:ind w:firstLine="482" w:firstLineChars="200"/>
        <w:rPr>
          <w:rFonts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招标代理机构声明：本合同标的经海南和信源招标代理有限公司依法定程序采购，合同主要条款内容与谈判文件及响应文件的内容一致。</w:t>
      </w:r>
    </w:p>
    <w:p w14:paraId="5EDA3228">
      <w:pPr>
        <w:snapToGrid w:val="0"/>
        <w:spacing w:before="312" w:beforeLines="100" w:after="156" w:afterLines="50" w:line="440" w:lineRule="exact"/>
        <w:ind w:firstLine="482" w:firstLineChars="200"/>
        <w:rPr>
          <w:rFonts w:ascii="宋体" w:hAnsi="宋体" w:cs="宋体"/>
          <w:bCs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招标代理机构：</w:t>
      </w:r>
      <w:r>
        <w:rPr>
          <w:rFonts w:hint="eastAsia" w:ascii="宋体" w:hAnsi="宋体" w:cs="宋体"/>
          <w:b/>
          <w:color w:val="auto"/>
          <w:sz w:val="24"/>
          <w:highlight w:val="none"/>
          <w:u w:val="single"/>
        </w:rPr>
        <w:t xml:space="preserve">   海南和信源招标代理有限公司   </w:t>
      </w:r>
      <w:r>
        <w:rPr>
          <w:rFonts w:hint="eastAsia" w:ascii="宋体" w:hAnsi="宋体" w:cs="宋体"/>
          <w:bCs/>
          <w:color w:val="auto"/>
          <w:sz w:val="24"/>
          <w:highlight w:val="none"/>
          <w:u w:val="single"/>
        </w:rPr>
        <w:t>（盖章）</w:t>
      </w:r>
    </w:p>
    <w:p w14:paraId="29DE8BE8">
      <w:pPr>
        <w:snapToGrid w:val="0"/>
        <w:spacing w:before="156" w:beforeLines="50" w:after="156" w:afterLines="50" w:line="440" w:lineRule="exact"/>
        <w:ind w:firstLine="480" w:firstLineChars="200"/>
        <w:rPr>
          <w:rFonts w:ascii="宋体" w:hAnsi="宋体" w:cs="宋体"/>
          <w:b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bCs/>
          <w:color w:val="auto"/>
          <w:sz w:val="24"/>
          <w:highlight w:val="none"/>
        </w:rPr>
        <w:t>地址：</w:t>
      </w:r>
      <w:r>
        <w:rPr>
          <w:rFonts w:hint="eastAsia" w:ascii="宋体" w:hAnsi="宋体" w:cs="宋体"/>
          <w:bCs/>
          <w:color w:val="auto"/>
          <w:sz w:val="24"/>
          <w:highlight w:val="none"/>
          <w:u w:val="single"/>
        </w:rPr>
        <w:t>海口市蓝天路12-1号国机中洋公馆2号1101室</w:t>
      </w:r>
    </w:p>
    <w:p w14:paraId="54A84598">
      <w:pPr>
        <w:snapToGrid w:val="0"/>
        <w:spacing w:before="156" w:beforeLines="50" w:after="156" w:afterLines="50" w:line="44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法定（授权）代表人：</w:t>
      </w:r>
      <w:r>
        <w:rPr>
          <w:rFonts w:hint="eastAsia" w:ascii="宋体" w:hAnsi="宋体" w:cs="宋体"/>
          <w:bCs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>（签章）</w:t>
      </w:r>
    </w:p>
    <w:p w14:paraId="6F23DE2A">
      <w:pPr>
        <w:ind w:firstLine="480" w:firstLineChars="200"/>
      </w:pPr>
      <w:r>
        <w:rPr>
          <w:rFonts w:hint="eastAsia" w:ascii="宋体" w:hAnsi="宋体" w:cs="宋体"/>
          <w:color w:val="auto"/>
          <w:sz w:val="24"/>
          <w:highlight w:val="none"/>
        </w:rPr>
        <w:t>签订日期：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  <w:highlight w:val="none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239561">
    <w:pPr>
      <w:pStyle w:val="4"/>
      <w:tabs>
        <w:tab w:val="left" w:pos="5385"/>
        <w:tab w:val="clear" w:pos="4153"/>
      </w:tabs>
      <w:rPr>
        <w:rFonts w:hint="eastAsia"/>
      </w:rPr>
    </w:pPr>
    <w:r>
      <w:rPr>
        <w:rFonts w:hint="eastAsia"/>
      </w:rP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B17ABD"/>
    <w:multiLevelType w:val="multilevel"/>
    <w:tmpl w:val="05B17ABD"/>
    <w:lvl w:ilvl="0" w:tentative="0">
      <w:start w:val="1"/>
      <w:numFmt w:val="decimal"/>
      <w:lvlText w:val="%1、"/>
      <w:lvlJc w:val="left"/>
      <w:pPr>
        <w:ind w:left="84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58E5007B"/>
    <w:multiLevelType w:val="multilevel"/>
    <w:tmpl w:val="58E5007B"/>
    <w:lvl w:ilvl="0" w:tentative="0">
      <w:start w:val="1"/>
      <w:numFmt w:val="japaneseCounting"/>
      <w:lvlText w:val="%1、"/>
      <w:lvlJc w:val="left"/>
      <w:pPr>
        <w:ind w:left="120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CB43B8"/>
    <w:rsid w:val="00001F62"/>
    <w:rsid w:val="035A256D"/>
    <w:rsid w:val="090636E7"/>
    <w:rsid w:val="0A3E22D8"/>
    <w:rsid w:val="0BD9431A"/>
    <w:rsid w:val="0CEF0E8A"/>
    <w:rsid w:val="0E18763A"/>
    <w:rsid w:val="117B3B7D"/>
    <w:rsid w:val="12884306"/>
    <w:rsid w:val="161543D9"/>
    <w:rsid w:val="164A726B"/>
    <w:rsid w:val="16A648A1"/>
    <w:rsid w:val="17C8533C"/>
    <w:rsid w:val="191F60B8"/>
    <w:rsid w:val="193068F7"/>
    <w:rsid w:val="1C0607E6"/>
    <w:rsid w:val="1C26487F"/>
    <w:rsid w:val="1DBA0EF1"/>
    <w:rsid w:val="20B279B2"/>
    <w:rsid w:val="216B3EA8"/>
    <w:rsid w:val="2595434A"/>
    <w:rsid w:val="270C1703"/>
    <w:rsid w:val="28432C75"/>
    <w:rsid w:val="2A377F31"/>
    <w:rsid w:val="2B302A34"/>
    <w:rsid w:val="2C4876CB"/>
    <w:rsid w:val="2D711981"/>
    <w:rsid w:val="2F167C46"/>
    <w:rsid w:val="2F192365"/>
    <w:rsid w:val="2F642B72"/>
    <w:rsid w:val="2FAD4428"/>
    <w:rsid w:val="2FC415A4"/>
    <w:rsid w:val="2FEA26FB"/>
    <w:rsid w:val="312709A8"/>
    <w:rsid w:val="31813DBA"/>
    <w:rsid w:val="3B4A280C"/>
    <w:rsid w:val="3CF7478A"/>
    <w:rsid w:val="407508A9"/>
    <w:rsid w:val="41C11F94"/>
    <w:rsid w:val="45531FE7"/>
    <w:rsid w:val="45933B9B"/>
    <w:rsid w:val="48093D9C"/>
    <w:rsid w:val="495F63AA"/>
    <w:rsid w:val="49CC0795"/>
    <w:rsid w:val="4AB92C8B"/>
    <w:rsid w:val="4EC82754"/>
    <w:rsid w:val="50A30EBD"/>
    <w:rsid w:val="597F63F6"/>
    <w:rsid w:val="598013DA"/>
    <w:rsid w:val="5AD5117F"/>
    <w:rsid w:val="5B694BE5"/>
    <w:rsid w:val="5BF64B41"/>
    <w:rsid w:val="5CB02C79"/>
    <w:rsid w:val="5CCB43B8"/>
    <w:rsid w:val="5E9409E0"/>
    <w:rsid w:val="64D338E4"/>
    <w:rsid w:val="64E32AE3"/>
    <w:rsid w:val="65EC5E88"/>
    <w:rsid w:val="66972806"/>
    <w:rsid w:val="66D23535"/>
    <w:rsid w:val="67A7261C"/>
    <w:rsid w:val="694634C8"/>
    <w:rsid w:val="69477272"/>
    <w:rsid w:val="6EAD7C2F"/>
    <w:rsid w:val="71EC76D5"/>
    <w:rsid w:val="722A3376"/>
    <w:rsid w:val="72A9170B"/>
    <w:rsid w:val="73B57767"/>
    <w:rsid w:val="75767098"/>
    <w:rsid w:val="759539D5"/>
    <w:rsid w:val="777624A3"/>
    <w:rsid w:val="7BC27012"/>
    <w:rsid w:val="7C9D2B42"/>
    <w:rsid w:val="7CE53DF6"/>
    <w:rsid w:val="7DB93B3E"/>
    <w:rsid w:val="7EBD6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1"/>
    <w:uiPriority w:val="0"/>
    <w:pPr>
      <w:adjustRightInd w:val="0"/>
      <w:snapToGrid w:val="0"/>
      <w:spacing w:line="360" w:lineRule="auto"/>
      <w:ind w:firstLine="560" w:firstLineChars="200"/>
    </w:pPr>
    <w:rPr>
      <w:rFonts w:ascii="宋体" w:hAnsi="宋体"/>
      <w:sz w:val="2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6">
    <w:name w:val="Body Text First Indent 2"/>
    <w:basedOn w:val="3"/>
    <w:qFormat/>
    <w:uiPriority w:val="0"/>
    <w:pPr>
      <w:ind w:firstLine="420" w:firstLineChars="200"/>
    </w:pPr>
  </w:style>
  <w:style w:type="paragraph" w:customStyle="1" w:styleId="9">
    <w:name w:val="AONormal"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华文楷体" w:cs="华文楷体"/>
      <w:sz w:val="22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2025-07-15T12:47:00Z</dcterms:created>
  <dc:creator>媛媛子</dc:creator>
  <cp:lastModifiedBy>媛媛子</cp:lastModifiedBy>
  <dcterms:modified xsi:type="dcterms:W3CDTF">2025-07-15T12:48:10Z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844CA7F88C584198B9F06D13DD531544_11</vt:lpwstr>
  </property>
  <property fmtid="{D5CDD505-2E9C-101B-9397-08002B2CF9AE}" pid="4" name="KSOTemplateDocerSaveRecord">
    <vt:lpwstr>eyJoZGlkIjoiOWZjM2NmYTFlOTdiMjQ4OWFlMjNjMzViMzY1YzFhNmEiLCJ1c2VySWQiOiIxNDE1OTE4NjgwIn0=</vt:lpwstr>
  </property>
</Properties>
</file>