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2FD36">
      <w:pPr>
        <w:spacing w:before="266" w:line="289" w:lineRule="auto"/>
        <w:ind w:left="3604" w:right="406" w:hanging="3509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2"/>
          <w:sz w:val="35"/>
          <w:szCs w:val="35"/>
        </w:rPr>
        <w:t>“供应商资格要求”中要求的其他相关文件</w:t>
      </w:r>
      <w:r>
        <w:rPr>
          <w:rFonts w:ascii="黑体" w:hAnsi="黑体" w:eastAsia="黑体" w:cs="黑体"/>
          <w:b/>
          <w:bCs/>
          <w:spacing w:val="1"/>
          <w:sz w:val="35"/>
          <w:szCs w:val="35"/>
        </w:rPr>
        <w:t>(若有)</w:t>
      </w:r>
      <w:r>
        <w:rPr>
          <w:rFonts w:ascii="黑体" w:hAnsi="黑体" w:eastAsia="黑体" w:cs="黑体"/>
          <w:sz w:val="35"/>
          <w:szCs w:val="35"/>
        </w:rPr>
        <w:t xml:space="preserve"> </w:t>
      </w:r>
      <w:r>
        <w:rPr>
          <w:rFonts w:ascii="黑体" w:hAnsi="黑体" w:eastAsia="黑体" w:cs="黑体"/>
          <w:spacing w:val="6"/>
          <w:sz w:val="28"/>
          <w:szCs w:val="28"/>
        </w:rPr>
        <w:t>编制说明</w:t>
      </w:r>
    </w:p>
    <w:p w14:paraId="55449040">
      <w:pPr>
        <w:spacing w:line="265" w:lineRule="auto"/>
        <w:rPr>
          <w:rFonts w:ascii="Arial"/>
          <w:sz w:val="21"/>
        </w:rPr>
      </w:pPr>
    </w:p>
    <w:p w14:paraId="30F3F5CE">
      <w:pPr>
        <w:spacing w:line="265" w:lineRule="auto"/>
        <w:rPr>
          <w:rFonts w:ascii="Arial"/>
          <w:sz w:val="21"/>
        </w:rPr>
      </w:pPr>
    </w:p>
    <w:p w14:paraId="115F5FEE">
      <w:pPr>
        <w:spacing w:line="265" w:lineRule="auto"/>
        <w:rPr>
          <w:rFonts w:ascii="Arial"/>
          <w:sz w:val="21"/>
        </w:rPr>
      </w:pPr>
    </w:p>
    <w:p w14:paraId="35AA2AA4">
      <w:pPr>
        <w:spacing w:line="265" w:lineRule="auto"/>
        <w:rPr>
          <w:rFonts w:ascii="Arial"/>
          <w:sz w:val="21"/>
        </w:rPr>
      </w:pPr>
    </w:p>
    <w:p w14:paraId="3D7D614C">
      <w:pPr>
        <w:spacing w:line="266" w:lineRule="auto"/>
        <w:rPr>
          <w:rFonts w:ascii="Arial"/>
          <w:sz w:val="21"/>
        </w:rPr>
      </w:pPr>
    </w:p>
    <w:p w14:paraId="43984187">
      <w:pPr>
        <w:spacing w:before="78"/>
        <w:ind w:left="14" w:right="140" w:firstLine="49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z w:val="24"/>
          <w:szCs w:val="24"/>
        </w:rPr>
        <w:t>除招标文件另有规定外，招标文件要求提交的除前述资格证明文件外的其</w:t>
      </w:r>
      <w:bookmarkStart w:id="0" w:name="_GoBack"/>
      <w:bookmarkEnd w:id="0"/>
      <w:r>
        <w:rPr>
          <w:rFonts w:ascii="黑体" w:hAnsi="黑体" w:eastAsia="黑体" w:cs="黑体"/>
          <w:spacing w:val="7"/>
          <w:sz w:val="24"/>
          <w:szCs w:val="24"/>
        </w:rPr>
        <w:t>他资格证明文件(若有)加盖投标人的单位</w:t>
      </w:r>
      <w:r>
        <w:rPr>
          <w:rFonts w:ascii="黑体" w:hAnsi="黑体" w:eastAsia="黑体" w:cs="黑体"/>
          <w:spacing w:val="6"/>
          <w:sz w:val="24"/>
          <w:szCs w:val="24"/>
        </w:rPr>
        <w:t>公章后应在此项下提交。</w:t>
      </w:r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C6C78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89</Words>
  <Characters>89</Characters>
  <TotalTime>0</TotalTime>
  <ScaleCrop>false</ScaleCrop>
  <LinksUpToDate>false</LinksUpToDate>
  <CharactersWithSpaces>91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2025-07-08T09:36:00Z</dcterms:created>
  <dc:creator>chenbo</dc:creator>
  <cp:lastModifiedBy>愉乐</cp:lastModifiedBy>
  <dcterms:modified xsi:type="dcterms:W3CDTF">2025-07-08T01:43:34Z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2025-07-08T09:36:50Z</vt:filetime>
  </property>
  <property fmtid="{D5CDD505-2E9C-101B-9397-08002B2CF9AE}" pid="4" name="UsrData">
    <vt:lpwstr>686c7631439390001f3fb60bwl</vt:lpwstr>
  </property>
  <property fmtid="{D5CDD505-2E9C-101B-9397-08002B2CF9AE}" pid="5" name="KSOTemplateDocerSaveRecord">
    <vt:lpwstr>eyJoZGlkIjoiYWNjZGM4ZjgwNzdlN2QxYWQzNmMyMTdhMjZiYmJhYjkiLCJ1c2VySWQiOiIyNTE0MDA2ODcifQ==</vt:lpwstr>
  </property>
  <property fmtid="{D5CDD505-2E9C-101B-9397-08002B2CF9AE}" pid="6" name="KSOProductBuildVer">
    <vt:lpwstr>2052-12.1.0.21915</vt:lpwstr>
  </property>
  <property fmtid="{D5CDD505-2E9C-101B-9397-08002B2CF9AE}" pid="7" name="ICV">
    <vt:lpwstr>D482F736CA7A42A1922AF3573183B609_12</vt:lpwstr>
  </property>
</Properties>
</file>