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tabs>
          <w:tab w:val="left" w:pos="5745"/>
        </w:tabs>
        <w:spacing w:line="360" w:lineRule="auto"/>
        <w:jc w:val="center"/>
        <w:rPr>
          <w:rFonts w:ascii="宋体" w:hAnsi="宋体" w:cs="宋体"/>
          <w:b/>
          <w:bCs/>
          <w:color w:val="auto"/>
          <w:kern w:val="0"/>
          <w:sz w:val="44"/>
          <w:szCs w:val="44"/>
          <w:highlight w:val="none"/>
          <w:lang w:val="en-GB"/>
        </w:rPr>
      </w:pPr>
    </w:p>
    <w:p>
      <w:pPr>
        <w:pStyle w:val="9"/>
        <w:shd w:val="clear"/>
        <w:spacing w:line="360" w:lineRule="auto"/>
        <w:ind w:firstLine="0" w:firstLineChars="0"/>
        <w:jc w:val="center"/>
        <w:rPr>
          <w:rFonts w:ascii="宋体" w:hAnsi="宋体" w:cs="宋体"/>
          <w:b/>
          <w:bCs/>
          <w:color w:val="auto"/>
          <w:kern w:val="0"/>
          <w:sz w:val="72"/>
          <w:szCs w:val="72"/>
          <w:highlight w:val="none"/>
          <w:lang w:val="en-GB"/>
        </w:rPr>
      </w:pPr>
      <w:r>
        <w:rPr>
          <w:rFonts w:hint="eastAsia" w:ascii="宋体" w:hAnsi="宋体" w:cs="宋体"/>
          <w:b/>
          <w:bCs/>
          <w:color w:val="auto"/>
          <w:kern w:val="0"/>
          <w:sz w:val="72"/>
          <w:szCs w:val="72"/>
          <w:highlight w:val="none"/>
          <w:lang w:val="en-GB"/>
        </w:rPr>
        <w:t>海南省政府采购文件</w:t>
      </w:r>
    </w:p>
    <w:p>
      <w:pPr>
        <w:pStyle w:val="9"/>
        <w:shd w:val="clear"/>
        <w:spacing w:line="360" w:lineRule="auto"/>
        <w:ind w:firstLine="0" w:firstLineChars="0"/>
        <w:jc w:val="center"/>
        <w:rPr>
          <w:rFonts w:ascii="宋体" w:hAnsi="宋体" w:cs="宋体"/>
          <w:b/>
          <w:bCs/>
          <w:color w:val="auto"/>
          <w:kern w:val="0"/>
          <w:sz w:val="28"/>
          <w:szCs w:val="28"/>
          <w:highlight w:val="none"/>
          <w:lang w:val="en-GB"/>
        </w:rPr>
      </w:pPr>
    </w:p>
    <w:p>
      <w:pPr>
        <w:pStyle w:val="9"/>
        <w:shd w:val="clear"/>
        <w:spacing w:line="360" w:lineRule="auto"/>
        <w:ind w:firstLine="0" w:firstLineChars="0"/>
        <w:jc w:val="center"/>
        <w:rPr>
          <w:rFonts w:ascii="宋体" w:hAnsi="宋体" w:cs="宋体"/>
          <w:b/>
          <w:bCs/>
          <w:color w:val="auto"/>
          <w:kern w:val="0"/>
          <w:sz w:val="28"/>
          <w:szCs w:val="28"/>
          <w:highlight w:val="none"/>
          <w:lang w:val="en-GB"/>
        </w:rPr>
      </w:pPr>
      <w:r>
        <w:rPr>
          <w:rFonts w:ascii="宋体" w:hAnsi="宋体" w:cs="宋体"/>
          <w:b/>
          <w:bCs/>
          <w:color w:val="auto"/>
          <w:kern w:val="0"/>
          <w:sz w:val="72"/>
          <w:szCs w:val="72"/>
          <w:highlight w:val="none"/>
        </w:rPr>
        <w:drawing>
          <wp:inline distT="0" distB="0" distL="0" distR="0">
            <wp:extent cx="2881630" cy="2583815"/>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4" cstate="print"/>
                    <a:srcRect/>
                    <a:stretch>
                      <a:fillRect/>
                    </a:stretch>
                  </pic:blipFill>
                  <pic:spPr>
                    <a:xfrm>
                      <a:off x="0" y="0"/>
                      <a:ext cx="2881630" cy="2583815"/>
                    </a:xfrm>
                    <a:prstGeom prst="rect">
                      <a:avLst/>
                    </a:prstGeom>
                    <a:noFill/>
                    <a:ln w="9525" cmpd="sng">
                      <a:noFill/>
                      <a:miter lim="800000"/>
                      <a:headEnd/>
                      <a:tailEnd/>
                    </a:ln>
                  </pic:spPr>
                </pic:pic>
              </a:graphicData>
            </a:graphic>
          </wp:inline>
        </w:drawing>
      </w:r>
    </w:p>
    <w:p>
      <w:pPr>
        <w:shd w:val="clear"/>
        <w:adjustRightInd w:val="0"/>
        <w:snapToGrid w:val="0"/>
        <w:spacing w:line="360" w:lineRule="auto"/>
        <w:rPr>
          <w:rStyle w:val="35"/>
          <w:rFonts w:ascii="宋体" w:hAnsi="宋体" w:cs="宋体"/>
          <w:b/>
          <w:color w:val="auto"/>
          <w:sz w:val="28"/>
          <w:szCs w:val="28"/>
          <w:highlight w:val="none"/>
        </w:rPr>
      </w:pPr>
    </w:p>
    <w:p>
      <w:pPr>
        <w:shd w:val="clear"/>
        <w:adjustRightInd w:val="0"/>
        <w:snapToGrid w:val="0"/>
        <w:spacing w:line="360" w:lineRule="auto"/>
        <w:jc w:val="center"/>
        <w:rPr>
          <w:rStyle w:val="35"/>
          <w:rFonts w:ascii="宋体" w:hAnsi="宋体" w:cs="宋体"/>
          <w:b/>
          <w:color w:val="auto"/>
          <w:sz w:val="28"/>
          <w:szCs w:val="28"/>
          <w:highlight w:val="none"/>
        </w:rPr>
      </w:pPr>
    </w:p>
    <w:p>
      <w:pPr>
        <w:shd w:val="clear"/>
        <w:adjustRightInd w:val="0"/>
        <w:snapToGrid w:val="0"/>
        <w:spacing w:line="360" w:lineRule="auto"/>
        <w:rPr>
          <w:rStyle w:val="35"/>
          <w:rFonts w:ascii="宋体" w:hAnsi="宋体" w:cs="宋体"/>
          <w:b/>
          <w:color w:val="auto"/>
          <w:sz w:val="30"/>
          <w:szCs w:val="30"/>
          <w:highlight w:val="none"/>
        </w:rPr>
      </w:pPr>
      <w:r>
        <w:rPr>
          <w:rStyle w:val="35"/>
          <w:rFonts w:hint="eastAsia" w:ascii="宋体" w:hAnsi="宋体" w:cs="宋体"/>
          <w:b/>
          <w:color w:val="auto"/>
          <w:sz w:val="30"/>
          <w:szCs w:val="30"/>
          <w:highlight w:val="none"/>
        </w:rPr>
        <w:t xml:space="preserve">            采购方式：单一来源采购                </w:t>
      </w:r>
    </w:p>
    <w:p>
      <w:pPr>
        <w:shd w:val="clear"/>
        <w:adjustRightInd w:val="0"/>
        <w:snapToGrid w:val="0"/>
        <w:spacing w:line="360" w:lineRule="auto"/>
        <w:rPr>
          <w:rFonts w:hint="eastAsia" w:ascii="宋体" w:hAnsi="宋体" w:eastAsia="宋体" w:cs="宋体"/>
          <w:b/>
          <w:bCs/>
          <w:color w:val="auto"/>
          <w:kern w:val="0"/>
          <w:sz w:val="30"/>
          <w:szCs w:val="30"/>
          <w:highlight w:val="none"/>
          <w:lang w:eastAsia="zh-CN"/>
        </w:rPr>
      </w:pPr>
      <w:r>
        <w:rPr>
          <w:rStyle w:val="35"/>
          <w:rFonts w:hint="eastAsia" w:ascii="宋体" w:hAnsi="宋体" w:cs="宋体"/>
          <w:b/>
          <w:color w:val="auto"/>
          <w:sz w:val="30"/>
          <w:szCs w:val="30"/>
          <w:highlight w:val="none"/>
        </w:rPr>
        <w:t xml:space="preserve">            项目编号：HXY2023-127</w:t>
      </w:r>
    </w:p>
    <w:p>
      <w:pPr>
        <w:shd w:val="clear"/>
        <w:adjustRightInd w:val="0"/>
        <w:snapToGrid w:val="0"/>
        <w:spacing w:line="360" w:lineRule="auto"/>
        <w:ind w:firstLine="1807" w:firstLineChars="600"/>
        <w:rPr>
          <w:rStyle w:val="35"/>
          <w:rFonts w:ascii="宋体" w:hAnsi="宋体" w:cs="宋体"/>
          <w:b/>
          <w:color w:val="auto"/>
          <w:sz w:val="30"/>
          <w:szCs w:val="30"/>
          <w:highlight w:val="none"/>
        </w:rPr>
      </w:pPr>
      <w:r>
        <w:rPr>
          <w:rStyle w:val="35"/>
          <w:rFonts w:hint="eastAsia" w:ascii="宋体" w:hAnsi="宋体" w:cs="宋体"/>
          <w:b/>
          <w:color w:val="auto"/>
          <w:sz w:val="30"/>
          <w:szCs w:val="30"/>
          <w:highlight w:val="none"/>
        </w:rPr>
        <w:t xml:space="preserve">项目名称：2023年春秋季教学用书 </w:t>
      </w:r>
    </w:p>
    <w:p>
      <w:pPr>
        <w:shd w:val="clear"/>
        <w:adjustRightInd w:val="0"/>
        <w:snapToGrid w:val="0"/>
        <w:spacing w:line="360" w:lineRule="auto"/>
        <w:rPr>
          <w:rFonts w:ascii="宋体" w:hAnsi="宋体" w:cs="宋体"/>
          <w:b/>
          <w:bCs/>
          <w:color w:val="auto"/>
          <w:kern w:val="0"/>
          <w:sz w:val="30"/>
          <w:szCs w:val="30"/>
          <w:highlight w:val="none"/>
          <w:lang w:val="en-GB"/>
        </w:rPr>
      </w:pPr>
      <w:r>
        <w:rPr>
          <w:rStyle w:val="35"/>
          <w:rFonts w:hint="eastAsia" w:ascii="宋体" w:hAnsi="宋体" w:cs="宋体"/>
          <w:b/>
          <w:color w:val="auto"/>
          <w:sz w:val="30"/>
          <w:szCs w:val="30"/>
          <w:highlight w:val="none"/>
        </w:rPr>
        <w:t xml:space="preserve">            采购单位：琼中黎族苗族自治县琼中中学</w:t>
      </w:r>
    </w:p>
    <w:p>
      <w:pPr>
        <w:shd w:val="clear"/>
        <w:adjustRightInd w:val="0"/>
        <w:snapToGrid w:val="0"/>
        <w:spacing w:line="360" w:lineRule="auto"/>
        <w:jc w:val="center"/>
        <w:rPr>
          <w:rFonts w:ascii="宋体" w:hAnsi="宋体" w:cs="宋体"/>
          <w:b/>
          <w:bCs/>
          <w:color w:val="auto"/>
          <w:kern w:val="0"/>
          <w:sz w:val="28"/>
          <w:szCs w:val="28"/>
          <w:highlight w:val="none"/>
          <w:lang w:val="en-GB"/>
        </w:rPr>
      </w:pPr>
    </w:p>
    <w:p>
      <w:pPr>
        <w:shd w:val="clear"/>
        <w:adjustRightInd w:val="0"/>
        <w:snapToGrid w:val="0"/>
        <w:spacing w:line="360" w:lineRule="auto"/>
        <w:jc w:val="center"/>
        <w:rPr>
          <w:rFonts w:ascii="宋体" w:hAnsi="宋体" w:cs="宋体"/>
          <w:b/>
          <w:bCs/>
          <w:color w:val="auto"/>
          <w:kern w:val="0"/>
          <w:sz w:val="28"/>
          <w:szCs w:val="28"/>
          <w:highlight w:val="none"/>
          <w:lang w:val="en-GB"/>
        </w:rPr>
      </w:pPr>
    </w:p>
    <w:p>
      <w:pPr>
        <w:shd w:val="clear"/>
        <w:adjustRightInd w:val="0"/>
        <w:snapToGrid w:val="0"/>
        <w:spacing w:line="360" w:lineRule="auto"/>
        <w:jc w:val="center"/>
        <w:rPr>
          <w:rFonts w:ascii="宋体" w:hAnsi="宋体" w:cs="宋体"/>
          <w:b/>
          <w:bCs/>
          <w:color w:val="auto"/>
          <w:kern w:val="0"/>
          <w:sz w:val="28"/>
          <w:szCs w:val="28"/>
          <w:highlight w:val="none"/>
          <w:lang w:val="en-GB"/>
        </w:rPr>
      </w:pPr>
    </w:p>
    <w:p>
      <w:pPr>
        <w:shd w:val="clear"/>
        <w:adjustRightInd w:val="0"/>
        <w:snapToGrid w:val="0"/>
        <w:spacing w:line="360" w:lineRule="auto"/>
        <w:jc w:val="center"/>
        <w:rPr>
          <w:rStyle w:val="35"/>
          <w:rFonts w:ascii="宋体" w:hAnsi="宋体" w:cs="宋体"/>
          <w:b/>
          <w:color w:val="auto"/>
          <w:sz w:val="28"/>
          <w:szCs w:val="28"/>
          <w:highlight w:val="none"/>
        </w:rPr>
      </w:pPr>
      <w:r>
        <w:rPr>
          <w:rStyle w:val="35"/>
          <w:rFonts w:hint="eastAsia" w:ascii="宋体" w:hAnsi="宋体" w:cs="宋体"/>
          <w:b/>
          <w:color w:val="auto"/>
          <w:sz w:val="28"/>
          <w:szCs w:val="28"/>
          <w:highlight w:val="none"/>
        </w:rPr>
        <w:t>海南和信源招标代理有限公司编制</w:t>
      </w:r>
    </w:p>
    <w:p>
      <w:pPr>
        <w:shd w:val="clear"/>
        <w:adjustRightInd w:val="0"/>
        <w:snapToGrid w:val="0"/>
        <w:spacing w:line="360" w:lineRule="auto"/>
        <w:jc w:val="center"/>
        <w:rPr>
          <w:rFonts w:ascii="宋体" w:hAnsi="宋体" w:cs="宋体"/>
          <w:b/>
          <w:color w:val="auto"/>
          <w:sz w:val="44"/>
          <w:szCs w:val="44"/>
          <w:highlight w:val="none"/>
        </w:rPr>
      </w:pPr>
      <w:r>
        <w:rPr>
          <w:rFonts w:hint="eastAsia" w:ascii="宋体" w:hAnsi="宋体" w:cs="宋体"/>
          <w:b/>
          <w:bCs/>
          <w:color w:val="auto"/>
          <w:sz w:val="28"/>
          <w:szCs w:val="28"/>
          <w:highlight w:val="none"/>
        </w:rPr>
        <w:t>202</w:t>
      </w:r>
      <w:r>
        <w:rPr>
          <w:rFonts w:hint="eastAsia" w:ascii="宋体" w:hAnsi="宋体" w:cs="宋体"/>
          <w:b/>
          <w:bCs/>
          <w:color w:val="auto"/>
          <w:sz w:val="28"/>
          <w:szCs w:val="28"/>
          <w:highlight w:val="none"/>
          <w:lang w:val="en-US" w:eastAsia="zh-CN"/>
        </w:rPr>
        <w:t>3</w:t>
      </w:r>
      <w:r>
        <w:rPr>
          <w:rFonts w:hint="eastAsia" w:ascii="宋体" w:hAnsi="宋体" w:cs="宋体"/>
          <w:b/>
          <w:bCs/>
          <w:color w:val="auto"/>
          <w:sz w:val="28"/>
          <w:szCs w:val="28"/>
          <w:highlight w:val="none"/>
        </w:rPr>
        <w:t>年</w:t>
      </w:r>
      <w:r>
        <w:rPr>
          <w:rFonts w:hint="eastAsia" w:ascii="宋体" w:hAnsi="宋体" w:cs="宋体"/>
          <w:b/>
          <w:bCs/>
          <w:color w:val="auto"/>
          <w:sz w:val="28"/>
          <w:szCs w:val="28"/>
          <w:highlight w:val="none"/>
          <w:lang w:val="en-US" w:eastAsia="zh-CN"/>
        </w:rPr>
        <w:t>11</w:t>
      </w:r>
      <w:r>
        <w:rPr>
          <w:rFonts w:hint="eastAsia" w:ascii="宋体" w:hAnsi="宋体" w:cs="宋体"/>
          <w:b/>
          <w:bCs/>
          <w:color w:val="auto"/>
          <w:sz w:val="28"/>
          <w:szCs w:val="28"/>
          <w:highlight w:val="none"/>
        </w:rPr>
        <w:t>月</w:t>
      </w:r>
    </w:p>
    <w:p>
      <w:pPr>
        <w:shd w:val="clear"/>
        <w:tabs>
          <w:tab w:val="left" w:leader="dot" w:pos="8400"/>
        </w:tabs>
        <w:spacing w:line="480" w:lineRule="exact"/>
        <w:jc w:val="center"/>
        <w:rPr>
          <w:rFonts w:ascii="宋体" w:hAnsi="宋体" w:cs="宋体"/>
          <w:b/>
          <w:color w:val="auto"/>
          <w:sz w:val="44"/>
          <w:szCs w:val="44"/>
          <w:highlight w:val="none"/>
        </w:rPr>
        <w:sectPr>
          <w:footerReference r:id="rId7" w:type="first"/>
          <w:headerReference r:id="rId3" w:type="default"/>
          <w:footerReference r:id="rId5" w:type="default"/>
          <w:headerReference r:id="rId4" w:type="even"/>
          <w:footerReference r:id="rId6" w:type="even"/>
          <w:pgSz w:w="11906" w:h="16838"/>
          <w:pgMar w:top="1258" w:right="1519" w:bottom="1258" w:left="1519" w:header="907" w:footer="907" w:gutter="0"/>
          <w:pgNumType w:start="1"/>
          <w:cols w:space="720" w:num="1"/>
          <w:titlePg/>
          <w:docGrid w:type="lines" w:linePitch="312" w:charSpace="0"/>
        </w:sectPr>
      </w:pPr>
    </w:p>
    <w:p>
      <w:pPr>
        <w:shd w:val="clear"/>
        <w:adjustRightInd w:val="0"/>
        <w:snapToGrid w:val="0"/>
        <w:spacing w:line="360" w:lineRule="auto"/>
        <w:jc w:val="center"/>
        <w:rPr>
          <w:rFonts w:ascii="宋体" w:hAnsi="宋体" w:cs="宋体"/>
          <w:b/>
          <w:bCs/>
          <w:color w:val="auto"/>
          <w:sz w:val="28"/>
          <w:szCs w:val="28"/>
          <w:highlight w:val="none"/>
        </w:rPr>
      </w:pPr>
    </w:p>
    <w:p>
      <w:pPr>
        <w:shd w:val="clear"/>
        <w:adjustRightInd w:val="0"/>
        <w:snapToGrid w:val="0"/>
        <w:spacing w:line="360" w:lineRule="auto"/>
        <w:jc w:val="center"/>
        <w:rPr>
          <w:rFonts w:ascii="宋体" w:hAnsi="宋体" w:cs="宋体"/>
          <w:b/>
          <w:bCs/>
          <w:color w:val="auto"/>
          <w:sz w:val="28"/>
          <w:szCs w:val="28"/>
          <w:highlight w:val="none"/>
        </w:rPr>
      </w:pPr>
    </w:p>
    <w:p>
      <w:pPr>
        <w:shd w:val="clear"/>
        <w:tabs>
          <w:tab w:val="left" w:leader="dot" w:pos="8400"/>
        </w:tabs>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shd w:val="clear"/>
        <w:tabs>
          <w:tab w:val="left" w:leader="dot" w:pos="8400"/>
        </w:tabs>
        <w:spacing w:line="360" w:lineRule="auto"/>
        <w:jc w:val="center"/>
        <w:rPr>
          <w:rFonts w:ascii="宋体" w:hAnsi="宋体" w:cs="宋体"/>
          <w:b/>
          <w:color w:val="auto"/>
          <w:sz w:val="44"/>
          <w:szCs w:val="44"/>
          <w:highlight w:val="none"/>
        </w:rPr>
      </w:pPr>
    </w:p>
    <w:p>
      <w:pPr>
        <w:shd w:val="clear"/>
        <w:tabs>
          <w:tab w:val="left" w:leader="dot" w:pos="8400"/>
        </w:tabs>
        <w:spacing w:line="360" w:lineRule="auto"/>
        <w:ind w:right="31" w:rightChars="15"/>
        <w:jc w:val="left"/>
        <w:rPr>
          <w:rFonts w:ascii="宋体" w:hAnsi="宋体" w:cs="宋体"/>
          <w:color w:val="auto"/>
          <w:sz w:val="32"/>
          <w:szCs w:val="32"/>
          <w:highlight w:val="none"/>
        </w:rPr>
      </w:pPr>
      <w:r>
        <w:rPr>
          <w:rFonts w:hint="eastAsia" w:ascii="宋体" w:hAnsi="宋体" w:cs="宋体"/>
          <w:color w:val="auto"/>
          <w:sz w:val="32"/>
          <w:szCs w:val="32"/>
          <w:highlight w:val="none"/>
        </w:rPr>
        <w:t>第一部分  响应邀请函</w:t>
      </w:r>
      <w:r>
        <w:rPr>
          <w:rFonts w:hint="eastAsia" w:ascii="宋体" w:hAnsi="宋体" w:cs="宋体"/>
          <w:color w:val="auto"/>
          <w:sz w:val="32"/>
          <w:szCs w:val="32"/>
          <w:highlight w:val="none"/>
        </w:rPr>
        <w:tab/>
      </w:r>
      <w:r>
        <w:rPr>
          <w:rFonts w:hint="eastAsia" w:ascii="宋体" w:hAnsi="宋体" w:cs="宋体"/>
          <w:color w:val="auto"/>
          <w:sz w:val="32"/>
          <w:szCs w:val="32"/>
          <w:highlight w:val="none"/>
        </w:rPr>
        <w:t>1</w:t>
      </w:r>
    </w:p>
    <w:p>
      <w:pPr>
        <w:shd w:val="clear"/>
        <w:tabs>
          <w:tab w:val="left" w:leader="dot" w:pos="8400"/>
        </w:tabs>
        <w:spacing w:line="360" w:lineRule="auto"/>
        <w:ind w:right="31" w:rightChars="15"/>
        <w:jc w:val="left"/>
        <w:rPr>
          <w:rFonts w:ascii="宋体" w:hAnsi="宋体" w:cs="宋体"/>
          <w:color w:val="auto"/>
          <w:sz w:val="32"/>
          <w:szCs w:val="32"/>
          <w:highlight w:val="none"/>
        </w:rPr>
      </w:pPr>
      <w:r>
        <w:rPr>
          <w:rFonts w:hint="eastAsia" w:ascii="宋体" w:hAnsi="宋体" w:cs="宋体"/>
          <w:color w:val="auto"/>
          <w:sz w:val="32"/>
          <w:szCs w:val="32"/>
          <w:highlight w:val="none"/>
        </w:rPr>
        <w:t>第二部分  评审办法</w:t>
      </w:r>
      <w:r>
        <w:rPr>
          <w:rFonts w:hint="eastAsia" w:ascii="宋体" w:hAnsi="宋体" w:cs="宋体"/>
          <w:color w:val="auto"/>
          <w:sz w:val="32"/>
          <w:szCs w:val="32"/>
          <w:highlight w:val="none"/>
        </w:rPr>
        <w:tab/>
      </w:r>
      <w:r>
        <w:rPr>
          <w:rFonts w:hint="eastAsia" w:ascii="宋体" w:hAnsi="宋体" w:cs="宋体"/>
          <w:color w:val="auto"/>
          <w:sz w:val="32"/>
          <w:szCs w:val="32"/>
          <w:highlight w:val="none"/>
        </w:rPr>
        <w:t>3</w:t>
      </w:r>
    </w:p>
    <w:p>
      <w:pPr>
        <w:shd w:val="clear"/>
        <w:tabs>
          <w:tab w:val="left" w:leader="dot" w:pos="8400"/>
        </w:tabs>
        <w:spacing w:line="360" w:lineRule="auto"/>
        <w:ind w:right="31" w:rightChars="15"/>
        <w:jc w:val="left"/>
        <w:rPr>
          <w:rFonts w:ascii="宋体" w:hAnsi="宋体" w:cs="宋体"/>
          <w:color w:val="auto"/>
          <w:sz w:val="32"/>
          <w:szCs w:val="32"/>
          <w:highlight w:val="none"/>
        </w:rPr>
      </w:pPr>
      <w:r>
        <w:rPr>
          <w:rFonts w:hint="eastAsia" w:ascii="宋体" w:hAnsi="宋体" w:cs="宋体"/>
          <w:color w:val="auto"/>
          <w:sz w:val="32"/>
          <w:szCs w:val="32"/>
          <w:highlight w:val="none"/>
        </w:rPr>
        <w:t xml:space="preserve">第三部分  响应资料表 </w:t>
      </w:r>
      <w:r>
        <w:rPr>
          <w:rFonts w:hint="eastAsia" w:ascii="宋体" w:hAnsi="宋体" w:cs="宋体"/>
          <w:color w:val="auto"/>
          <w:sz w:val="32"/>
          <w:szCs w:val="32"/>
          <w:highlight w:val="none"/>
        </w:rPr>
        <w:tab/>
      </w:r>
      <w:r>
        <w:rPr>
          <w:rFonts w:hint="eastAsia" w:ascii="宋体" w:hAnsi="宋体" w:cs="宋体"/>
          <w:color w:val="auto"/>
          <w:sz w:val="32"/>
          <w:szCs w:val="32"/>
          <w:highlight w:val="none"/>
        </w:rPr>
        <w:t>5</w:t>
      </w:r>
    </w:p>
    <w:p>
      <w:pPr>
        <w:shd w:val="clear"/>
        <w:tabs>
          <w:tab w:val="left" w:leader="dot" w:pos="8400"/>
        </w:tabs>
        <w:spacing w:line="360" w:lineRule="auto"/>
        <w:ind w:right="31" w:rightChars="15"/>
        <w:jc w:val="left"/>
        <w:rPr>
          <w:rFonts w:ascii="宋体" w:hAnsi="宋体" w:cs="宋体"/>
          <w:color w:val="auto"/>
          <w:sz w:val="32"/>
          <w:szCs w:val="32"/>
          <w:highlight w:val="none"/>
        </w:rPr>
      </w:pPr>
      <w:r>
        <w:rPr>
          <w:rFonts w:hint="eastAsia" w:ascii="宋体" w:hAnsi="宋体" w:cs="宋体"/>
          <w:color w:val="auto"/>
          <w:sz w:val="32"/>
          <w:szCs w:val="32"/>
          <w:highlight w:val="none"/>
        </w:rPr>
        <w:t>第四部分  合同条款及格式</w:t>
      </w:r>
      <w:r>
        <w:rPr>
          <w:rFonts w:hint="eastAsia" w:ascii="宋体" w:hAnsi="宋体" w:cs="宋体"/>
          <w:color w:val="auto"/>
          <w:sz w:val="32"/>
          <w:szCs w:val="32"/>
          <w:highlight w:val="none"/>
        </w:rPr>
        <w:tab/>
      </w:r>
      <w:r>
        <w:rPr>
          <w:rFonts w:hint="eastAsia" w:ascii="宋体" w:hAnsi="宋体" w:cs="宋体"/>
          <w:color w:val="auto"/>
          <w:sz w:val="32"/>
          <w:szCs w:val="32"/>
          <w:highlight w:val="none"/>
        </w:rPr>
        <w:t>7</w:t>
      </w:r>
    </w:p>
    <w:p>
      <w:pPr>
        <w:shd w:val="clear"/>
        <w:tabs>
          <w:tab w:val="left" w:leader="dot" w:pos="8400"/>
        </w:tabs>
        <w:spacing w:line="360" w:lineRule="auto"/>
        <w:ind w:right="31" w:rightChars="15"/>
        <w:jc w:val="left"/>
        <w:rPr>
          <w:rFonts w:ascii="宋体" w:hAnsi="宋体" w:cs="宋体"/>
          <w:color w:val="auto"/>
          <w:sz w:val="32"/>
          <w:szCs w:val="32"/>
          <w:highlight w:val="none"/>
        </w:rPr>
      </w:pPr>
      <w:r>
        <w:rPr>
          <w:rFonts w:hint="eastAsia" w:ascii="宋体" w:hAnsi="宋体" w:cs="宋体"/>
          <w:color w:val="auto"/>
          <w:sz w:val="32"/>
          <w:szCs w:val="32"/>
          <w:highlight w:val="none"/>
        </w:rPr>
        <w:t>第五部分  响应文件内容及格式</w:t>
      </w:r>
      <w:r>
        <w:rPr>
          <w:rFonts w:hint="eastAsia" w:ascii="宋体" w:hAnsi="宋体" w:cs="宋体"/>
          <w:color w:val="auto"/>
          <w:sz w:val="32"/>
          <w:szCs w:val="32"/>
          <w:highlight w:val="none"/>
        </w:rPr>
        <w:tab/>
      </w:r>
      <w:r>
        <w:rPr>
          <w:rFonts w:hint="eastAsia" w:ascii="宋体" w:hAnsi="宋体" w:cs="宋体"/>
          <w:color w:val="auto"/>
          <w:sz w:val="32"/>
          <w:szCs w:val="32"/>
          <w:highlight w:val="none"/>
        </w:rPr>
        <w:t>10</w:t>
      </w:r>
    </w:p>
    <w:p>
      <w:pPr>
        <w:shd w:val="clear"/>
        <w:tabs>
          <w:tab w:val="left" w:leader="dot" w:pos="8400"/>
        </w:tabs>
        <w:spacing w:line="360" w:lineRule="auto"/>
        <w:ind w:right="31" w:rightChars="15"/>
        <w:jc w:val="left"/>
        <w:rPr>
          <w:rFonts w:ascii="宋体" w:hAnsi="宋体" w:cs="宋体"/>
          <w:color w:val="auto"/>
          <w:kern w:val="0"/>
          <w:sz w:val="32"/>
          <w:szCs w:val="32"/>
          <w:highlight w:val="none"/>
        </w:rPr>
      </w:pPr>
      <w:r>
        <w:rPr>
          <w:rFonts w:hint="eastAsia" w:ascii="宋体" w:hAnsi="宋体" w:cs="宋体"/>
          <w:color w:val="auto"/>
          <w:sz w:val="32"/>
          <w:szCs w:val="32"/>
          <w:highlight w:val="none"/>
        </w:rPr>
        <w:t>第六部分  用户需求书</w:t>
      </w:r>
      <w:r>
        <w:rPr>
          <w:rFonts w:hint="eastAsia" w:ascii="宋体" w:hAnsi="宋体" w:cs="宋体"/>
          <w:color w:val="auto"/>
          <w:kern w:val="0"/>
          <w:sz w:val="32"/>
          <w:szCs w:val="32"/>
          <w:highlight w:val="none"/>
        </w:rPr>
        <w:tab/>
      </w:r>
      <w:r>
        <w:rPr>
          <w:rFonts w:hint="eastAsia" w:ascii="宋体" w:hAnsi="宋体" w:cs="宋体"/>
          <w:color w:val="auto"/>
          <w:kern w:val="0"/>
          <w:sz w:val="32"/>
          <w:szCs w:val="32"/>
          <w:highlight w:val="none"/>
        </w:rPr>
        <w:t>18</w:t>
      </w:r>
    </w:p>
    <w:p>
      <w:pPr>
        <w:shd w:val="clear"/>
        <w:tabs>
          <w:tab w:val="left" w:leader="dot" w:pos="8400"/>
        </w:tabs>
        <w:spacing w:line="360" w:lineRule="auto"/>
        <w:ind w:right="31" w:rightChars="15"/>
        <w:jc w:val="left"/>
        <w:rPr>
          <w:rFonts w:ascii="宋体" w:hAnsi="宋体" w:cs="宋体"/>
          <w:color w:val="auto"/>
          <w:kern w:val="0"/>
          <w:sz w:val="32"/>
          <w:szCs w:val="32"/>
          <w:highlight w:val="none"/>
        </w:rPr>
      </w:pPr>
    </w:p>
    <w:p>
      <w:pPr>
        <w:shd w:val="clear"/>
        <w:spacing w:line="360" w:lineRule="auto"/>
        <w:ind w:right="57"/>
        <w:outlineLvl w:val="0"/>
        <w:rPr>
          <w:rStyle w:val="35"/>
          <w:rFonts w:ascii="宋体" w:hAnsi="宋体" w:cs="宋体"/>
          <w:b/>
          <w:color w:val="auto"/>
          <w:sz w:val="24"/>
          <w:szCs w:val="24"/>
          <w:highlight w:val="none"/>
        </w:rPr>
      </w:pPr>
    </w:p>
    <w:p>
      <w:pPr>
        <w:shd w:val="clear"/>
        <w:spacing w:line="360" w:lineRule="auto"/>
        <w:ind w:right="57"/>
        <w:outlineLvl w:val="0"/>
        <w:rPr>
          <w:rStyle w:val="35"/>
          <w:rFonts w:ascii="宋体" w:hAnsi="宋体" w:cs="宋体"/>
          <w:b/>
          <w:color w:val="auto"/>
          <w:sz w:val="24"/>
          <w:szCs w:val="24"/>
          <w:highlight w:val="none"/>
        </w:rPr>
      </w:pPr>
    </w:p>
    <w:p>
      <w:pPr>
        <w:shd w:val="clear"/>
        <w:spacing w:line="360" w:lineRule="auto"/>
        <w:ind w:right="57"/>
        <w:outlineLvl w:val="0"/>
        <w:rPr>
          <w:rStyle w:val="35"/>
          <w:rFonts w:ascii="宋体" w:hAnsi="宋体" w:cs="宋体"/>
          <w:b/>
          <w:color w:val="auto"/>
          <w:sz w:val="24"/>
          <w:szCs w:val="24"/>
          <w:highlight w:val="none"/>
        </w:rPr>
      </w:pPr>
    </w:p>
    <w:p>
      <w:pPr>
        <w:shd w:val="clear"/>
        <w:spacing w:line="360" w:lineRule="auto"/>
        <w:ind w:right="57"/>
        <w:outlineLvl w:val="0"/>
        <w:rPr>
          <w:rStyle w:val="35"/>
          <w:rFonts w:ascii="宋体" w:hAnsi="宋体" w:cs="宋体"/>
          <w:b/>
          <w:color w:val="auto"/>
          <w:sz w:val="24"/>
          <w:szCs w:val="24"/>
          <w:highlight w:val="none"/>
        </w:rPr>
      </w:pPr>
    </w:p>
    <w:p>
      <w:pPr>
        <w:shd w:val="clear"/>
        <w:spacing w:line="360" w:lineRule="auto"/>
        <w:ind w:right="57"/>
        <w:outlineLvl w:val="0"/>
        <w:rPr>
          <w:rStyle w:val="35"/>
          <w:rFonts w:ascii="宋体" w:hAnsi="宋体" w:cs="宋体"/>
          <w:b/>
          <w:color w:val="auto"/>
          <w:sz w:val="24"/>
          <w:szCs w:val="24"/>
          <w:highlight w:val="none"/>
        </w:rPr>
      </w:pPr>
    </w:p>
    <w:p>
      <w:pPr>
        <w:shd w:val="clear"/>
        <w:spacing w:line="360" w:lineRule="auto"/>
        <w:jc w:val="center"/>
        <w:outlineLvl w:val="0"/>
        <w:rPr>
          <w:rStyle w:val="35"/>
          <w:rFonts w:ascii="宋体" w:hAnsi="宋体" w:cs="宋体"/>
          <w:b/>
          <w:color w:val="auto"/>
          <w:sz w:val="44"/>
          <w:szCs w:val="44"/>
          <w:highlight w:val="none"/>
        </w:rPr>
      </w:pPr>
    </w:p>
    <w:p>
      <w:pPr>
        <w:shd w:val="clear"/>
        <w:spacing w:line="360" w:lineRule="auto"/>
        <w:jc w:val="center"/>
        <w:outlineLvl w:val="0"/>
        <w:rPr>
          <w:rStyle w:val="35"/>
          <w:rFonts w:ascii="宋体" w:hAnsi="宋体" w:cs="宋体"/>
          <w:b/>
          <w:color w:val="auto"/>
          <w:sz w:val="44"/>
          <w:szCs w:val="44"/>
          <w:highlight w:val="none"/>
        </w:rPr>
        <w:sectPr>
          <w:headerReference r:id="rId9" w:type="first"/>
          <w:footerReference r:id="rId11" w:type="first"/>
          <w:headerReference r:id="rId8" w:type="default"/>
          <w:footerReference r:id="rId10" w:type="default"/>
          <w:pgSz w:w="11906" w:h="16838"/>
          <w:pgMar w:top="1134" w:right="1417" w:bottom="850" w:left="1417" w:header="907" w:footer="907" w:gutter="0"/>
          <w:cols w:space="720" w:num="1"/>
          <w:titlePg/>
          <w:docGrid w:type="lines" w:linePitch="312" w:charSpace="0"/>
        </w:sectPr>
      </w:pPr>
    </w:p>
    <w:p>
      <w:pPr>
        <w:shd w:val="clear"/>
        <w:spacing w:beforeLines="50" w:afterLines="50" w:line="360" w:lineRule="auto"/>
        <w:jc w:val="center"/>
        <w:outlineLvl w:val="0"/>
        <w:rPr>
          <w:rStyle w:val="35"/>
          <w:rFonts w:ascii="宋体" w:hAnsi="宋体" w:cs="宋体"/>
          <w:b/>
          <w:color w:val="auto"/>
          <w:sz w:val="44"/>
          <w:szCs w:val="44"/>
          <w:highlight w:val="none"/>
        </w:rPr>
      </w:pPr>
      <w:r>
        <w:rPr>
          <w:rStyle w:val="35"/>
          <w:rFonts w:hint="eastAsia" w:ascii="宋体" w:hAnsi="宋体" w:cs="宋体"/>
          <w:b/>
          <w:color w:val="auto"/>
          <w:sz w:val="44"/>
          <w:szCs w:val="44"/>
          <w:highlight w:val="none"/>
        </w:rPr>
        <w:t>第一部分  响应邀请函</w:t>
      </w:r>
    </w:p>
    <w:p>
      <w:pPr>
        <w:shd w:val="clear"/>
        <w:spacing w:line="360" w:lineRule="auto"/>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受</w:t>
      </w:r>
      <w:r>
        <w:rPr>
          <w:rFonts w:hint="eastAsia" w:ascii="宋体" w:hAnsi="宋体" w:cs="宋体"/>
          <w:bCs/>
          <w:color w:val="auto"/>
          <w:kern w:val="0"/>
          <w:sz w:val="24"/>
          <w:highlight w:val="none"/>
          <w:lang w:val="en-GB" w:eastAsia="zh-CN"/>
        </w:rPr>
        <w:t>琼中黎族苗族自治县琼中中学</w:t>
      </w:r>
      <w:r>
        <w:rPr>
          <w:rFonts w:hint="eastAsia" w:ascii="宋体" w:hAnsi="宋体" w:cs="宋体"/>
          <w:bCs/>
          <w:color w:val="auto"/>
          <w:kern w:val="0"/>
          <w:sz w:val="24"/>
          <w:highlight w:val="none"/>
          <w:lang w:val="en-GB"/>
        </w:rPr>
        <w:t>（以下简称“采购人”）的委托，海南和信源招标代理有限公司（以下简称“招标代理机构”）拟对</w:t>
      </w:r>
      <w:r>
        <w:rPr>
          <w:rFonts w:hint="eastAsia" w:ascii="宋体" w:hAnsi="宋体" w:cs="宋体"/>
          <w:bCs/>
          <w:color w:val="auto"/>
          <w:kern w:val="0"/>
          <w:sz w:val="24"/>
          <w:highlight w:val="none"/>
          <w:lang w:val="en-GB" w:eastAsia="zh-CN"/>
        </w:rPr>
        <w:t xml:space="preserve">2023年春秋季教学用书 </w:t>
      </w:r>
      <w:r>
        <w:rPr>
          <w:rFonts w:hint="eastAsia" w:ascii="宋体" w:hAnsi="宋体" w:cs="宋体"/>
          <w:bCs/>
          <w:color w:val="auto"/>
          <w:kern w:val="0"/>
          <w:sz w:val="24"/>
          <w:highlight w:val="none"/>
          <w:lang w:val="en-GB"/>
        </w:rPr>
        <w:t>（项目编号</w:t>
      </w:r>
      <w:r>
        <w:rPr>
          <w:rFonts w:hint="eastAsia" w:ascii="宋体" w:hAnsi="宋体" w:cs="宋体"/>
          <w:bCs/>
          <w:color w:val="auto"/>
          <w:kern w:val="0"/>
          <w:sz w:val="24"/>
          <w:highlight w:val="none"/>
          <w:lang w:val="en-GB" w:eastAsia="zh-CN"/>
        </w:rPr>
        <w:t>：HXY2023-127</w:t>
      </w:r>
      <w:r>
        <w:rPr>
          <w:rFonts w:hint="eastAsia" w:ascii="宋体" w:hAnsi="宋体" w:cs="宋体"/>
          <w:bCs/>
          <w:color w:val="auto"/>
          <w:kern w:val="0"/>
          <w:sz w:val="24"/>
          <w:highlight w:val="none"/>
          <w:lang w:val="en-GB"/>
        </w:rPr>
        <w:t>）所需的货物及服务组织单一来源采购工作，兹邀请符合本次单一来源采购要求的供应商进行密封响应，有关事项如下：</w:t>
      </w:r>
    </w:p>
    <w:p>
      <w:pPr>
        <w:shd w:val="clear"/>
        <w:spacing w:line="360" w:lineRule="auto"/>
        <w:rPr>
          <w:rFonts w:ascii="宋体" w:hAnsi="宋体" w:cs="宋体"/>
          <w:b/>
          <w:color w:val="auto"/>
          <w:kern w:val="0"/>
          <w:sz w:val="28"/>
          <w:szCs w:val="28"/>
          <w:highlight w:val="none"/>
          <w:lang w:val="en-GB"/>
        </w:rPr>
      </w:pPr>
      <w:r>
        <w:rPr>
          <w:rFonts w:hint="eastAsia" w:ascii="宋体" w:hAnsi="宋体" w:cs="宋体"/>
          <w:b/>
          <w:color w:val="auto"/>
          <w:kern w:val="0"/>
          <w:sz w:val="28"/>
          <w:szCs w:val="28"/>
          <w:highlight w:val="none"/>
          <w:lang w:val="en-GB"/>
        </w:rPr>
        <w:t>一、采购项目的名称、用途、资金来源及简要技术要求或性质：</w:t>
      </w:r>
    </w:p>
    <w:p>
      <w:pPr>
        <w:shd w:val="clear"/>
        <w:spacing w:line="360" w:lineRule="auto"/>
        <w:ind w:firstLine="480" w:firstLineChars="200"/>
        <w:rPr>
          <w:rFonts w:hint="eastAsia" w:ascii="宋体" w:hAnsi="宋体" w:eastAsia="宋体" w:cs="宋体"/>
          <w:bCs/>
          <w:color w:val="auto"/>
          <w:kern w:val="0"/>
          <w:sz w:val="24"/>
          <w:highlight w:val="none"/>
          <w:lang w:val="en-GB" w:eastAsia="zh-CN"/>
        </w:rPr>
      </w:pPr>
      <w:r>
        <w:rPr>
          <w:rFonts w:hint="eastAsia" w:ascii="宋体" w:hAnsi="宋体" w:cs="宋体"/>
          <w:bCs/>
          <w:color w:val="auto"/>
          <w:kern w:val="0"/>
          <w:sz w:val="24"/>
          <w:highlight w:val="none"/>
          <w:lang w:val="en-GB"/>
        </w:rPr>
        <w:t>1、</w:t>
      </w:r>
      <w:r>
        <w:rPr>
          <w:rFonts w:hint="eastAsia" w:ascii="宋体" w:hAnsi="宋体" w:cs="宋体"/>
          <w:bCs/>
          <w:color w:val="auto"/>
          <w:kern w:val="0"/>
          <w:sz w:val="24"/>
          <w:highlight w:val="none"/>
          <w:lang w:val="en-GB" w:eastAsia="zh-CN"/>
        </w:rPr>
        <w:t xml:space="preserve">项目名称：2023年春秋季教学用书 </w:t>
      </w:r>
    </w:p>
    <w:p>
      <w:pPr>
        <w:shd w:val="clear"/>
        <w:spacing w:line="360" w:lineRule="auto"/>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2、用途：工作需要</w:t>
      </w:r>
    </w:p>
    <w:p>
      <w:pPr>
        <w:shd w:val="clear"/>
        <w:spacing w:line="360" w:lineRule="auto"/>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3、资金来源：财政资金</w:t>
      </w:r>
    </w:p>
    <w:p>
      <w:pPr>
        <w:shd w:val="clear"/>
        <w:spacing w:line="360" w:lineRule="auto"/>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4、简要技术要求或性质：详见《用户需求书》</w:t>
      </w:r>
    </w:p>
    <w:p>
      <w:pPr>
        <w:shd w:val="clear"/>
        <w:spacing w:line="360" w:lineRule="auto"/>
        <w:rPr>
          <w:rFonts w:hint="eastAsia" w:ascii="宋体" w:hAnsi="宋体" w:cs="宋体"/>
          <w:b/>
          <w:color w:val="auto"/>
          <w:kern w:val="0"/>
          <w:sz w:val="28"/>
          <w:szCs w:val="28"/>
          <w:highlight w:val="none"/>
          <w:lang w:val="en-GB" w:eastAsia="zh-CN"/>
        </w:rPr>
      </w:pPr>
      <w:r>
        <w:rPr>
          <w:rFonts w:hint="eastAsia" w:ascii="宋体" w:hAnsi="宋体" w:cs="宋体"/>
          <w:b/>
          <w:color w:val="auto"/>
          <w:kern w:val="0"/>
          <w:sz w:val="28"/>
          <w:szCs w:val="28"/>
          <w:highlight w:val="none"/>
          <w:lang w:val="en-GB"/>
        </w:rPr>
        <w:t>二、预算金额：￥</w:t>
      </w:r>
      <w:r>
        <w:rPr>
          <w:rFonts w:hint="eastAsia" w:ascii="宋体" w:hAnsi="宋体" w:cs="宋体"/>
          <w:b/>
          <w:color w:val="auto"/>
          <w:kern w:val="0"/>
          <w:sz w:val="28"/>
          <w:szCs w:val="28"/>
          <w:highlight w:val="none"/>
          <w:lang w:val="en-GB" w:eastAsia="zh-CN"/>
        </w:rPr>
        <w:t>328.883304万元</w:t>
      </w:r>
    </w:p>
    <w:p>
      <w:pPr>
        <w:shd w:val="clear"/>
        <w:spacing w:line="360" w:lineRule="auto"/>
        <w:rPr>
          <w:rFonts w:ascii="宋体" w:hAnsi="宋体" w:cs="宋体"/>
          <w:b/>
          <w:color w:val="auto"/>
          <w:kern w:val="0"/>
          <w:sz w:val="28"/>
          <w:szCs w:val="28"/>
          <w:highlight w:val="none"/>
          <w:lang w:val="en-GB"/>
        </w:rPr>
      </w:pPr>
      <w:r>
        <w:rPr>
          <w:rFonts w:hint="eastAsia" w:ascii="宋体" w:hAnsi="宋体" w:cs="宋体"/>
          <w:b/>
          <w:color w:val="auto"/>
          <w:kern w:val="0"/>
          <w:sz w:val="28"/>
          <w:szCs w:val="28"/>
          <w:highlight w:val="none"/>
          <w:lang w:val="en-GB"/>
        </w:rPr>
        <w:t>三、单一来源供应商：琼中新华书店有限公司</w:t>
      </w:r>
    </w:p>
    <w:p>
      <w:pPr>
        <w:shd w:val="clear"/>
        <w:spacing w:line="360" w:lineRule="auto"/>
        <w:rPr>
          <w:rFonts w:ascii="宋体" w:hAnsi="宋体" w:cs="宋体"/>
          <w:b/>
          <w:color w:val="auto"/>
          <w:kern w:val="0"/>
          <w:sz w:val="28"/>
          <w:szCs w:val="28"/>
          <w:highlight w:val="none"/>
          <w:lang w:val="en-GB"/>
        </w:rPr>
      </w:pPr>
      <w:r>
        <w:rPr>
          <w:rFonts w:hint="eastAsia" w:ascii="宋体" w:hAnsi="宋体" w:cs="宋体"/>
          <w:b/>
          <w:color w:val="auto"/>
          <w:kern w:val="0"/>
          <w:sz w:val="28"/>
          <w:szCs w:val="28"/>
          <w:highlight w:val="none"/>
          <w:lang w:val="en-GB"/>
        </w:rPr>
        <w:t>四、供应商资格要求：</w:t>
      </w:r>
    </w:p>
    <w:p>
      <w:pPr>
        <w:shd w:val="clear"/>
        <w:spacing w:line="360" w:lineRule="auto"/>
        <w:ind w:firstLine="480" w:firstLineChars="200"/>
        <w:rPr>
          <w:rFonts w:hint="eastAsia" w:ascii="宋体" w:hAnsi="宋体" w:eastAsia="宋体" w:cs="宋体"/>
          <w:bCs/>
          <w:color w:val="auto"/>
          <w:kern w:val="0"/>
          <w:sz w:val="24"/>
          <w:highlight w:val="none"/>
          <w:u w:val="single"/>
          <w:lang w:val="zh-CN"/>
        </w:rPr>
      </w:pP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1</w:t>
      </w:r>
      <w:r>
        <w:rPr>
          <w:rFonts w:hint="eastAsia" w:ascii="宋体" w:hAnsi="宋体" w:eastAsia="宋体" w:cs="宋体"/>
          <w:bCs/>
          <w:color w:val="auto"/>
          <w:kern w:val="0"/>
          <w:sz w:val="24"/>
          <w:highlight w:val="none"/>
          <w:u w:val="single"/>
          <w:lang w:val="zh-CN"/>
        </w:rPr>
        <w:t>）具有独立承担民事责任的能力。（需提供营业执照副本复印件加盖公章，事业单位需提供事业单位法人证书复印件加盖公章)；</w:t>
      </w:r>
    </w:p>
    <w:p>
      <w:pPr>
        <w:shd w:val="clear"/>
        <w:spacing w:line="360" w:lineRule="auto"/>
        <w:ind w:firstLine="480" w:firstLineChars="200"/>
        <w:rPr>
          <w:rFonts w:hint="eastAsia" w:ascii="宋体" w:hAnsi="宋体" w:eastAsia="宋体" w:cs="宋体"/>
          <w:bCs/>
          <w:color w:val="auto"/>
          <w:kern w:val="0"/>
          <w:sz w:val="24"/>
          <w:highlight w:val="none"/>
          <w:u w:val="single"/>
          <w:lang w:val="zh-CN"/>
        </w:rPr>
      </w:pP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2</w:t>
      </w:r>
      <w:r>
        <w:rPr>
          <w:rFonts w:hint="eastAsia" w:ascii="宋体" w:hAnsi="宋体" w:eastAsia="宋体" w:cs="宋体"/>
          <w:bCs/>
          <w:color w:val="auto"/>
          <w:kern w:val="0"/>
          <w:sz w:val="24"/>
          <w:highlight w:val="none"/>
          <w:u w:val="single"/>
          <w:lang w:val="zh-CN"/>
        </w:rPr>
        <w:t>）具有良好的商业信誉和健全的财务会计制度（提供</w:t>
      </w:r>
      <w:r>
        <w:rPr>
          <w:rFonts w:hint="eastAsia" w:ascii="宋体" w:hAnsi="宋体" w:cs="宋体"/>
          <w:bCs/>
          <w:color w:val="auto"/>
          <w:kern w:val="0"/>
          <w:sz w:val="24"/>
          <w:highlight w:val="none"/>
          <w:u w:val="single"/>
          <w:lang w:val="en-US" w:eastAsia="zh-CN"/>
        </w:rPr>
        <w:t>资格承诺函</w:t>
      </w:r>
      <w:r>
        <w:rPr>
          <w:rFonts w:hint="eastAsia" w:ascii="宋体" w:hAnsi="宋体" w:eastAsia="宋体" w:cs="宋体"/>
          <w:bCs/>
          <w:color w:val="auto"/>
          <w:kern w:val="0"/>
          <w:sz w:val="24"/>
          <w:highlight w:val="none"/>
          <w:u w:val="single"/>
          <w:lang w:val="zh-CN"/>
        </w:rPr>
        <w:t>并加盖公章）；</w:t>
      </w:r>
    </w:p>
    <w:p>
      <w:pPr>
        <w:shd w:val="clear"/>
        <w:spacing w:line="360" w:lineRule="auto"/>
        <w:ind w:firstLine="480" w:firstLineChars="200"/>
        <w:rPr>
          <w:rFonts w:hint="eastAsia" w:ascii="宋体" w:hAnsi="宋体" w:eastAsia="宋体" w:cs="宋体"/>
          <w:bCs/>
          <w:color w:val="auto"/>
          <w:kern w:val="0"/>
          <w:sz w:val="24"/>
          <w:highlight w:val="none"/>
          <w:u w:val="single"/>
          <w:lang w:val="en-GB"/>
        </w:rPr>
      </w:pP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3</w:t>
      </w: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有依法缴纳税收和社会保障资金的良好记录（</w:t>
      </w:r>
      <w:r>
        <w:rPr>
          <w:rFonts w:hint="eastAsia" w:ascii="宋体" w:hAnsi="宋体" w:eastAsia="宋体" w:cs="宋体"/>
          <w:bCs/>
          <w:color w:val="auto"/>
          <w:kern w:val="0"/>
          <w:sz w:val="24"/>
          <w:highlight w:val="none"/>
          <w:u w:val="single"/>
          <w:lang w:val="zh-CN"/>
        </w:rPr>
        <w:t>提供</w:t>
      </w:r>
      <w:r>
        <w:rPr>
          <w:rFonts w:hint="eastAsia" w:ascii="宋体" w:hAnsi="宋体" w:cs="宋体"/>
          <w:bCs/>
          <w:color w:val="auto"/>
          <w:kern w:val="0"/>
          <w:sz w:val="24"/>
          <w:highlight w:val="none"/>
          <w:u w:val="single"/>
          <w:lang w:val="en-US" w:eastAsia="zh-CN"/>
        </w:rPr>
        <w:t>资格承诺函</w:t>
      </w:r>
      <w:r>
        <w:rPr>
          <w:rFonts w:hint="eastAsia" w:ascii="宋体" w:hAnsi="宋体" w:eastAsia="宋体" w:cs="宋体"/>
          <w:bCs/>
          <w:color w:val="auto"/>
          <w:kern w:val="0"/>
          <w:sz w:val="24"/>
          <w:highlight w:val="none"/>
          <w:u w:val="single"/>
          <w:lang w:val="zh-CN"/>
        </w:rPr>
        <w:t>并加盖公章</w:t>
      </w:r>
      <w:r>
        <w:rPr>
          <w:rFonts w:hint="eastAsia" w:ascii="宋体" w:hAnsi="宋体" w:eastAsia="宋体" w:cs="宋体"/>
          <w:bCs/>
          <w:color w:val="auto"/>
          <w:kern w:val="0"/>
          <w:sz w:val="24"/>
          <w:highlight w:val="none"/>
          <w:u w:val="single"/>
          <w:lang w:val="en-GB"/>
        </w:rPr>
        <w:t>）</w:t>
      </w:r>
      <w:r>
        <w:rPr>
          <w:rFonts w:hint="eastAsia" w:ascii="宋体" w:hAnsi="宋体" w:eastAsia="宋体" w:cs="宋体"/>
          <w:bCs/>
          <w:color w:val="auto"/>
          <w:kern w:val="0"/>
          <w:sz w:val="24"/>
          <w:highlight w:val="none"/>
          <w:u w:val="single"/>
          <w:lang w:val="zh-CN"/>
        </w:rPr>
        <w:t>；</w:t>
      </w:r>
    </w:p>
    <w:p>
      <w:pPr>
        <w:shd w:val="clear"/>
        <w:spacing w:line="360" w:lineRule="auto"/>
        <w:ind w:firstLine="480" w:firstLineChars="200"/>
        <w:rPr>
          <w:rFonts w:hint="eastAsia" w:ascii="宋体" w:hAnsi="宋体" w:eastAsia="宋体" w:cs="宋体"/>
          <w:bCs/>
          <w:color w:val="auto"/>
          <w:kern w:val="0"/>
          <w:sz w:val="24"/>
          <w:highlight w:val="none"/>
          <w:u w:val="single"/>
          <w:lang w:val="en-GB"/>
        </w:rPr>
      </w:pP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4</w:t>
      </w: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参加政府采购活动前三年内，在经营活动中没有重大违法记录、无环保类行政处罚记录。（需提供供应商书面声明）（营业执照不满三年的，按照营业执照注册年限起算）；</w:t>
      </w:r>
    </w:p>
    <w:p>
      <w:pPr>
        <w:shd w:val="clear"/>
        <w:spacing w:line="360" w:lineRule="auto"/>
        <w:ind w:firstLine="480" w:firstLineChars="200"/>
        <w:rPr>
          <w:rFonts w:hint="eastAsia" w:ascii="宋体" w:hAnsi="宋体" w:eastAsia="宋体" w:cs="宋体"/>
          <w:bCs/>
          <w:color w:val="auto"/>
          <w:kern w:val="0"/>
          <w:sz w:val="24"/>
          <w:highlight w:val="none"/>
          <w:u w:val="single"/>
          <w:lang w:val="en-GB"/>
        </w:rPr>
      </w:pP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US" w:eastAsia="zh-CN"/>
        </w:rPr>
        <w:t>5</w:t>
      </w: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具备履行合同所必需的设备和专业技术能力（</w:t>
      </w:r>
      <w:r>
        <w:rPr>
          <w:rFonts w:hint="eastAsia" w:ascii="宋体" w:hAnsi="宋体" w:eastAsia="宋体" w:cs="宋体"/>
          <w:bCs/>
          <w:color w:val="auto"/>
          <w:kern w:val="0"/>
          <w:sz w:val="24"/>
          <w:highlight w:val="none"/>
          <w:u w:val="single"/>
          <w:lang w:val="zh-CN"/>
        </w:rPr>
        <w:t>提供</w:t>
      </w:r>
      <w:r>
        <w:rPr>
          <w:rFonts w:hint="eastAsia" w:ascii="宋体" w:hAnsi="宋体" w:cs="宋体"/>
          <w:bCs/>
          <w:color w:val="auto"/>
          <w:kern w:val="0"/>
          <w:sz w:val="24"/>
          <w:highlight w:val="none"/>
          <w:u w:val="single"/>
          <w:lang w:val="en-US" w:eastAsia="zh-CN"/>
        </w:rPr>
        <w:t>资格承诺函</w:t>
      </w:r>
      <w:r>
        <w:rPr>
          <w:rFonts w:hint="eastAsia" w:ascii="宋体" w:hAnsi="宋体" w:eastAsia="宋体" w:cs="宋体"/>
          <w:bCs/>
          <w:color w:val="auto"/>
          <w:kern w:val="0"/>
          <w:sz w:val="24"/>
          <w:highlight w:val="none"/>
          <w:u w:val="single"/>
          <w:lang w:val="zh-CN"/>
        </w:rPr>
        <w:t>并加盖公章</w:t>
      </w:r>
      <w:r>
        <w:rPr>
          <w:rFonts w:hint="eastAsia" w:ascii="宋体" w:hAnsi="宋体" w:eastAsia="宋体" w:cs="宋体"/>
          <w:bCs/>
          <w:color w:val="auto"/>
          <w:kern w:val="0"/>
          <w:sz w:val="24"/>
          <w:highlight w:val="none"/>
          <w:u w:val="single"/>
          <w:lang w:val="en-GB"/>
        </w:rPr>
        <w:t>）。</w:t>
      </w:r>
    </w:p>
    <w:p>
      <w:pPr>
        <w:shd w:val="clear"/>
        <w:spacing w:line="360" w:lineRule="auto"/>
        <w:ind w:firstLine="480" w:firstLineChars="200"/>
        <w:rPr>
          <w:rFonts w:hint="eastAsia" w:ascii="宋体" w:hAnsi="宋体" w:eastAsia="宋体" w:cs="宋体"/>
          <w:bCs/>
          <w:color w:val="auto"/>
          <w:kern w:val="0"/>
          <w:sz w:val="24"/>
          <w:highlight w:val="none"/>
          <w:u w:val="single"/>
          <w:lang w:val="en-GB"/>
        </w:rPr>
      </w:pP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US" w:eastAsia="zh-CN"/>
        </w:rPr>
        <w:t>6</w:t>
      </w:r>
      <w:r>
        <w:rPr>
          <w:rFonts w:hint="eastAsia" w:ascii="宋体" w:hAnsi="宋体" w:eastAsia="宋体" w:cs="宋体"/>
          <w:bCs/>
          <w:color w:val="auto"/>
          <w:kern w:val="0"/>
          <w:sz w:val="24"/>
          <w:highlight w:val="none"/>
          <w:u w:val="single"/>
          <w:lang w:val="zh-CN"/>
        </w:rPr>
        <w:t>）</w:t>
      </w:r>
      <w:r>
        <w:rPr>
          <w:rFonts w:hint="eastAsia" w:ascii="宋体" w:hAnsi="宋体" w:eastAsia="宋体" w:cs="宋体"/>
          <w:bCs/>
          <w:color w:val="auto"/>
          <w:kern w:val="0"/>
          <w:sz w:val="24"/>
          <w:highlight w:val="none"/>
          <w:u w:val="single"/>
          <w:lang w:val="en-GB"/>
        </w:rPr>
        <w:t>本项目不接受联合体投标。</w:t>
      </w:r>
    </w:p>
    <w:p>
      <w:pPr>
        <w:shd w:val="clear"/>
        <w:spacing w:line="360" w:lineRule="auto"/>
        <w:ind w:firstLine="480" w:firstLineChars="200"/>
        <w:rPr>
          <w:rFonts w:hint="eastAsia" w:ascii="宋体" w:hAnsi="宋体" w:eastAsia="宋体" w:cs="宋体"/>
          <w:bCs/>
          <w:color w:val="auto"/>
          <w:kern w:val="0"/>
          <w:sz w:val="24"/>
          <w:highlight w:val="none"/>
          <w:u w:val="single"/>
          <w:lang w:val="en-GB"/>
        </w:rPr>
      </w:pPr>
      <w:r>
        <w:rPr>
          <w:rFonts w:hint="eastAsia" w:ascii="宋体" w:hAnsi="宋体" w:eastAsia="宋体" w:cs="宋体"/>
          <w:bCs/>
          <w:color w:val="auto"/>
          <w:kern w:val="0"/>
          <w:sz w:val="24"/>
          <w:highlight w:val="none"/>
          <w:u w:val="single"/>
          <w:lang w:val="zh-CN"/>
        </w:rPr>
        <w:t>（</w:t>
      </w:r>
      <w:r>
        <w:rPr>
          <w:rFonts w:hint="eastAsia" w:ascii="宋体" w:hAnsi="宋体" w:cs="宋体"/>
          <w:bCs/>
          <w:color w:val="auto"/>
          <w:kern w:val="0"/>
          <w:sz w:val="24"/>
          <w:highlight w:val="none"/>
          <w:u w:val="single"/>
          <w:lang w:val="en-US" w:eastAsia="zh-CN"/>
        </w:rPr>
        <w:t>7</w:t>
      </w:r>
      <w:r>
        <w:rPr>
          <w:rFonts w:hint="eastAsia" w:ascii="宋体" w:hAnsi="宋体" w:eastAsia="宋体" w:cs="宋体"/>
          <w:bCs/>
          <w:color w:val="auto"/>
          <w:kern w:val="0"/>
          <w:sz w:val="24"/>
          <w:highlight w:val="none"/>
          <w:u w:val="single"/>
          <w:lang w:val="zh-CN"/>
        </w:rPr>
        <w:t>）具备国家相关职能部门颁发的有效期内的《中华人民共和国出版物经营许可证》</w:t>
      </w:r>
      <w:r>
        <w:rPr>
          <w:rFonts w:hint="eastAsia" w:ascii="宋体" w:hAnsi="宋体" w:eastAsia="宋体" w:cs="宋体"/>
          <w:bCs/>
          <w:color w:val="auto"/>
          <w:kern w:val="0"/>
          <w:sz w:val="24"/>
          <w:highlight w:val="none"/>
          <w:u w:val="single"/>
          <w:lang w:val="en-GB"/>
        </w:rPr>
        <w:t>。</w:t>
      </w:r>
    </w:p>
    <w:p>
      <w:pPr>
        <w:shd w:val="clear"/>
        <w:autoSpaceDE w:val="0"/>
        <w:autoSpaceDN w:val="0"/>
        <w:adjustRightInd w:val="0"/>
        <w:snapToGrid w:val="0"/>
        <w:spacing w:beforeLines="50" w:afterLines="50" w:line="440" w:lineRule="exact"/>
        <w:rPr>
          <w:rFonts w:ascii="宋体" w:hAnsi="宋体" w:cs="宋体"/>
          <w:b/>
          <w:bCs/>
          <w:color w:val="auto"/>
          <w:sz w:val="28"/>
          <w:szCs w:val="28"/>
          <w:highlight w:val="none"/>
          <w:lang w:val="en-GB"/>
        </w:rPr>
      </w:pPr>
      <w:r>
        <w:rPr>
          <w:rFonts w:hint="eastAsia" w:ascii="宋体" w:hAnsi="宋体" w:cs="宋体"/>
          <w:b/>
          <w:bCs/>
          <w:color w:val="auto"/>
          <w:sz w:val="28"/>
          <w:szCs w:val="28"/>
          <w:highlight w:val="none"/>
        </w:rPr>
        <w:t>五</w:t>
      </w:r>
      <w:r>
        <w:rPr>
          <w:rFonts w:hint="eastAsia" w:ascii="宋体" w:hAnsi="宋体" w:cs="宋体"/>
          <w:b/>
          <w:bCs/>
          <w:color w:val="auto"/>
          <w:sz w:val="28"/>
          <w:szCs w:val="28"/>
          <w:highlight w:val="none"/>
          <w:lang w:val="en-GB"/>
        </w:rPr>
        <w:t>、采购文件的获取：</w:t>
      </w:r>
    </w:p>
    <w:p>
      <w:pPr>
        <w:shd w:val="clea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1、采购文件发售时间</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eastAsia="zh-CN"/>
        </w:rPr>
        <w:t>202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eastAsia="zh-CN"/>
        </w:rPr>
        <w:t>年</w:t>
      </w:r>
      <w:r>
        <w:rPr>
          <w:rFonts w:hint="eastAsia" w:ascii="宋体" w:hAnsi="宋体" w:cs="宋体"/>
          <w:bCs/>
          <w:color w:val="auto"/>
          <w:kern w:val="0"/>
          <w:sz w:val="24"/>
          <w:highlight w:val="none"/>
          <w:lang w:val="en-US" w:eastAsia="zh-CN"/>
        </w:rPr>
        <w:t>11</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15</w:t>
      </w:r>
      <w:r>
        <w:rPr>
          <w:rFonts w:hint="eastAsia" w:ascii="宋体" w:hAnsi="宋体" w:cs="宋体"/>
          <w:bCs/>
          <w:color w:val="auto"/>
          <w:kern w:val="0"/>
          <w:sz w:val="24"/>
          <w:highlight w:val="none"/>
          <w:lang w:val="en-GB"/>
        </w:rPr>
        <w:t>日至</w:t>
      </w:r>
      <w:r>
        <w:rPr>
          <w:rFonts w:hint="eastAsia" w:ascii="宋体" w:hAnsi="宋体" w:cs="宋体"/>
          <w:bCs/>
          <w:color w:val="auto"/>
          <w:kern w:val="0"/>
          <w:sz w:val="24"/>
          <w:highlight w:val="none"/>
          <w:lang w:val="en-GB" w:eastAsia="zh-CN"/>
        </w:rPr>
        <w:t>202</w:t>
      </w:r>
      <w:r>
        <w:rPr>
          <w:rFonts w:hint="eastAsia" w:ascii="宋体" w:hAnsi="宋体" w:cs="宋体"/>
          <w:bCs/>
          <w:color w:val="auto"/>
          <w:kern w:val="0"/>
          <w:sz w:val="24"/>
          <w:highlight w:val="none"/>
          <w:lang w:val="en-US" w:eastAsia="zh-CN"/>
        </w:rPr>
        <w:t>2</w:t>
      </w:r>
      <w:r>
        <w:rPr>
          <w:rFonts w:hint="eastAsia" w:ascii="宋体" w:hAnsi="宋体" w:cs="宋体"/>
          <w:bCs/>
          <w:color w:val="auto"/>
          <w:kern w:val="0"/>
          <w:sz w:val="24"/>
          <w:highlight w:val="none"/>
          <w:lang w:val="en-GB" w:eastAsia="zh-CN"/>
        </w:rPr>
        <w:t>年</w:t>
      </w:r>
      <w:r>
        <w:rPr>
          <w:rFonts w:hint="eastAsia" w:ascii="宋体" w:hAnsi="宋体" w:cs="宋体"/>
          <w:bCs/>
          <w:color w:val="auto"/>
          <w:kern w:val="0"/>
          <w:sz w:val="24"/>
          <w:highlight w:val="none"/>
          <w:lang w:val="en-US" w:eastAsia="zh-CN"/>
        </w:rPr>
        <w:t>11</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17</w:t>
      </w:r>
      <w:r>
        <w:rPr>
          <w:rFonts w:hint="eastAsia" w:ascii="宋体" w:hAnsi="宋体" w:cs="宋体"/>
          <w:bCs/>
          <w:color w:val="auto"/>
          <w:kern w:val="0"/>
          <w:sz w:val="24"/>
          <w:highlight w:val="none"/>
          <w:lang w:val="en-GB"/>
        </w:rPr>
        <w:t>日（上午</w:t>
      </w:r>
      <w:r>
        <w:rPr>
          <w:rFonts w:hint="eastAsia" w:ascii="宋体" w:hAnsi="宋体" w:cs="宋体"/>
          <w:bCs/>
          <w:color w:val="auto"/>
          <w:kern w:val="0"/>
          <w:sz w:val="24"/>
          <w:highlight w:val="none"/>
        </w:rPr>
        <w:t>08</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0－1</w:t>
      </w:r>
      <w:r>
        <w:rPr>
          <w:rFonts w:hint="eastAsia" w:ascii="宋体" w:hAnsi="宋体" w:cs="宋体"/>
          <w:bCs/>
          <w:color w:val="auto"/>
          <w:kern w:val="0"/>
          <w:sz w:val="24"/>
          <w:highlight w:val="none"/>
        </w:rPr>
        <w:t>1</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0，下午14:30－17:00，北京时间），节假日除外；</w:t>
      </w:r>
    </w:p>
    <w:p>
      <w:pPr>
        <w:shd w:val="clea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lang w:val="en-GB"/>
        </w:rPr>
        <w:t>2、地点</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GB"/>
        </w:rPr>
        <w:t>海口市蓝天路12-1号国机中洋公馆2号1101室；</w:t>
      </w:r>
    </w:p>
    <w:p>
      <w:pPr>
        <w:shd w:val="clea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、售价</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GB"/>
        </w:rPr>
        <w:t>人民币</w:t>
      </w:r>
      <w:r>
        <w:rPr>
          <w:rFonts w:hint="eastAsia" w:ascii="宋体" w:hAnsi="宋体" w:cs="宋体"/>
          <w:bCs/>
          <w:color w:val="auto"/>
          <w:kern w:val="0"/>
          <w:sz w:val="24"/>
          <w:highlight w:val="none"/>
          <w:lang w:val="en-US" w:eastAsia="zh-CN"/>
        </w:rPr>
        <w:t>2</w:t>
      </w:r>
      <w:r>
        <w:rPr>
          <w:rFonts w:hint="eastAsia" w:ascii="宋体" w:hAnsi="宋体" w:cs="宋体"/>
          <w:bCs/>
          <w:color w:val="auto"/>
          <w:kern w:val="0"/>
          <w:sz w:val="24"/>
          <w:highlight w:val="none"/>
          <w:lang w:val="en-GB"/>
        </w:rPr>
        <w:t>00元/份（文件售后概不退）；</w:t>
      </w:r>
    </w:p>
    <w:p>
      <w:pPr>
        <w:shd w:val="clear"/>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4</w:t>
      </w:r>
      <w:r>
        <w:rPr>
          <w:rFonts w:hint="eastAsia" w:ascii="宋体" w:hAnsi="宋体" w:cs="宋体"/>
          <w:bCs/>
          <w:color w:val="auto"/>
          <w:kern w:val="0"/>
          <w:sz w:val="24"/>
          <w:highlight w:val="none"/>
          <w:lang w:val="en-GB"/>
        </w:rPr>
        <w:t>、购买采购文件时须提供</w:t>
      </w:r>
      <w:r>
        <w:rPr>
          <w:rFonts w:hint="eastAsia" w:ascii="宋体" w:hAnsi="宋体" w:cs="宋体"/>
          <w:color w:val="auto"/>
          <w:sz w:val="24"/>
          <w:highlight w:val="none"/>
          <w:lang w:val="zh-CN"/>
        </w:rPr>
        <w:t>（复印件加盖公章）</w:t>
      </w:r>
      <w:r>
        <w:rPr>
          <w:rFonts w:hint="eastAsia" w:ascii="宋体" w:hAnsi="宋体" w:cs="宋体"/>
          <w:bCs/>
          <w:color w:val="auto"/>
          <w:kern w:val="0"/>
          <w:sz w:val="24"/>
          <w:highlight w:val="none"/>
          <w:lang w:val="en-GB"/>
        </w:rPr>
        <w:t>：</w:t>
      </w:r>
    </w:p>
    <w:p>
      <w:pPr>
        <w:shd w:val="clear"/>
        <w:spacing w:line="40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w:t>
      </w:r>
      <w:r>
        <w:rPr>
          <w:rFonts w:hint="eastAsia" w:ascii="宋体" w:hAnsi="宋体" w:cs="宋体"/>
          <w:color w:val="auto"/>
          <w:sz w:val="24"/>
          <w:highlight w:val="none"/>
        </w:rPr>
        <w:t>1</w:t>
      </w:r>
      <w:r>
        <w:rPr>
          <w:rFonts w:hint="eastAsia" w:ascii="宋体" w:hAnsi="宋体" w:cs="宋体"/>
          <w:color w:val="auto"/>
          <w:sz w:val="24"/>
          <w:highlight w:val="none"/>
          <w:lang w:val="zh-CN"/>
        </w:rPr>
        <w:t>）营业执照副本（三证合一）；</w:t>
      </w:r>
    </w:p>
    <w:p>
      <w:pPr>
        <w:shd w:val="clear"/>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（2）法定代表人授权委托书原件、法定代表人身份证复印件及授权代表身份证复印件；</w:t>
      </w:r>
    </w:p>
    <w:p>
      <w:pPr>
        <w:shd w:val="clear"/>
        <w:spacing w:line="400" w:lineRule="exact"/>
        <w:ind w:firstLine="480" w:firstLineChars="200"/>
        <w:rPr>
          <w:rFonts w:hint="eastAsia" w:ascii="宋体" w:hAnsi="宋体"/>
          <w:color w:val="auto"/>
          <w:sz w:val="28"/>
          <w:szCs w:val="28"/>
          <w:highlight w:val="none"/>
          <w:lang w:val="en-US" w:eastAsia="zh-CN"/>
        </w:rPr>
      </w:pPr>
      <w:r>
        <w:rPr>
          <w:rFonts w:hint="eastAsia" w:ascii="宋体" w:hAnsi="宋体" w:cs="宋体"/>
          <w:color w:val="auto"/>
          <w:sz w:val="24"/>
          <w:highlight w:val="none"/>
        </w:rPr>
        <w:t>（3）单位负责人证明、供应商的股东信息（工商行政部门打印或国家企业信用信息公示网上截图并加盖公章）。</w:t>
      </w:r>
    </w:p>
    <w:p>
      <w:pPr>
        <w:shd w:val="clear"/>
        <w:spacing w:line="360" w:lineRule="auto"/>
        <w:jc w:val="left"/>
        <w:rPr>
          <w:rFonts w:ascii="宋体" w:hAnsi="宋体" w:cs="宋体"/>
          <w:b/>
          <w:color w:val="auto"/>
          <w:kern w:val="0"/>
          <w:sz w:val="28"/>
          <w:szCs w:val="28"/>
          <w:highlight w:val="none"/>
          <w:lang w:val="en-GB"/>
        </w:rPr>
      </w:pPr>
      <w:r>
        <w:rPr>
          <w:rFonts w:hint="eastAsia"/>
          <w:b/>
          <w:color w:val="auto"/>
          <w:sz w:val="28"/>
          <w:szCs w:val="28"/>
          <w:highlight w:val="none"/>
          <w:lang w:val="en-GB"/>
        </w:rPr>
        <w:t>六</w:t>
      </w:r>
      <w:r>
        <w:rPr>
          <w:rFonts w:hint="eastAsia" w:ascii="宋体" w:hAnsi="宋体" w:cs="宋体"/>
          <w:b/>
          <w:color w:val="auto"/>
          <w:kern w:val="0"/>
          <w:sz w:val="28"/>
          <w:szCs w:val="28"/>
          <w:highlight w:val="none"/>
          <w:lang w:val="en-GB"/>
        </w:rPr>
        <w:t>、响应文件递交截止时间、协商时间及地点：</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bCs/>
          <w:color w:val="auto"/>
          <w:kern w:val="0"/>
          <w:sz w:val="24"/>
          <w:highlight w:val="none"/>
          <w:lang w:val="en-GB"/>
        </w:rPr>
        <w:t>1、递交时间</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GB"/>
        </w:rPr>
        <w:t>20</w:t>
      </w: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 xml:space="preserve">11 </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20</w:t>
      </w:r>
      <w:r>
        <w:rPr>
          <w:rFonts w:hint="eastAsia" w:ascii="宋体" w:hAnsi="宋体" w:cs="宋体"/>
          <w:bCs/>
          <w:color w:val="auto"/>
          <w:kern w:val="0"/>
          <w:sz w:val="24"/>
          <w:highlight w:val="none"/>
          <w:lang w:val="en-GB"/>
        </w:rPr>
        <w:t>日</w:t>
      </w:r>
      <w:r>
        <w:rPr>
          <w:rFonts w:hint="eastAsia" w:ascii="宋体" w:hAnsi="宋体" w:cs="宋体"/>
          <w:bCs/>
          <w:color w:val="auto"/>
          <w:kern w:val="0"/>
          <w:sz w:val="24"/>
          <w:highlight w:val="none"/>
          <w:lang w:val="en-US" w:eastAsia="zh-CN"/>
        </w:rPr>
        <w:t>09</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lang w:val="en-US" w:eastAsia="zh-CN"/>
        </w:rPr>
        <w:t>15</w:t>
      </w:r>
      <w:r>
        <w:rPr>
          <w:rFonts w:hint="eastAsia" w:ascii="宋体" w:hAnsi="宋体" w:cs="宋体"/>
          <w:bCs/>
          <w:color w:val="auto"/>
          <w:kern w:val="0"/>
          <w:sz w:val="24"/>
          <w:highlight w:val="none"/>
          <w:lang w:val="en-GB"/>
        </w:rPr>
        <w:t>至</w:t>
      </w:r>
      <w:r>
        <w:rPr>
          <w:rFonts w:hint="eastAsia" w:ascii="宋体" w:hAnsi="宋体" w:cs="宋体"/>
          <w:bCs/>
          <w:color w:val="auto"/>
          <w:kern w:val="0"/>
          <w:sz w:val="24"/>
          <w:highlight w:val="none"/>
          <w:lang w:val="en-US" w:eastAsia="zh-CN"/>
        </w:rPr>
        <w:t>09</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lang w:val="en-US" w:eastAsia="zh-CN"/>
        </w:rPr>
        <w:t>30</w:t>
      </w:r>
      <w:r>
        <w:rPr>
          <w:rFonts w:hint="eastAsia" w:ascii="宋体" w:hAnsi="宋体" w:cs="宋体"/>
          <w:bCs/>
          <w:color w:val="auto"/>
          <w:kern w:val="0"/>
          <w:sz w:val="24"/>
          <w:highlight w:val="none"/>
        </w:rPr>
        <w:t>（北京时间）</w:t>
      </w:r>
      <w:r>
        <w:rPr>
          <w:rFonts w:hint="eastAsia" w:ascii="宋体" w:hAnsi="宋体" w:cs="宋体"/>
          <w:color w:val="auto"/>
          <w:kern w:val="0"/>
          <w:sz w:val="24"/>
          <w:highlight w:val="none"/>
        </w:rPr>
        <w:t>，逾期或不符合规定的响应文件恕不接收；</w:t>
      </w:r>
    </w:p>
    <w:p>
      <w:pPr>
        <w:shd w:val="clear"/>
        <w:spacing w:line="360" w:lineRule="auto"/>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val="en-GB"/>
        </w:rPr>
        <w:t>、协商时间</w:t>
      </w:r>
      <w:r>
        <w:rPr>
          <w:rFonts w:hint="eastAsia" w:ascii="宋体" w:hAnsi="宋体" w:cs="宋体"/>
          <w:bCs/>
          <w:color w:val="auto"/>
          <w:kern w:val="0"/>
          <w:sz w:val="24"/>
          <w:highlight w:val="none"/>
        </w:rPr>
        <w:t>：</w:t>
      </w:r>
      <w:r>
        <w:rPr>
          <w:rFonts w:hint="eastAsia" w:ascii="宋体" w:hAnsi="宋体" w:cs="宋体"/>
          <w:bCs/>
          <w:color w:val="auto"/>
          <w:kern w:val="0"/>
          <w:sz w:val="24"/>
          <w:highlight w:val="none"/>
          <w:lang w:val="en-GB"/>
        </w:rPr>
        <w:t>20</w:t>
      </w:r>
      <w:r>
        <w:rPr>
          <w:rFonts w:hint="eastAsia" w:ascii="宋体" w:hAnsi="宋体" w:cs="宋体"/>
          <w:bCs/>
          <w:color w:val="auto"/>
          <w:kern w:val="0"/>
          <w:sz w:val="24"/>
          <w:highlight w:val="none"/>
        </w:rPr>
        <w:t>2</w:t>
      </w:r>
      <w:r>
        <w:rPr>
          <w:rFonts w:hint="eastAsia" w:ascii="宋体" w:hAnsi="宋体" w:cs="宋体"/>
          <w:bCs/>
          <w:color w:val="auto"/>
          <w:kern w:val="0"/>
          <w:sz w:val="24"/>
          <w:highlight w:val="none"/>
          <w:lang w:val="en-US" w:eastAsia="zh-CN"/>
        </w:rPr>
        <w:t>3</w:t>
      </w:r>
      <w:r>
        <w:rPr>
          <w:rFonts w:hint="eastAsia" w:ascii="宋体" w:hAnsi="宋体" w:cs="宋体"/>
          <w:bCs/>
          <w:color w:val="auto"/>
          <w:kern w:val="0"/>
          <w:sz w:val="24"/>
          <w:highlight w:val="none"/>
          <w:lang w:val="en-GB"/>
        </w:rPr>
        <w:t>年</w:t>
      </w:r>
      <w:r>
        <w:rPr>
          <w:rFonts w:hint="eastAsia" w:ascii="宋体" w:hAnsi="宋体" w:cs="宋体"/>
          <w:bCs/>
          <w:color w:val="auto"/>
          <w:kern w:val="0"/>
          <w:sz w:val="24"/>
          <w:highlight w:val="none"/>
          <w:lang w:val="en-US" w:eastAsia="zh-CN"/>
        </w:rPr>
        <w:t>11</w:t>
      </w:r>
      <w:r>
        <w:rPr>
          <w:rFonts w:hint="eastAsia" w:ascii="宋体" w:hAnsi="宋体" w:cs="宋体"/>
          <w:bCs/>
          <w:color w:val="auto"/>
          <w:kern w:val="0"/>
          <w:sz w:val="24"/>
          <w:highlight w:val="none"/>
          <w:lang w:val="en-GB"/>
        </w:rPr>
        <w:t>月</w:t>
      </w:r>
      <w:r>
        <w:rPr>
          <w:rFonts w:hint="eastAsia" w:ascii="宋体" w:hAnsi="宋体" w:cs="宋体"/>
          <w:bCs/>
          <w:color w:val="auto"/>
          <w:kern w:val="0"/>
          <w:sz w:val="24"/>
          <w:highlight w:val="none"/>
          <w:lang w:val="en-US" w:eastAsia="zh-CN"/>
        </w:rPr>
        <w:t>20</w:t>
      </w:r>
      <w:r>
        <w:rPr>
          <w:rFonts w:hint="eastAsia" w:ascii="宋体" w:hAnsi="宋体" w:cs="宋体"/>
          <w:bCs/>
          <w:color w:val="auto"/>
          <w:kern w:val="0"/>
          <w:sz w:val="24"/>
          <w:highlight w:val="none"/>
          <w:lang w:val="en-GB"/>
        </w:rPr>
        <w:t>日</w:t>
      </w:r>
      <w:r>
        <w:rPr>
          <w:rFonts w:hint="eastAsia" w:ascii="宋体" w:hAnsi="宋体" w:cs="宋体"/>
          <w:bCs/>
          <w:color w:val="auto"/>
          <w:kern w:val="0"/>
          <w:sz w:val="24"/>
          <w:highlight w:val="none"/>
          <w:lang w:val="en-US" w:eastAsia="zh-CN"/>
        </w:rPr>
        <w:t>09</w:t>
      </w:r>
      <w:r>
        <w:rPr>
          <w:rFonts w:hint="eastAsia" w:ascii="宋体" w:hAnsi="宋体" w:cs="宋体"/>
          <w:bCs/>
          <w:color w:val="auto"/>
          <w:kern w:val="0"/>
          <w:sz w:val="24"/>
          <w:highlight w:val="none"/>
          <w:lang w:val="en-GB"/>
        </w:rPr>
        <w:t>:</w:t>
      </w:r>
      <w:r>
        <w:rPr>
          <w:rFonts w:hint="eastAsia" w:ascii="宋体" w:hAnsi="宋体" w:cs="宋体"/>
          <w:bCs/>
          <w:color w:val="auto"/>
          <w:kern w:val="0"/>
          <w:sz w:val="24"/>
          <w:highlight w:val="none"/>
          <w:lang w:val="en-US" w:eastAsia="zh-CN"/>
        </w:rPr>
        <w:t>30</w:t>
      </w:r>
      <w:r>
        <w:rPr>
          <w:rFonts w:hint="eastAsia" w:ascii="宋体" w:hAnsi="宋体" w:cs="宋体"/>
          <w:bCs/>
          <w:color w:val="auto"/>
          <w:kern w:val="0"/>
          <w:sz w:val="24"/>
          <w:highlight w:val="none"/>
        </w:rPr>
        <w:t>（北京时间）</w:t>
      </w:r>
      <w:r>
        <w:rPr>
          <w:rFonts w:hint="eastAsia" w:ascii="宋体" w:hAnsi="宋体" w:cs="宋体"/>
          <w:bCs/>
          <w:color w:val="auto"/>
          <w:kern w:val="0"/>
          <w:sz w:val="24"/>
          <w:highlight w:val="none"/>
          <w:lang w:val="en-GB"/>
        </w:rPr>
        <w:t>；</w:t>
      </w:r>
    </w:p>
    <w:p>
      <w:pPr>
        <w:shd w:val="clear"/>
        <w:spacing w:line="360" w:lineRule="auto"/>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、协商地点</w:t>
      </w:r>
      <w:r>
        <w:rPr>
          <w:rFonts w:hint="eastAsia" w:ascii="宋体" w:hAnsi="宋体" w:cs="宋体"/>
          <w:bCs/>
          <w:color w:val="auto"/>
          <w:kern w:val="0"/>
          <w:sz w:val="24"/>
          <w:highlight w:val="none"/>
        </w:rPr>
        <w:t>：</w:t>
      </w:r>
      <w:r>
        <w:rPr>
          <w:rFonts w:hint="eastAsia" w:ascii="宋体" w:hAnsi="宋体" w:cs="宋体"/>
          <w:bCs/>
          <w:color w:val="auto"/>
          <w:sz w:val="24"/>
          <w:highlight w:val="none"/>
        </w:rPr>
        <w:t>海口市蓝天路12-1号国机中洋公馆2号1101室</w:t>
      </w:r>
      <w:r>
        <w:rPr>
          <w:rFonts w:hint="eastAsia" w:ascii="宋体" w:hAnsi="宋体" w:cs="宋体"/>
          <w:bCs/>
          <w:color w:val="auto"/>
          <w:kern w:val="0"/>
          <w:sz w:val="24"/>
          <w:highlight w:val="none"/>
          <w:lang w:val="en-GB"/>
        </w:rPr>
        <w:t>。</w:t>
      </w:r>
    </w:p>
    <w:p>
      <w:pPr>
        <w:pStyle w:val="44"/>
        <w:shd w:val="clear"/>
        <w:spacing w:line="360" w:lineRule="auto"/>
        <w:rPr>
          <w:b/>
          <w:color w:val="auto"/>
          <w:sz w:val="28"/>
          <w:szCs w:val="28"/>
          <w:highlight w:val="none"/>
          <w:lang w:val="en-GB"/>
        </w:rPr>
      </w:pPr>
      <w:r>
        <w:rPr>
          <w:rFonts w:hint="eastAsia"/>
          <w:b/>
          <w:color w:val="auto"/>
          <w:sz w:val="28"/>
          <w:szCs w:val="28"/>
          <w:highlight w:val="none"/>
          <w:lang w:val="en-GB"/>
        </w:rPr>
        <w:t>七、联系方式</w:t>
      </w:r>
    </w:p>
    <w:p>
      <w:pPr>
        <w:pStyle w:val="44"/>
        <w:shd w:val="clear"/>
        <w:spacing w:line="360" w:lineRule="auto"/>
        <w:ind w:firstLine="600" w:firstLineChars="250"/>
        <w:jc w:val="both"/>
        <w:rPr>
          <w:rFonts w:hint="eastAsia" w:ascii="Arial" w:hAnsi="Arial" w:eastAsia="宋体" w:cs="Arial"/>
          <w:color w:val="auto"/>
          <w:highlight w:val="none"/>
          <w:lang w:eastAsia="zh-CN"/>
        </w:rPr>
      </w:pPr>
      <w:r>
        <w:rPr>
          <w:rFonts w:hint="eastAsia" w:cs="Arial"/>
          <w:color w:val="auto"/>
          <w:highlight w:val="none"/>
        </w:rPr>
        <w:t>采购人：</w:t>
      </w:r>
      <w:r>
        <w:rPr>
          <w:rFonts w:hint="eastAsia" w:cs="宋体"/>
          <w:bCs/>
          <w:color w:val="auto"/>
          <w:kern w:val="0"/>
          <w:sz w:val="24"/>
          <w:highlight w:val="none"/>
          <w:lang w:val="en-GB" w:eastAsia="zh-CN"/>
        </w:rPr>
        <w:t>琼中黎族苗族自治县琼中中学</w:t>
      </w:r>
    </w:p>
    <w:p>
      <w:pPr>
        <w:pStyle w:val="44"/>
        <w:shd w:val="clear"/>
        <w:spacing w:line="360" w:lineRule="auto"/>
        <w:ind w:firstLine="600" w:firstLineChars="250"/>
        <w:jc w:val="both"/>
        <w:rPr>
          <w:rFonts w:ascii="Arial" w:hAnsi="Arial" w:cs="Arial"/>
          <w:color w:val="auto"/>
          <w:highlight w:val="none"/>
        </w:rPr>
      </w:pPr>
      <w:r>
        <w:rPr>
          <w:rFonts w:hint="eastAsia" w:cs="Arial"/>
          <w:color w:val="auto"/>
          <w:highlight w:val="none"/>
        </w:rPr>
        <w:t>地 址：</w:t>
      </w:r>
      <w:r>
        <w:rPr>
          <w:rFonts w:hint="eastAsia" w:cs="宋体"/>
          <w:bCs/>
          <w:color w:val="auto"/>
          <w:kern w:val="0"/>
          <w:sz w:val="24"/>
          <w:highlight w:val="none"/>
          <w:lang w:val="en-GB" w:eastAsia="zh-CN"/>
        </w:rPr>
        <w:t>琼中黎族苗族自治县营根镇营红路</w:t>
      </w:r>
    </w:p>
    <w:p>
      <w:pPr>
        <w:pStyle w:val="44"/>
        <w:shd w:val="clear"/>
        <w:spacing w:line="360" w:lineRule="auto"/>
        <w:ind w:firstLine="600" w:firstLineChars="250"/>
        <w:jc w:val="both"/>
        <w:rPr>
          <w:rFonts w:hint="default" w:ascii="Arial" w:hAnsi="Arial" w:eastAsia="宋体" w:cs="Arial"/>
          <w:color w:val="auto"/>
          <w:highlight w:val="none"/>
          <w:lang w:val="en-US" w:eastAsia="zh-CN"/>
        </w:rPr>
      </w:pPr>
      <w:r>
        <w:rPr>
          <w:rFonts w:hint="eastAsia" w:cs="Arial"/>
          <w:color w:val="auto"/>
          <w:highlight w:val="none"/>
        </w:rPr>
        <w:t>电 话：0898-</w:t>
      </w:r>
      <w:r>
        <w:rPr>
          <w:rFonts w:hint="eastAsia" w:cs="Arial"/>
          <w:color w:val="auto"/>
          <w:highlight w:val="none"/>
          <w:lang w:val="en-US" w:eastAsia="zh-CN"/>
        </w:rPr>
        <w:t>86238502</w:t>
      </w:r>
    </w:p>
    <w:p>
      <w:pPr>
        <w:pStyle w:val="44"/>
        <w:shd w:val="clear"/>
        <w:spacing w:line="360" w:lineRule="auto"/>
        <w:ind w:firstLine="600" w:firstLineChars="250"/>
        <w:jc w:val="both"/>
        <w:rPr>
          <w:rFonts w:cs="Arial"/>
          <w:color w:val="auto"/>
          <w:highlight w:val="none"/>
        </w:rPr>
      </w:pPr>
    </w:p>
    <w:p>
      <w:pPr>
        <w:pStyle w:val="44"/>
        <w:shd w:val="clear"/>
        <w:spacing w:line="360" w:lineRule="auto"/>
        <w:ind w:firstLine="600" w:firstLineChars="250"/>
        <w:jc w:val="both"/>
        <w:rPr>
          <w:rFonts w:ascii="Arial" w:hAnsi="Arial" w:cs="Arial"/>
          <w:color w:val="auto"/>
          <w:highlight w:val="none"/>
        </w:rPr>
      </w:pPr>
      <w:r>
        <w:rPr>
          <w:rFonts w:hint="eastAsia" w:cs="Arial"/>
          <w:color w:val="auto"/>
          <w:highlight w:val="none"/>
        </w:rPr>
        <w:t>代理机构：海南和信源招标代理有限公司</w:t>
      </w:r>
    </w:p>
    <w:p>
      <w:pPr>
        <w:pStyle w:val="44"/>
        <w:shd w:val="clear"/>
        <w:spacing w:line="360" w:lineRule="auto"/>
        <w:ind w:firstLine="600" w:firstLineChars="250"/>
        <w:jc w:val="both"/>
        <w:rPr>
          <w:rFonts w:ascii="Arial" w:hAnsi="Arial" w:cs="Arial"/>
          <w:color w:val="auto"/>
          <w:highlight w:val="none"/>
        </w:rPr>
      </w:pPr>
      <w:r>
        <w:rPr>
          <w:rFonts w:hint="eastAsia" w:cs="Arial"/>
          <w:color w:val="auto"/>
          <w:highlight w:val="none"/>
        </w:rPr>
        <w:t>地 址：海口市蓝天路12-1号国机中洋公馆2号1101室</w:t>
      </w:r>
    </w:p>
    <w:p>
      <w:pPr>
        <w:pStyle w:val="44"/>
        <w:shd w:val="clear"/>
        <w:spacing w:line="360" w:lineRule="auto"/>
        <w:ind w:firstLine="600" w:firstLineChars="250"/>
        <w:jc w:val="both"/>
        <w:rPr>
          <w:rFonts w:ascii="Arial" w:hAnsi="Arial" w:cs="Arial"/>
          <w:color w:val="auto"/>
          <w:highlight w:val="none"/>
        </w:rPr>
      </w:pPr>
      <w:r>
        <w:rPr>
          <w:rFonts w:hint="eastAsia" w:cs="Arial"/>
          <w:color w:val="auto"/>
          <w:highlight w:val="none"/>
        </w:rPr>
        <w:t>邮 编：570310</w:t>
      </w:r>
    </w:p>
    <w:p>
      <w:pPr>
        <w:pStyle w:val="44"/>
        <w:shd w:val="clear"/>
        <w:spacing w:line="360" w:lineRule="auto"/>
        <w:ind w:firstLine="600" w:firstLineChars="250"/>
        <w:jc w:val="both"/>
        <w:rPr>
          <w:rFonts w:ascii="Arial" w:hAnsi="Arial" w:cs="Arial"/>
          <w:color w:val="auto"/>
          <w:highlight w:val="none"/>
        </w:rPr>
      </w:pPr>
      <w:r>
        <w:rPr>
          <w:rFonts w:hint="eastAsia" w:cs="Arial"/>
          <w:color w:val="auto"/>
          <w:highlight w:val="none"/>
        </w:rPr>
        <w:t>电 话：0898-65328224    传 真：0898-65328214</w:t>
      </w:r>
    </w:p>
    <w:p>
      <w:pPr>
        <w:pStyle w:val="44"/>
        <w:shd w:val="clear"/>
        <w:spacing w:line="360" w:lineRule="auto"/>
        <w:ind w:firstLine="600" w:firstLineChars="250"/>
        <w:jc w:val="both"/>
        <w:rPr>
          <w:rFonts w:hint="eastAsia" w:ascii="Times New Roman" w:hAnsi="Times New Roman" w:eastAsia="宋体" w:cs="Times New Roman"/>
          <w:color w:val="auto"/>
          <w:highlight w:val="none"/>
          <w:lang w:val="en-US" w:eastAsia="zh-CN"/>
        </w:rPr>
      </w:pPr>
      <w:r>
        <w:rPr>
          <w:rFonts w:ascii="Times New Roman" w:hAnsi="Times New Roman" w:cs="Times New Roman"/>
          <w:color w:val="auto"/>
          <w:highlight w:val="none"/>
        </w:rPr>
        <w:t>联系人：</w:t>
      </w:r>
      <w:r>
        <w:rPr>
          <w:rFonts w:hint="eastAsia" w:ascii="Times New Roman" w:hAnsi="Times New Roman" w:cs="Times New Roman"/>
          <w:color w:val="auto"/>
          <w:highlight w:val="none"/>
          <w:lang w:val="en-US" w:eastAsia="zh-CN"/>
        </w:rPr>
        <w:t>李女士</w:t>
      </w:r>
    </w:p>
    <w:p>
      <w:pPr>
        <w:pStyle w:val="44"/>
        <w:shd w:val="clear"/>
        <w:spacing w:line="390" w:lineRule="atLeast"/>
        <w:ind w:firstLine="600" w:firstLineChars="250"/>
        <w:jc w:val="both"/>
        <w:rPr>
          <w:rFonts w:ascii="Times New Roman" w:hAnsi="Times New Roman" w:cs="Times New Roman"/>
          <w:color w:val="auto"/>
          <w:highlight w:val="none"/>
        </w:rPr>
      </w:pPr>
    </w:p>
    <w:p>
      <w:pPr>
        <w:shd w:val="clear"/>
        <w:spacing w:beforeLines="50" w:afterLines="50" w:line="360" w:lineRule="auto"/>
        <w:jc w:val="center"/>
        <w:rPr>
          <w:rFonts w:hint="eastAsia" w:ascii="宋体" w:hAnsi="宋体" w:cs="宋体"/>
          <w:b/>
          <w:color w:val="auto"/>
          <w:sz w:val="44"/>
          <w:szCs w:val="44"/>
          <w:highlight w:val="none"/>
        </w:rPr>
        <w:sectPr>
          <w:footerReference r:id="rId12" w:type="default"/>
          <w:pgSz w:w="11906" w:h="16838"/>
          <w:pgMar w:top="1134" w:right="1417" w:bottom="850" w:left="1417" w:header="907" w:footer="907" w:gutter="0"/>
          <w:pgNumType w:start="1"/>
          <w:cols w:space="720" w:num="1"/>
          <w:docGrid w:type="lines" w:linePitch="312" w:charSpace="0"/>
        </w:sectPr>
      </w:pPr>
    </w:p>
    <w:p>
      <w:pPr>
        <w:shd w:val="clear"/>
        <w:spacing w:beforeLines="50" w:afterLines="50" w:line="360" w:lineRule="auto"/>
        <w:jc w:val="center"/>
        <w:rPr>
          <w:rFonts w:ascii="宋体" w:hAnsi="宋体" w:cs="宋体"/>
          <w:b/>
          <w:color w:val="auto"/>
          <w:sz w:val="30"/>
          <w:szCs w:val="30"/>
          <w:highlight w:val="none"/>
        </w:rPr>
      </w:pPr>
      <w:r>
        <w:rPr>
          <w:rFonts w:hint="eastAsia" w:ascii="宋体" w:hAnsi="宋体" w:cs="宋体"/>
          <w:b/>
          <w:color w:val="auto"/>
          <w:sz w:val="44"/>
          <w:szCs w:val="44"/>
          <w:highlight w:val="none"/>
        </w:rPr>
        <w:t xml:space="preserve">第二部分  </w:t>
      </w:r>
      <w:r>
        <w:rPr>
          <w:rFonts w:hint="eastAsia" w:ascii="宋体" w:hAnsi="宋体" w:cs="宋体"/>
          <w:b/>
          <w:bCs/>
          <w:color w:val="auto"/>
          <w:sz w:val="44"/>
          <w:szCs w:val="44"/>
          <w:highlight w:val="none"/>
        </w:rPr>
        <w:t>评审办法</w:t>
      </w:r>
    </w:p>
    <w:p>
      <w:pPr>
        <w:shd w:val="clear"/>
        <w:spacing w:line="44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一、评委构成</w:t>
      </w:r>
      <w:r>
        <w:rPr>
          <w:rFonts w:hint="eastAsia" w:ascii="宋体" w:hAnsi="宋体" w:cs="宋体"/>
          <w:color w:val="auto"/>
          <w:sz w:val="24"/>
          <w:highlight w:val="none"/>
        </w:rPr>
        <w:t>：本采购项目的评委由相关的专家构成。</w:t>
      </w:r>
    </w:p>
    <w:p>
      <w:pPr>
        <w:shd w:val="clear"/>
        <w:spacing w:line="44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二、评审纪律</w:t>
      </w:r>
      <w:r>
        <w:rPr>
          <w:rFonts w:hint="eastAsia" w:ascii="宋体" w:hAnsi="宋体" w:cs="宋体"/>
          <w:color w:val="auto"/>
          <w:sz w:val="24"/>
          <w:highlight w:val="none"/>
        </w:rPr>
        <w:t>：评审委员会必须公平、公正、客观，不带任何倾向性和启发性；不得向外界透露任何与评审有关的内容；任何单位和个人不得干扰、影响评审的正常进行；评审委员会及有关工作人员不得私下与供应商接触。</w:t>
      </w:r>
    </w:p>
    <w:p>
      <w:pPr>
        <w:shd w:val="clear"/>
        <w:spacing w:afterLines="50"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三、组织采购协商：</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3.1 供应商按照采购文件要求编制响应文件后，携带相关资格证明文件在采购文件规定的时间、地点参加协商。</w:t>
      </w:r>
    </w:p>
    <w:p>
      <w:pPr>
        <w:shd w:val="clear"/>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（附表1：）资格及符合性审查表</w:t>
      </w:r>
    </w:p>
    <w:p>
      <w:pPr>
        <w:shd w:val="clear"/>
        <w:spacing w:beforeLines="50" w:afterLines="50" w:line="440" w:lineRule="exact"/>
        <w:jc w:val="center"/>
        <w:rPr>
          <w:rFonts w:ascii="宋体" w:hAnsi="宋体" w:cs="宋体"/>
          <w:b/>
          <w:bCs/>
          <w:color w:val="auto"/>
          <w:sz w:val="36"/>
          <w:szCs w:val="36"/>
          <w:highlight w:val="none"/>
          <w:lang w:val="en-GB"/>
        </w:rPr>
      </w:pPr>
      <w:r>
        <w:rPr>
          <w:rFonts w:hint="eastAsia" w:ascii="宋体" w:hAnsi="宋体" w:cs="宋体"/>
          <w:b/>
          <w:bCs/>
          <w:color w:val="auto"/>
          <w:sz w:val="36"/>
          <w:szCs w:val="36"/>
          <w:highlight w:val="none"/>
          <w:lang w:val="en-GB"/>
        </w:rPr>
        <w:t>资格及符合性审查表</w:t>
      </w:r>
    </w:p>
    <w:p>
      <w:pPr>
        <w:shd w:val="clear"/>
        <w:spacing w:beforeLines="50" w:afterLines="100" w:line="440" w:lineRule="exact"/>
        <w:rPr>
          <w:rFonts w:ascii="宋体" w:hAnsi="宋体" w:cs="宋体"/>
          <w:b/>
          <w:color w:val="auto"/>
          <w:sz w:val="24"/>
          <w:highlight w:val="none"/>
        </w:rPr>
      </w:pPr>
      <w:r>
        <w:rPr>
          <w:rFonts w:hint="eastAsia" w:ascii="宋体" w:hAnsi="宋体" w:cs="宋体"/>
          <w:b/>
          <w:color w:val="auto"/>
          <w:sz w:val="24"/>
          <w:highlight w:val="none"/>
          <w:lang w:eastAsia="zh-CN"/>
        </w:rPr>
        <w:t xml:space="preserve">项目名称：2023年春秋季教学用书 </w:t>
      </w:r>
      <w:r>
        <w:rPr>
          <w:rFonts w:hint="eastAsia" w:ascii="宋体" w:hAnsi="宋体" w:cs="宋体"/>
          <w:b/>
          <w:color w:val="auto"/>
          <w:sz w:val="24"/>
          <w:highlight w:val="none"/>
        </w:rPr>
        <w:t xml:space="preserve">                          </w:t>
      </w:r>
    </w:p>
    <w:p>
      <w:pPr>
        <w:shd w:val="clear"/>
        <w:spacing w:beforeLines="50" w:afterLines="100" w:line="440" w:lineRule="exact"/>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项目编号</w:t>
      </w:r>
      <w:r>
        <w:rPr>
          <w:rFonts w:hint="eastAsia" w:ascii="宋体" w:hAnsi="宋体" w:cs="宋体"/>
          <w:b/>
          <w:color w:val="auto"/>
          <w:sz w:val="24"/>
          <w:highlight w:val="none"/>
          <w:lang w:eastAsia="zh-CN"/>
        </w:rPr>
        <w:t>：HXY2023-127</w:t>
      </w:r>
    </w:p>
    <w:tbl>
      <w:tblPr>
        <w:tblStyle w:val="26"/>
        <w:tblW w:w="10171"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5371"/>
        <w:gridCol w:w="2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shd w:val="clea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shd w:val="clea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审查项目</w:t>
            </w:r>
          </w:p>
        </w:tc>
        <w:tc>
          <w:tcPr>
            <w:tcW w:w="5371" w:type="dxa"/>
            <w:tcBorders>
              <w:top w:val="single" w:color="auto" w:sz="4" w:space="0"/>
              <w:left w:val="single" w:color="auto" w:sz="4" w:space="0"/>
              <w:bottom w:val="single" w:color="auto" w:sz="4" w:space="0"/>
              <w:right w:val="single" w:color="auto" w:sz="4" w:space="0"/>
            </w:tcBorders>
            <w:shd w:val="clear" w:color="auto" w:fill="D9D9D9"/>
            <w:vAlign w:val="center"/>
          </w:tcPr>
          <w:p>
            <w:pPr>
              <w:shd w:val="clea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评议内容（无效响应认定条件）</w:t>
            </w:r>
          </w:p>
        </w:tc>
        <w:tc>
          <w:tcPr>
            <w:tcW w:w="2175" w:type="dxa"/>
            <w:tcBorders>
              <w:top w:val="single" w:color="auto" w:sz="4" w:space="0"/>
              <w:left w:val="single" w:color="auto" w:sz="4" w:space="0"/>
              <w:bottom w:val="single" w:color="auto" w:sz="4" w:space="0"/>
              <w:right w:val="single" w:color="auto" w:sz="4" w:space="0"/>
            </w:tcBorders>
            <w:shd w:val="clear" w:color="auto" w:fill="D9D9D9"/>
            <w:vAlign w:val="center"/>
          </w:tcPr>
          <w:p>
            <w:pPr>
              <w:shd w:val="clear"/>
              <w:autoSpaceDE w:val="0"/>
              <w:autoSpaceDN w:val="0"/>
              <w:adjustRightInd w:val="0"/>
              <w:spacing w:beforeLines="30"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单一来源供应商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供应商的资格</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是否符合供应商资格要求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响应文件的有效性、完整性</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是否符合单一来源采购文件的样式和签署要求且内容完整无缺漏</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报价项目完整性</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是否对本项目内所有的内容进行响应，漏报其响应文件将被拒绝</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响应有效期</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是否满足单一来源采购文件要求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合同履行期限</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是否满足单一来源采购文件要求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响应文件数量</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是否满足单一来源采购文件要求</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jc w:val="center"/>
              <w:rPr>
                <w:rFonts w:ascii="宋体" w:hAnsi="宋体"/>
                <w:b/>
                <w:bCs/>
                <w:color w:val="auto"/>
                <w:sz w:val="24"/>
                <w:highlight w:val="none"/>
              </w:rPr>
            </w:pPr>
            <w:r>
              <w:rPr>
                <w:rFonts w:hint="eastAsia" w:ascii="宋体" w:hAnsi="宋体"/>
                <w:b/>
                <w:bCs/>
                <w:color w:val="auto"/>
                <w:sz w:val="24"/>
                <w:highlight w:val="none"/>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其它</w:t>
            </w:r>
          </w:p>
        </w:tc>
        <w:tc>
          <w:tcPr>
            <w:tcW w:w="5371"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r>
              <w:rPr>
                <w:rFonts w:hint="eastAsia" w:ascii="宋体" w:hAnsi="宋体"/>
                <w:color w:val="auto"/>
                <w:sz w:val="24"/>
                <w:highlight w:val="none"/>
              </w:rPr>
              <w:t>是否有其它无效响应认定条件</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30" w:afterLines="30"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996" w:type="dxa"/>
            <w:gridSpan w:val="3"/>
            <w:tcBorders>
              <w:top w:val="single" w:color="auto" w:sz="4" w:space="0"/>
              <w:left w:val="single" w:color="auto" w:sz="4" w:space="0"/>
              <w:bottom w:val="single" w:color="auto" w:sz="4" w:space="0"/>
              <w:right w:val="single" w:color="auto" w:sz="4" w:space="0"/>
            </w:tcBorders>
            <w:vAlign w:val="center"/>
          </w:tcPr>
          <w:p>
            <w:pPr>
              <w:widowControl/>
              <w:shd w:val="clear"/>
              <w:spacing w:beforeLines="50" w:afterLines="50" w:line="440" w:lineRule="exact"/>
              <w:jc w:val="center"/>
              <w:rPr>
                <w:rFonts w:ascii="宋体" w:hAnsi="宋体"/>
                <w:color w:val="auto"/>
                <w:sz w:val="24"/>
                <w:highlight w:val="none"/>
              </w:rPr>
            </w:pPr>
            <w:r>
              <w:rPr>
                <w:rFonts w:hint="eastAsia" w:ascii="宋体" w:hAnsi="宋体"/>
                <w:b/>
                <w:bCs/>
                <w:color w:val="auto"/>
                <w:sz w:val="24"/>
                <w:highlight w:val="none"/>
              </w:rPr>
              <w:t>结    论</w:t>
            </w:r>
          </w:p>
        </w:tc>
        <w:tc>
          <w:tcPr>
            <w:tcW w:w="2175" w:type="dxa"/>
            <w:tcBorders>
              <w:top w:val="single" w:color="auto" w:sz="4" w:space="0"/>
              <w:left w:val="single" w:color="auto" w:sz="4" w:space="0"/>
              <w:bottom w:val="single" w:color="auto" w:sz="4" w:space="0"/>
              <w:right w:val="single" w:color="auto" w:sz="4" w:space="0"/>
            </w:tcBorders>
            <w:vAlign w:val="center"/>
          </w:tcPr>
          <w:p>
            <w:pPr>
              <w:widowControl/>
              <w:shd w:val="clear"/>
              <w:spacing w:beforeLines="50" w:afterLines="50" w:line="440" w:lineRule="exact"/>
              <w:rPr>
                <w:rFonts w:ascii="宋体" w:hAnsi="宋体"/>
                <w:color w:val="auto"/>
                <w:sz w:val="24"/>
                <w:highlight w:val="none"/>
              </w:rPr>
            </w:pPr>
            <w:r>
              <w:rPr>
                <w:rFonts w:hint="eastAsia" w:ascii="宋体" w:hAnsi="宋体"/>
                <w:color w:val="auto"/>
                <w:sz w:val="24"/>
                <w:highlight w:val="none"/>
              </w:rPr>
              <w:t> </w:t>
            </w:r>
          </w:p>
        </w:tc>
      </w:tr>
    </w:tbl>
    <w:p>
      <w:pPr>
        <w:shd w:val="clear"/>
        <w:spacing w:line="440" w:lineRule="exact"/>
        <w:ind w:firstLine="480" w:firstLineChars="200"/>
        <w:rPr>
          <w:rFonts w:ascii="宋体" w:hAnsi="宋体" w:cs="宋体"/>
          <w:color w:val="auto"/>
          <w:sz w:val="24"/>
          <w:highlight w:val="none"/>
        </w:rPr>
      </w:pP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3.2 采购小组对供应商授权代表身份进行验证。供应商授权代表身份与响应文件不符的，采购小组拒绝与之协商。</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 供应商授权代表身份与响应文件相符的，采购小组按照采购文件要求和协商方案，遵循物有所值和价格合理的原则，与供应商协商。协商中，供应商可以对响应文件进行修改。</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3.4 在供应商提供的货物质量、数量和服务均能满足采购需求、最终报价不高于政府采购预算或协商方案拟定的价格承受上限的，采购小组确认采购成交。</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3.5 供应商提供的货物质量、数量和服务不能满足采购要求、最终报价高于政府采购预算或协商方案拟定的价格承受上限，经协商不能达成一致，采购人需要调整政府采购项目预算领或采购项目配置标准的，报政府采购监督管理部门审批同意后采购人继续协商；采购人不能调整政府采购项目预算额或采购项目配置标准的，采购项目取消。</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3.6 协商过程由招标代理机构专人负责记录，并存档备查。</w:t>
      </w: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p>
    <w:p>
      <w:pPr>
        <w:shd w:val="clear"/>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（附表2：）单一来源采购协商情况记录表</w:t>
      </w:r>
    </w:p>
    <w:p>
      <w:pPr>
        <w:shd w:val="clear"/>
        <w:spacing w:line="440" w:lineRule="exact"/>
        <w:ind w:firstLine="480" w:firstLineChars="200"/>
        <w:rPr>
          <w:rFonts w:ascii="宋体" w:hAnsi="宋体" w:cs="宋体"/>
          <w:color w:val="auto"/>
          <w:sz w:val="24"/>
          <w:highlight w:val="none"/>
        </w:rPr>
      </w:pPr>
    </w:p>
    <w:p>
      <w:pPr>
        <w:shd w:val="clear"/>
        <w:spacing w:beforeLines="50" w:afterLines="50" w:line="440" w:lineRule="exact"/>
        <w:jc w:val="center"/>
        <w:rPr>
          <w:rFonts w:ascii="宋体" w:hAnsi="宋体" w:cs="宋体"/>
          <w:b/>
          <w:bCs/>
          <w:color w:val="auto"/>
          <w:sz w:val="36"/>
          <w:szCs w:val="36"/>
          <w:highlight w:val="none"/>
          <w:lang w:val="en-GB"/>
        </w:rPr>
      </w:pPr>
      <w:r>
        <w:rPr>
          <w:rFonts w:hint="eastAsia" w:ascii="宋体" w:hAnsi="宋体" w:cs="宋体"/>
          <w:b/>
          <w:bCs/>
          <w:color w:val="auto"/>
          <w:sz w:val="36"/>
          <w:szCs w:val="36"/>
          <w:highlight w:val="none"/>
          <w:lang w:val="en-GB"/>
        </w:rPr>
        <w:t>单一来源采购协商情况记录表</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28" w:type="dxa"/>
            <w:vAlign w:val="center"/>
          </w:tcPr>
          <w:p>
            <w:pPr>
              <w:shd w:val="clear"/>
              <w:jc w:val="center"/>
              <w:rPr>
                <w:b/>
                <w:bCs/>
                <w:color w:val="auto"/>
                <w:sz w:val="24"/>
                <w:highlight w:val="none"/>
              </w:rPr>
            </w:pPr>
            <w:r>
              <w:rPr>
                <w:rFonts w:hint="eastAsia"/>
                <w:b/>
                <w:bCs/>
                <w:color w:val="auto"/>
                <w:sz w:val="24"/>
                <w:highlight w:val="none"/>
              </w:rPr>
              <w:t>采购人名称</w:t>
            </w:r>
          </w:p>
        </w:tc>
        <w:tc>
          <w:tcPr>
            <w:tcW w:w="6694" w:type="dxa"/>
            <w:vAlign w:val="center"/>
          </w:tcPr>
          <w:p>
            <w:pPr>
              <w:shd w:val="clear"/>
              <w:jc w:val="center"/>
              <w:rPr>
                <w:rFonts w:hint="eastAsia" w:eastAsia="宋体"/>
                <w:b/>
                <w:bCs/>
                <w:color w:val="auto"/>
                <w:sz w:val="24"/>
                <w:highlight w:val="none"/>
                <w:lang w:eastAsia="zh-CN"/>
              </w:rPr>
            </w:pPr>
            <w:r>
              <w:rPr>
                <w:rFonts w:hint="eastAsia"/>
                <w:b/>
                <w:bCs/>
                <w:color w:val="auto"/>
                <w:sz w:val="24"/>
                <w:highlight w:val="none"/>
                <w:lang w:val="en-GB" w:eastAsia="zh-CN"/>
              </w:rPr>
              <w:t>琼中黎族苗族自治县琼中中学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828" w:type="dxa"/>
            <w:vAlign w:val="center"/>
          </w:tcPr>
          <w:p>
            <w:pPr>
              <w:shd w:val="clear"/>
              <w:jc w:val="center"/>
              <w:rPr>
                <w:color w:val="auto"/>
                <w:sz w:val="24"/>
                <w:highlight w:val="none"/>
              </w:rPr>
            </w:pPr>
            <w:r>
              <w:rPr>
                <w:rFonts w:hint="eastAsia"/>
                <w:color w:val="auto"/>
                <w:sz w:val="24"/>
                <w:highlight w:val="none"/>
              </w:rPr>
              <w:t>项目名称及预算金额</w:t>
            </w:r>
          </w:p>
        </w:tc>
        <w:tc>
          <w:tcPr>
            <w:tcW w:w="6694" w:type="dxa"/>
            <w:vAlign w:val="center"/>
          </w:tcPr>
          <w:p>
            <w:pPr>
              <w:shd w:val="clear"/>
              <w:jc w:val="center"/>
              <w:rPr>
                <w:color w:val="auto"/>
                <w:sz w:val="24"/>
                <w:highlight w:val="none"/>
              </w:rPr>
            </w:pPr>
          </w:p>
          <w:p>
            <w:pPr>
              <w:shd w:val="clear"/>
              <w:jc w:val="center"/>
              <w:rPr>
                <w:rFonts w:hint="eastAsia" w:ascii="宋体" w:hAnsi="宋体" w:eastAsia="宋体" w:cs="宋体"/>
                <w:bCs/>
                <w:color w:val="auto"/>
                <w:kern w:val="0"/>
                <w:sz w:val="24"/>
                <w:highlight w:val="none"/>
                <w:lang w:val="en-GB" w:eastAsia="zh-CN"/>
              </w:rPr>
            </w:pPr>
            <w:r>
              <w:rPr>
                <w:rFonts w:hint="eastAsia"/>
                <w:color w:val="auto"/>
                <w:sz w:val="24"/>
                <w:highlight w:val="none"/>
                <w:lang w:eastAsia="zh-CN"/>
              </w:rPr>
              <w:t xml:space="preserve">项目名称：2023年春秋季教学用书 </w:t>
            </w:r>
          </w:p>
          <w:p>
            <w:pPr>
              <w:shd w:val="clear"/>
              <w:jc w:val="center"/>
              <w:rPr>
                <w:color w:val="auto"/>
                <w:sz w:val="24"/>
                <w:highlight w:val="none"/>
              </w:rPr>
            </w:pPr>
            <w:r>
              <w:rPr>
                <w:rFonts w:hint="eastAsia"/>
                <w:color w:val="auto"/>
                <w:sz w:val="24"/>
                <w:highlight w:val="none"/>
              </w:rPr>
              <w:t>预算金额：</w:t>
            </w:r>
            <w:r>
              <w:rPr>
                <w:rFonts w:hint="eastAsia"/>
                <w:color w:val="auto"/>
                <w:sz w:val="24"/>
                <w:highlight w:val="none"/>
                <w:lang w:val="en-GB" w:eastAsia="zh-CN"/>
              </w:rPr>
              <w:t>328.883304万元</w:t>
            </w:r>
          </w:p>
          <w:p>
            <w:pPr>
              <w:shd w:val="clea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828" w:type="dxa"/>
            <w:vAlign w:val="center"/>
          </w:tcPr>
          <w:p>
            <w:pPr>
              <w:shd w:val="clear"/>
              <w:jc w:val="center"/>
              <w:rPr>
                <w:color w:val="auto"/>
                <w:sz w:val="24"/>
                <w:highlight w:val="none"/>
              </w:rPr>
            </w:pPr>
            <w:r>
              <w:rPr>
                <w:rFonts w:hint="eastAsia"/>
                <w:color w:val="auto"/>
                <w:sz w:val="24"/>
                <w:highlight w:val="none"/>
              </w:rPr>
              <w:t>公示情况说明</w:t>
            </w:r>
          </w:p>
        </w:tc>
        <w:tc>
          <w:tcPr>
            <w:tcW w:w="6694" w:type="dxa"/>
            <w:vAlign w:val="center"/>
          </w:tcPr>
          <w:p>
            <w:pPr>
              <w:shd w:val="clear"/>
              <w:jc w:val="left"/>
              <w:rPr>
                <w:rFonts w:hint="default" w:eastAsia="宋体"/>
                <w:color w:val="auto"/>
                <w:sz w:val="24"/>
                <w:highlight w:val="none"/>
                <w:lang w:val="en-US" w:eastAsia="zh-CN"/>
              </w:rPr>
            </w:pPr>
            <w:r>
              <w:rPr>
                <w:rFonts w:hint="eastAsia"/>
                <w:color w:val="auto"/>
                <w:sz w:val="24"/>
                <w:highlight w:val="none"/>
                <w:lang w:val="en-US" w:eastAsia="zh-CN"/>
              </w:rPr>
              <w:t>2023年08月16日在海南省政府采购网发布单一来源论证公示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8" w:type="dxa"/>
            <w:vAlign w:val="center"/>
          </w:tcPr>
          <w:p>
            <w:pPr>
              <w:shd w:val="clear"/>
              <w:jc w:val="center"/>
              <w:rPr>
                <w:color w:val="auto"/>
                <w:sz w:val="24"/>
                <w:highlight w:val="none"/>
              </w:rPr>
            </w:pPr>
            <w:r>
              <w:rPr>
                <w:rFonts w:hint="eastAsia"/>
                <w:color w:val="auto"/>
                <w:sz w:val="24"/>
                <w:highlight w:val="none"/>
              </w:rPr>
              <w:t>协商日期</w:t>
            </w:r>
          </w:p>
        </w:tc>
        <w:tc>
          <w:tcPr>
            <w:tcW w:w="6694" w:type="dxa"/>
            <w:vAlign w:val="center"/>
          </w:tcPr>
          <w:p>
            <w:pPr>
              <w:shd w:val="clear"/>
              <w:jc w:val="center"/>
              <w:rPr>
                <w:color w:val="auto"/>
                <w:sz w:val="24"/>
                <w:highlight w:val="none"/>
              </w:rPr>
            </w:pPr>
            <w:r>
              <w:rPr>
                <w:rFonts w:hint="eastAsia"/>
                <w:color w:val="auto"/>
                <w:sz w:val="24"/>
                <w:highlight w:val="none"/>
              </w:rPr>
              <w:t xml:space="preserve"> </w:t>
            </w:r>
            <w:r>
              <w:rPr>
                <w:rFonts w:hint="eastAsia"/>
                <w:color w:val="auto"/>
                <w:sz w:val="24"/>
                <w:highlight w:val="none"/>
                <w:lang w:val="en-US" w:eastAsia="zh-CN"/>
              </w:rPr>
              <w:t>2023</w:t>
            </w:r>
            <w:r>
              <w:rPr>
                <w:rFonts w:hint="eastAsia"/>
                <w:color w:val="auto"/>
                <w:sz w:val="24"/>
                <w:highlight w:val="none"/>
              </w:rPr>
              <w:t>年</w:t>
            </w:r>
            <w:r>
              <w:rPr>
                <w:rFonts w:hint="eastAsia"/>
                <w:color w:val="auto"/>
                <w:sz w:val="24"/>
                <w:highlight w:val="none"/>
                <w:lang w:val="en-US" w:eastAsia="zh-CN"/>
              </w:rPr>
              <w:t>11</w:t>
            </w:r>
            <w:r>
              <w:rPr>
                <w:rFonts w:hint="eastAsia"/>
                <w:color w:val="auto"/>
                <w:sz w:val="24"/>
                <w:highlight w:val="none"/>
              </w:rPr>
              <w:t>月</w:t>
            </w:r>
            <w:r>
              <w:rPr>
                <w:rFonts w:hint="eastAsia"/>
                <w:color w:val="auto"/>
                <w:sz w:val="24"/>
                <w:highlight w:val="none"/>
                <w:lang w:val="en-US" w:eastAsia="zh-CN"/>
              </w:rPr>
              <w:t>20</w:t>
            </w:r>
            <w:r>
              <w:rPr>
                <w:rFonts w:hint="eastAsia"/>
                <w:color w:val="auto"/>
                <w:sz w:val="24"/>
                <w:highlight w:val="none"/>
              </w:rPr>
              <w:t>日</w:t>
            </w:r>
            <w:r>
              <w:rPr>
                <w:rFonts w:hint="eastAsia"/>
                <w:color w:val="auto"/>
                <w:sz w:val="24"/>
                <w:highlight w:val="none"/>
                <w:lang w:val="en-US" w:eastAsia="zh-CN"/>
              </w:rPr>
              <w:t>09</w:t>
            </w:r>
            <w:r>
              <w:rPr>
                <w:rFonts w:hint="eastAsia"/>
                <w:color w:val="auto"/>
                <w:sz w:val="24"/>
                <w:highlight w:val="none"/>
              </w:rPr>
              <w:t>：</w:t>
            </w:r>
            <w:r>
              <w:rPr>
                <w:rFonts w:hint="eastAsia"/>
                <w:color w:val="auto"/>
                <w:sz w:val="24"/>
                <w:highlight w:val="none"/>
                <w:lang w:val="en-US" w:eastAsia="zh-CN"/>
              </w:rPr>
              <w:t>30</w:t>
            </w:r>
            <w:r>
              <w:rPr>
                <w:rFonts w:hint="eastAsia"/>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828" w:type="dxa"/>
            <w:vAlign w:val="center"/>
          </w:tcPr>
          <w:p>
            <w:pPr>
              <w:shd w:val="clear"/>
              <w:jc w:val="center"/>
              <w:rPr>
                <w:color w:val="auto"/>
                <w:sz w:val="24"/>
                <w:highlight w:val="none"/>
              </w:rPr>
            </w:pPr>
            <w:r>
              <w:rPr>
                <w:rFonts w:hint="eastAsia"/>
                <w:color w:val="auto"/>
                <w:sz w:val="24"/>
                <w:highlight w:val="none"/>
              </w:rPr>
              <w:t>协商地址</w:t>
            </w:r>
          </w:p>
        </w:tc>
        <w:tc>
          <w:tcPr>
            <w:tcW w:w="6694" w:type="dxa"/>
            <w:vAlign w:val="center"/>
          </w:tcPr>
          <w:p>
            <w:pPr>
              <w:shd w:val="clear"/>
              <w:jc w:val="center"/>
              <w:rPr>
                <w:color w:val="auto"/>
                <w:sz w:val="24"/>
                <w:highlight w:val="none"/>
              </w:rPr>
            </w:pPr>
            <w:r>
              <w:rPr>
                <w:rFonts w:hint="eastAsia"/>
                <w:color w:val="auto"/>
                <w:sz w:val="24"/>
                <w:highlight w:val="none"/>
              </w:rPr>
              <w:t>海口市蓝天路国机中洋公馆2号楼1101</w:t>
            </w:r>
          </w:p>
          <w:p>
            <w:pPr>
              <w:shd w:val="clear"/>
              <w:jc w:val="center"/>
              <w:rPr>
                <w:color w:val="auto"/>
                <w:sz w:val="24"/>
                <w:highlight w:val="none"/>
              </w:rPr>
            </w:pPr>
            <w:r>
              <w:rPr>
                <w:rFonts w:hint="eastAsia"/>
                <w:color w:val="auto"/>
                <w:sz w:val="24"/>
                <w:highlight w:val="none"/>
              </w:rPr>
              <w:t>海南和信源招标代理有限公司开标室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1828" w:type="dxa"/>
            <w:vAlign w:val="center"/>
          </w:tcPr>
          <w:p>
            <w:pPr>
              <w:shd w:val="clear"/>
              <w:jc w:val="center"/>
              <w:rPr>
                <w:color w:val="auto"/>
                <w:sz w:val="24"/>
                <w:highlight w:val="none"/>
              </w:rPr>
            </w:pPr>
            <w:r>
              <w:rPr>
                <w:rFonts w:hint="eastAsia"/>
                <w:color w:val="auto"/>
                <w:sz w:val="24"/>
                <w:highlight w:val="none"/>
              </w:rPr>
              <w:t>供应商提供的成本、同类合同价格及专利等情况说明</w:t>
            </w:r>
          </w:p>
        </w:tc>
        <w:tc>
          <w:tcPr>
            <w:tcW w:w="6694" w:type="dxa"/>
            <w:vAlign w:val="center"/>
          </w:tcPr>
          <w:p>
            <w:pPr>
              <w:shd w:val="clea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1828" w:type="dxa"/>
            <w:vAlign w:val="center"/>
          </w:tcPr>
          <w:p>
            <w:pPr>
              <w:shd w:val="clear"/>
              <w:jc w:val="center"/>
              <w:rPr>
                <w:color w:val="auto"/>
                <w:sz w:val="24"/>
                <w:highlight w:val="none"/>
              </w:rPr>
            </w:pPr>
            <w:r>
              <w:rPr>
                <w:rFonts w:hint="eastAsia"/>
                <w:color w:val="auto"/>
                <w:sz w:val="24"/>
                <w:highlight w:val="none"/>
              </w:rPr>
              <w:t>合同主要条款及价格商定情况</w:t>
            </w:r>
          </w:p>
        </w:tc>
        <w:tc>
          <w:tcPr>
            <w:tcW w:w="6694" w:type="dxa"/>
            <w:vAlign w:val="center"/>
          </w:tcPr>
          <w:p>
            <w:pPr>
              <w:shd w:val="clea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828" w:type="dxa"/>
            <w:vAlign w:val="center"/>
          </w:tcPr>
          <w:p>
            <w:pPr>
              <w:shd w:val="clear"/>
              <w:jc w:val="center"/>
              <w:rPr>
                <w:color w:val="auto"/>
                <w:sz w:val="24"/>
                <w:highlight w:val="none"/>
              </w:rPr>
            </w:pPr>
            <w:r>
              <w:rPr>
                <w:rFonts w:hint="eastAsia"/>
                <w:color w:val="auto"/>
                <w:sz w:val="24"/>
                <w:highlight w:val="none"/>
              </w:rPr>
              <w:t>同意采购的人员签字</w:t>
            </w:r>
          </w:p>
        </w:tc>
        <w:tc>
          <w:tcPr>
            <w:tcW w:w="6694" w:type="dxa"/>
          </w:tcPr>
          <w:p>
            <w:pPr>
              <w:shd w:val="clear"/>
              <w:rPr>
                <w:color w:val="auto"/>
                <w:sz w:val="24"/>
                <w:highlight w:val="none"/>
              </w:rPr>
            </w:pPr>
          </w:p>
          <w:p>
            <w:pPr>
              <w:shd w:val="clear"/>
              <w:rPr>
                <w:color w:val="auto"/>
                <w:sz w:val="24"/>
                <w:highlight w:val="none"/>
              </w:rPr>
            </w:pPr>
          </w:p>
          <w:p>
            <w:pPr>
              <w:shd w:val="clear"/>
              <w:rPr>
                <w:color w:val="auto"/>
                <w:sz w:val="24"/>
                <w:highlight w:val="none"/>
              </w:rPr>
            </w:pPr>
          </w:p>
          <w:p>
            <w:pPr>
              <w:shd w:val="clear"/>
              <w:rPr>
                <w:color w:val="auto"/>
                <w:sz w:val="24"/>
                <w:highlight w:val="none"/>
              </w:rPr>
            </w:pPr>
            <w:r>
              <w:rPr>
                <w:rFonts w:hint="eastAsia"/>
                <w:color w:val="auto"/>
                <w:sz w:val="24"/>
                <w:highlight w:val="none"/>
              </w:rPr>
              <w:t xml:space="preserve">                                      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828" w:type="dxa"/>
            <w:vMerge w:val="restart"/>
            <w:vAlign w:val="center"/>
          </w:tcPr>
          <w:p>
            <w:pPr>
              <w:shd w:val="clear"/>
              <w:jc w:val="center"/>
              <w:rPr>
                <w:color w:val="auto"/>
                <w:sz w:val="24"/>
                <w:highlight w:val="none"/>
              </w:rPr>
            </w:pPr>
            <w:r>
              <w:rPr>
                <w:rFonts w:hint="eastAsia"/>
                <w:color w:val="auto"/>
                <w:sz w:val="24"/>
                <w:highlight w:val="none"/>
              </w:rPr>
              <w:t>有异议的采购的人员签字并说明理由</w:t>
            </w:r>
          </w:p>
        </w:tc>
        <w:tc>
          <w:tcPr>
            <w:tcW w:w="6694" w:type="dxa"/>
          </w:tcPr>
          <w:p>
            <w:pPr>
              <w:shd w:val="clear"/>
              <w:rPr>
                <w:color w:val="auto"/>
                <w:sz w:val="24"/>
                <w:highlight w:val="none"/>
              </w:rPr>
            </w:pPr>
            <w:r>
              <w:rPr>
                <w:rFonts w:hint="eastAsia"/>
                <w:color w:val="auto"/>
                <w:sz w:val="24"/>
                <w:highlight w:val="none"/>
              </w:rPr>
              <w:t>异议理由：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8" w:type="dxa"/>
            <w:vMerge w:val="continue"/>
          </w:tcPr>
          <w:p>
            <w:pPr>
              <w:shd w:val="clear"/>
              <w:rPr>
                <w:color w:val="auto"/>
                <w:sz w:val="24"/>
                <w:highlight w:val="none"/>
              </w:rPr>
            </w:pPr>
          </w:p>
        </w:tc>
        <w:tc>
          <w:tcPr>
            <w:tcW w:w="6694" w:type="dxa"/>
          </w:tcPr>
          <w:p>
            <w:pPr>
              <w:shd w:val="clear"/>
              <w:rPr>
                <w:color w:val="auto"/>
                <w:sz w:val="24"/>
                <w:highlight w:val="none"/>
              </w:rPr>
            </w:pPr>
          </w:p>
          <w:p>
            <w:pPr>
              <w:shd w:val="clear"/>
              <w:rPr>
                <w:color w:val="auto"/>
                <w:sz w:val="24"/>
                <w:highlight w:val="none"/>
              </w:rPr>
            </w:pPr>
          </w:p>
          <w:p>
            <w:pPr>
              <w:shd w:val="clear"/>
              <w:ind w:firstLine="4560" w:firstLineChars="1900"/>
              <w:rPr>
                <w:color w:val="auto"/>
                <w:sz w:val="24"/>
                <w:highlight w:val="none"/>
              </w:rPr>
            </w:pPr>
            <w:r>
              <w:rPr>
                <w:rFonts w:hint="eastAsia"/>
                <w:color w:val="auto"/>
                <w:sz w:val="24"/>
                <w:highlight w:val="none"/>
              </w:rPr>
              <w:t>签字：</w:t>
            </w:r>
          </w:p>
        </w:tc>
      </w:tr>
    </w:tbl>
    <w:p>
      <w:pPr>
        <w:shd w:val="clear"/>
        <w:spacing w:line="440" w:lineRule="exact"/>
        <w:ind w:firstLine="480" w:firstLineChars="200"/>
        <w:rPr>
          <w:rFonts w:ascii="宋体" w:hAnsi="宋体" w:cs="宋体"/>
          <w:color w:val="auto"/>
          <w:sz w:val="24"/>
          <w:highlight w:val="none"/>
        </w:rPr>
      </w:pPr>
    </w:p>
    <w:p>
      <w:pPr>
        <w:shd w:val="clear"/>
        <w:spacing w:afterLines="50"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四、发出成交通知书：</w:t>
      </w:r>
    </w:p>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4.1 采购小组确认采购成交后，招标代理机构向供应商发出成交通知书。</w:t>
      </w:r>
    </w:p>
    <w:p>
      <w:pPr>
        <w:shd w:val="clear"/>
        <w:spacing w:line="44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4.2 成交通知书发出后，采购人改变成交结果，或者成交供应商放弃成交的，应当承担相应的法律责任。</w:t>
      </w:r>
    </w:p>
    <w:p>
      <w:pPr>
        <w:shd w:val="clear"/>
        <w:spacing w:line="440" w:lineRule="exact"/>
        <w:rPr>
          <w:rFonts w:ascii="宋体" w:hAnsi="宋体" w:cs="宋体"/>
          <w:color w:val="auto"/>
          <w:sz w:val="28"/>
          <w:szCs w:val="28"/>
          <w:highlight w:val="none"/>
        </w:rPr>
      </w:pPr>
      <w:bookmarkStart w:id="0" w:name="_Toc49329276"/>
      <w:bookmarkEnd w:id="0"/>
      <w:bookmarkStart w:id="1" w:name="_Toc144285347"/>
      <w:bookmarkEnd w:id="1"/>
      <w:bookmarkStart w:id="2" w:name="_Toc144285470"/>
      <w:bookmarkEnd w:id="2"/>
      <w:bookmarkStart w:id="3" w:name="_Toc138228469"/>
      <w:bookmarkEnd w:id="3"/>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shd w:val="clear"/>
        <w:spacing w:line="440" w:lineRule="exact"/>
        <w:rPr>
          <w:rFonts w:ascii="宋体" w:hAnsi="宋体" w:cs="宋体"/>
          <w:b/>
          <w:color w:val="auto"/>
          <w:sz w:val="28"/>
          <w:szCs w:val="28"/>
          <w:highlight w:val="none"/>
        </w:rPr>
      </w:pPr>
    </w:p>
    <w:p>
      <w:pPr>
        <w:pStyle w:val="3"/>
        <w:shd w:val="clear"/>
        <w:spacing w:beforeLines="50" w:afterLines="50" w:line="360" w:lineRule="auto"/>
        <w:jc w:val="center"/>
        <w:rPr>
          <w:rFonts w:ascii="宋体" w:hAnsi="宋体" w:cs="宋体"/>
          <w:color w:val="auto"/>
          <w:highlight w:val="none"/>
        </w:rPr>
      </w:pPr>
      <w:r>
        <w:rPr>
          <w:rFonts w:ascii="宋体" w:hAnsi="宋体" w:cs="宋体"/>
          <w:bCs w:val="0"/>
          <w:color w:val="auto"/>
          <w:highlight w:val="none"/>
        </w:rPr>
        <w:br w:type="page"/>
      </w:r>
      <w:r>
        <w:rPr>
          <w:rFonts w:hint="eastAsia" w:ascii="宋体" w:hAnsi="宋体" w:cs="宋体"/>
          <w:bCs w:val="0"/>
          <w:color w:val="auto"/>
          <w:highlight w:val="none"/>
        </w:rPr>
        <w:t xml:space="preserve">第三部分 </w:t>
      </w:r>
      <w:bookmarkStart w:id="4" w:name="_Toc270407935"/>
      <w:r>
        <w:rPr>
          <w:rFonts w:hint="eastAsia" w:ascii="宋体" w:hAnsi="宋体" w:cs="宋体"/>
          <w:color w:val="auto"/>
          <w:highlight w:val="none"/>
        </w:rPr>
        <w:t xml:space="preserve">  响应资料表</w:t>
      </w:r>
      <w:bookmarkEnd w:id="4"/>
    </w:p>
    <w:p>
      <w:pPr>
        <w:shd w:val="clear"/>
        <w:spacing w:after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该表是关于本次采购的货物的具体资料，具体采用情况请参照下表，所有与本次采购有关的事宜，以本响应资料表规定的为准。</w:t>
      </w:r>
    </w:p>
    <w:tbl>
      <w:tblPr>
        <w:tblStyle w:val="26"/>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4" w:type="dxa"/>
            <w:shd w:val="clear" w:color="auto" w:fill="D9D9D9"/>
            <w:vAlign w:val="center"/>
          </w:tcPr>
          <w:p>
            <w:pPr>
              <w:shd w:val="clear"/>
              <w:spacing w:beforeLines="50" w:afterLines="50" w:line="44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173" w:type="dxa"/>
            <w:shd w:val="clear" w:color="auto" w:fill="D9D9D9"/>
            <w:vAlign w:val="center"/>
          </w:tcPr>
          <w:p>
            <w:pPr>
              <w:shd w:val="clear"/>
              <w:spacing w:beforeLines="50" w:afterLines="50" w:line="440" w:lineRule="exact"/>
              <w:jc w:val="center"/>
              <w:rPr>
                <w:rFonts w:ascii="宋体" w:hAnsi="宋体" w:cs="宋体"/>
                <w:b/>
                <w:color w:val="auto"/>
                <w:sz w:val="24"/>
                <w:highlight w:val="none"/>
              </w:rPr>
            </w:pPr>
            <w:r>
              <w:rPr>
                <w:rFonts w:hint="eastAsia" w:ascii="宋体" w:hAnsi="宋体" w:cs="宋体"/>
                <w:b/>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9887" w:type="dxa"/>
            <w:gridSpan w:val="2"/>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b/>
                <w:bCs/>
                <w:color w:val="auto"/>
                <w:sz w:val="24"/>
                <w:highlight w:val="none"/>
              </w:rPr>
              <w:t>一、总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14" w:type="dxa"/>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9173" w:type="dxa"/>
            <w:vAlign w:val="center"/>
          </w:tcPr>
          <w:p>
            <w:pPr>
              <w:shd w:val="clear"/>
              <w:spacing w:line="440" w:lineRule="exact"/>
              <w:rPr>
                <w:rFonts w:hint="eastAsia" w:ascii="宋体" w:hAnsi="宋体" w:eastAsia="宋体" w:cs="宋体"/>
                <w:bCs/>
                <w:color w:val="auto"/>
                <w:sz w:val="24"/>
                <w:highlight w:val="none"/>
                <w:lang w:val="en-GB" w:eastAsia="zh-CN"/>
              </w:rPr>
            </w:pPr>
            <w:r>
              <w:rPr>
                <w:rFonts w:hint="eastAsia" w:ascii="宋体" w:hAnsi="宋体" w:cs="宋体"/>
                <w:color w:val="auto"/>
                <w:sz w:val="24"/>
                <w:highlight w:val="none"/>
              </w:rPr>
              <w:t>采购单位：</w:t>
            </w:r>
            <w:r>
              <w:rPr>
                <w:rFonts w:hint="eastAsia" w:ascii="宋体" w:hAnsi="宋体" w:cs="宋体"/>
                <w:color w:val="auto"/>
                <w:sz w:val="24"/>
                <w:highlight w:val="none"/>
                <w:lang w:val="en-GB" w:eastAsia="zh-CN"/>
              </w:rPr>
              <w:t>琼中黎族苗族自治县琼中中学</w:t>
            </w:r>
          </w:p>
          <w:p>
            <w:pPr>
              <w:shd w:val="clear"/>
              <w:spacing w:line="440" w:lineRule="exact"/>
              <w:rPr>
                <w:rFonts w:hint="eastAsia" w:ascii="宋体" w:hAnsi="宋体" w:eastAsia="宋体" w:cs="宋体"/>
                <w:bCs/>
                <w:color w:val="auto"/>
                <w:sz w:val="24"/>
                <w:highlight w:val="none"/>
                <w:lang w:eastAsia="zh-CN"/>
              </w:rPr>
            </w:pPr>
            <w:r>
              <w:rPr>
                <w:rFonts w:hint="eastAsia" w:ascii="宋体" w:hAnsi="宋体" w:cs="宋体"/>
                <w:color w:val="auto"/>
                <w:sz w:val="24"/>
                <w:highlight w:val="none"/>
                <w:lang w:eastAsia="zh-CN"/>
              </w:rPr>
              <w:t xml:space="preserve">项目名称：2023年春秋季教学用书 </w:t>
            </w:r>
          </w:p>
          <w:p>
            <w:pPr>
              <w:shd w:val="clear"/>
              <w:spacing w:line="44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：HXY2023-127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shd w:val="clear"/>
              <w:spacing w:beforeLines="80" w:afterLines="80" w:line="44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9173" w:type="dxa"/>
            <w:vAlign w:val="center"/>
          </w:tcPr>
          <w:p>
            <w:pPr>
              <w:shd w:val="clear"/>
              <w:spacing w:line="440" w:lineRule="exac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预算金额：</w:t>
            </w:r>
            <w:r>
              <w:rPr>
                <w:rFonts w:hint="eastAsia" w:ascii="宋体" w:hAnsi="宋体" w:cs="宋体"/>
                <w:color w:val="auto"/>
                <w:sz w:val="24"/>
                <w:highlight w:val="none"/>
                <w:lang w:val="en-GB"/>
              </w:rPr>
              <w:t>￥</w:t>
            </w:r>
            <w:r>
              <w:rPr>
                <w:rFonts w:hint="eastAsia" w:ascii="宋体" w:hAnsi="宋体" w:cs="宋体"/>
                <w:color w:val="auto"/>
                <w:sz w:val="24"/>
                <w:highlight w:val="none"/>
                <w:lang w:val="en-GB" w:eastAsia="zh-CN"/>
              </w:rPr>
              <w:t>328.883304万元</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合同履行期限</w:t>
            </w:r>
            <w:r>
              <w:rPr>
                <w:rFonts w:hint="eastAsia" w:ascii="宋体" w:hAnsi="宋体" w:cs="宋体"/>
                <w:color w:val="auto"/>
                <w:sz w:val="24"/>
                <w:highlight w:val="none"/>
              </w:rPr>
              <w:t>：</w:t>
            </w:r>
            <w:r>
              <w:rPr>
                <w:rFonts w:hint="eastAsia"/>
                <w:color w:val="auto"/>
                <w:sz w:val="23"/>
                <w:szCs w:val="23"/>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9173" w:type="dxa"/>
            <w:vAlign w:val="center"/>
          </w:tcPr>
          <w:p>
            <w:pPr>
              <w:widowControl/>
              <w:shd w:val="clear"/>
              <w:spacing w:beforeLines="50" w:afterLines="50" w:line="44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单一来源供应商：</w:t>
            </w:r>
            <w:r>
              <w:rPr>
                <w:rFonts w:hint="eastAsia" w:ascii="宋体" w:hAnsi="宋体" w:cs="宋体"/>
                <w:color w:val="auto"/>
                <w:sz w:val="24"/>
                <w:highlight w:val="none"/>
                <w:lang w:eastAsia="zh-CN"/>
              </w:rPr>
              <w:t>琼中新华书店有限公司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714" w:type="dxa"/>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9173" w:type="dxa"/>
            <w:vAlign w:val="center"/>
          </w:tcPr>
          <w:p>
            <w:pPr>
              <w:widowControl/>
              <w:shd w:val="clear"/>
              <w:spacing w:beforeLines="50" w:afterLines="50" w:line="440" w:lineRule="exac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投标保证金：</w:t>
            </w:r>
            <w:r>
              <w:rPr>
                <w:rFonts w:hint="eastAsia" w:ascii="宋体" w:hAnsi="宋体" w:cs="宋体"/>
                <w:color w:val="auto"/>
                <w:sz w:val="24"/>
                <w:highlight w:val="none"/>
                <w:lang w:val="en-US" w:eastAsia="zh-CN"/>
              </w:rPr>
              <w:t>本项目无需递交投标保证金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9887" w:type="dxa"/>
            <w:gridSpan w:val="2"/>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b/>
                <w:bCs/>
                <w:color w:val="auto"/>
                <w:sz w:val="24"/>
                <w:highlight w:val="none"/>
              </w:rPr>
              <w:t>二、响应文件的编制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9173" w:type="dxa"/>
            <w:vAlign w:val="center"/>
          </w:tcPr>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商务文件包括以下内容：</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（1）响应承诺函</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（2）法定代表人授权委托书</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（3）供应商基本情况表</w:t>
            </w:r>
          </w:p>
          <w:p>
            <w:pPr>
              <w:shd w:val="clear"/>
              <w:spacing w:line="440" w:lineRule="exac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（4）资格</w:t>
            </w:r>
            <w:r>
              <w:rPr>
                <w:rFonts w:hint="eastAsia" w:ascii="宋体" w:hAnsi="宋体" w:cs="宋体"/>
                <w:color w:val="auto"/>
                <w:sz w:val="24"/>
                <w:highlight w:val="none"/>
                <w:lang w:val="en-US" w:eastAsia="zh-CN"/>
              </w:rPr>
              <w:t>承诺函</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（5）报价一览表</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（6）投标报价明细表</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（7）实施方案</w:t>
            </w:r>
          </w:p>
          <w:p>
            <w:pPr>
              <w:shd w:val="clear"/>
              <w:spacing w:line="44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（8）营业执照副本</w:t>
            </w:r>
            <w:r>
              <w:rPr>
                <w:rFonts w:hint="eastAsia" w:ascii="宋体" w:hAnsi="宋体" w:cs="宋体"/>
                <w:color w:val="auto"/>
                <w:sz w:val="24"/>
                <w:highlight w:val="none"/>
                <w:lang w:val="en-US" w:eastAsia="zh-CN"/>
              </w:rPr>
              <w:t xml:space="preserve"> </w:t>
            </w:r>
          </w:p>
          <w:p>
            <w:pPr>
              <w:shd w:val="clear"/>
              <w:spacing w:line="440" w:lineRule="exact"/>
              <w:rPr>
                <w:rFonts w:hint="eastAsia" w:ascii="宋体" w:hAnsi="宋体" w:eastAsia="宋体" w:cs="宋体"/>
                <w:color w:val="auto"/>
                <w:sz w:val="24"/>
                <w:highlight w:val="none"/>
                <w:lang w:eastAsia="zh-CN"/>
              </w:rPr>
            </w:pPr>
            <w:r>
              <w:rPr>
                <w:rFonts w:hint="eastAsia" w:ascii="宋体" w:hAnsi="宋体" w:cs="宋体"/>
                <w:color w:val="auto"/>
                <w:sz w:val="24"/>
                <w:highlight w:val="none"/>
              </w:rPr>
              <w:t>（9）供应商认为需要的其它材料</w:t>
            </w:r>
            <w:r>
              <w:rPr>
                <w:rFonts w:hint="eastAsia" w:ascii="宋体" w:hAnsi="宋体" w:cs="宋体"/>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14" w:type="dxa"/>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5</w:t>
            </w:r>
          </w:p>
        </w:tc>
        <w:tc>
          <w:tcPr>
            <w:tcW w:w="9173" w:type="dxa"/>
            <w:vAlign w:val="center"/>
          </w:tcPr>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 xml:space="preserve">技术文件包括以下内容： </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专门针对本次采购内容所做的服务安排；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4" w:type="dxa"/>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6</w:t>
            </w:r>
          </w:p>
        </w:tc>
        <w:tc>
          <w:tcPr>
            <w:tcW w:w="9173" w:type="dxa"/>
            <w:vAlign w:val="center"/>
          </w:tcPr>
          <w:p>
            <w:pPr>
              <w:shd w:val="clear"/>
              <w:spacing w:beforeLines="50" w:afterLines="50" w:line="440" w:lineRule="exact"/>
              <w:rPr>
                <w:rFonts w:ascii="宋体" w:hAnsi="宋体" w:cs="宋体"/>
                <w:color w:val="auto"/>
                <w:sz w:val="24"/>
                <w:highlight w:val="none"/>
              </w:rPr>
            </w:pPr>
            <w:r>
              <w:rPr>
                <w:rFonts w:hint="eastAsia" w:ascii="宋体" w:hAnsi="宋体" w:cs="宋体"/>
                <w:color w:val="auto"/>
                <w:sz w:val="24"/>
                <w:highlight w:val="none"/>
              </w:rPr>
              <w:t>响应文件有效期：响应文件从提交响应文件截止时间结束后</w:t>
            </w:r>
            <w:r>
              <w:rPr>
                <w:rFonts w:hint="eastAsia" w:ascii="宋体" w:hAnsi="宋体" w:cs="宋体"/>
                <w:b/>
                <w:bCs/>
                <w:color w:val="auto"/>
                <w:sz w:val="24"/>
                <w:highlight w:val="none"/>
                <w:u w:val="single"/>
              </w:rPr>
              <w:t>60</w:t>
            </w:r>
            <w:r>
              <w:rPr>
                <w:rFonts w:hint="eastAsia" w:ascii="宋体" w:hAnsi="宋体" w:cs="宋体"/>
                <w:color w:val="auto"/>
                <w:sz w:val="24"/>
                <w:highlight w:val="none"/>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14" w:type="dxa"/>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7</w:t>
            </w:r>
          </w:p>
        </w:tc>
        <w:tc>
          <w:tcPr>
            <w:tcW w:w="9173" w:type="dxa"/>
            <w:vAlign w:val="center"/>
          </w:tcPr>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供应商应提供：响应文件</w:t>
            </w:r>
            <w:r>
              <w:rPr>
                <w:rFonts w:hint="eastAsia" w:ascii="宋体" w:hAnsi="宋体" w:cs="宋体"/>
                <w:b/>
                <w:bCs/>
                <w:color w:val="auto"/>
                <w:sz w:val="24"/>
                <w:highlight w:val="none"/>
              </w:rPr>
              <w:t>一正二副（正本一份，副本二份）</w:t>
            </w:r>
            <w:r>
              <w:rPr>
                <w:rFonts w:hint="eastAsia" w:ascii="宋体" w:hAnsi="宋体" w:cs="宋体"/>
                <w:color w:val="auto"/>
                <w:sz w:val="24"/>
                <w:highlight w:val="none"/>
              </w:rPr>
              <w:t>。响应文件封面上注明须</w:t>
            </w:r>
            <w:r>
              <w:rPr>
                <w:rFonts w:hint="eastAsia" w:ascii="宋体" w:hAnsi="宋体" w:cs="宋体"/>
                <w:b/>
                <w:bCs/>
                <w:color w:val="auto"/>
                <w:sz w:val="24"/>
                <w:highlight w:val="none"/>
              </w:rPr>
              <w:t>“正本”</w:t>
            </w:r>
            <w:r>
              <w:rPr>
                <w:rFonts w:hint="eastAsia" w:ascii="宋体" w:hAnsi="宋体" w:cs="宋体"/>
                <w:color w:val="auto"/>
                <w:sz w:val="24"/>
                <w:highlight w:val="none"/>
              </w:rPr>
              <w:t>、</w:t>
            </w:r>
            <w:r>
              <w:rPr>
                <w:rFonts w:hint="eastAsia" w:ascii="宋体" w:hAnsi="宋体" w:cs="宋体"/>
                <w:b/>
                <w:bCs/>
                <w:color w:val="auto"/>
                <w:sz w:val="24"/>
                <w:highlight w:val="none"/>
              </w:rPr>
              <w:t>“副本”</w:t>
            </w:r>
            <w:r>
              <w:rPr>
                <w:rFonts w:hint="eastAsia" w:ascii="宋体" w:hAnsi="宋体" w:cs="宋体"/>
                <w:color w:val="auto"/>
                <w:sz w:val="24"/>
                <w:highlight w:val="none"/>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14" w:type="dxa"/>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8</w:t>
            </w:r>
          </w:p>
        </w:tc>
        <w:tc>
          <w:tcPr>
            <w:tcW w:w="9173" w:type="dxa"/>
            <w:vAlign w:val="center"/>
          </w:tcPr>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提交响应文件截止时间：202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09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 xml:space="preserve">（北京时间）  </w:t>
            </w:r>
          </w:p>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提交响应文件地点：</w:t>
            </w:r>
            <w:r>
              <w:rPr>
                <w:rFonts w:hint="eastAsia" w:ascii="宋体" w:hAnsi="宋体" w:cs="宋体"/>
                <w:bCs/>
                <w:color w:val="auto"/>
                <w:sz w:val="24"/>
                <w:highlight w:val="none"/>
              </w:rPr>
              <w:t>海口市蓝天路12-1号国机中洋公馆2号1101室</w:t>
            </w:r>
            <w:r>
              <w:rPr>
                <w:rFonts w:hint="eastAsia" w:ascii="宋体" w:hAnsi="宋体" w:cs="宋体"/>
                <w:bCs/>
                <w:color w:val="auto"/>
                <w:kern w:val="0"/>
                <w:sz w:val="24"/>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87" w:type="dxa"/>
            <w:gridSpan w:val="2"/>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b/>
                <w:bCs/>
                <w:color w:val="auto"/>
                <w:sz w:val="24"/>
                <w:highlight w:val="none"/>
              </w:rPr>
              <w:t>三、评审与协商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4" w:type="dxa"/>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9</w:t>
            </w:r>
          </w:p>
        </w:tc>
        <w:tc>
          <w:tcPr>
            <w:tcW w:w="9173" w:type="dxa"/>
            <w:vAlign w:val="center"/>
          </w:tcPr>
          <w:p>
            <w:pPr>
              <w:shd w:val="clear"/>
              <w:spacing w:beforeLines="50" w:afterLines="50" w:line="440" w:lineRule="exact"/>
              <w:rPr>
                <w:rFonts w:ascii="宋体" w:hAnsi="宋体" w:cs="宋体"/>
                <w:color w:val="auto"/>
                <w:sz w:val="24"/>
                <w:highlight w:val="none"/>
              </w:rPr>
            </w:pPr>
            <w:r>
              <w:rPr>
                <w:rFonts w:hint="eastAsia" w:ascii="宋体" w:hAnsi="宋体" w:cs="宋体"/>
                <w:color w:val="auto"/>
                <w:sz w:val="24"/>
                <w:highlight w:val="none"/>
              </w:rPr>
              <w:t>评审方法：见第二部分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87" w:type="dxa"/>
            <w:gridSpan w:val="2"/>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b/>
                <w:bCs/>
                <w:color w:val="auto"/>
                <w:sz w:val="24"/>
                <w:highlight w:val="none"/>
              </w:rPr>
              <w:t>四、成交结果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714" w:type="dxa"/>
            <w:vAlign w:val="center"/>
          </w:tcPr>
          <w:p>
            <w:pPr>
              <w:shd w:val="clear"/>
              <w:spacing w:line="440" w:lineRule="exact"/>
              <w:jc w:val="center"/>
              <w:rPr>
                <w:rFonts w:ascii="宋体" w:hAnsi="宋体" w:cs="宋体"/>
                <w:color w:val="auto"/>
                <w:sz w:val="24"/>
                <w:highlight w:val="none"/>
              </w:rPr>
            </w:pPr>
            <w:r>
              <w:rPr>
                <w:rFonts w:hint="eastAsia" w:ascii="宋体" w:hAnsi="宋体" w:cs="宋体"/>
                <w:color w:val="auto"/>
                <w:sz w:val="24"/>
                <w:highlight w:val="none"/>
              </w:rPr>
              <w:t>10</w:t>
            </w:r>
          </w:p>
        </w:tc>
        <w:tc>
          <w:tcPr>
            <w:tcW w:w="9173" w:type="dxa"/>
            <w:vAlign w:val="center"/>
          </w:tcPr>
          <w:p>
            <w:pPr>
              <w:shd w:val="clear"/>
              <w:spacing w:line="440" w:lineRule="exact"/>
              <w:rPr>
                <w:rFonts w:ascii="宋体" w:hAnsi="宋体" w:cs="宋体"/>
                <w:color w:val="auto"/>
                <w:sz w:val="24"/>
                <w:highlight w:val="none"/>
              </w:rPr>
            </w:pPr>
            <w:r>
              <w:rPr>
                <w:rFonts w:hint="eastAsia" w:ascii="宋体" w:hAnsi="宋体" w:cs="宋体"/>
                <w:color w:val="auto"/>
                <w:sz w:val="24"/>
                <w:highlight w:val="none"/>
              </w:rPr>
              <w:t>成交供应商确定后，成交结果由招标代理机构在</w:t>
            </w:r>
            <w:r>
              <w:rPr>
                <w:rFonts w:hint="eastAsia" w:ascii="宋体" w:hAnsi="宋体" w:cs="宋体"/>
                <w:color w:val="auto"/>
                <w:sz w:val="24"/>
                <w:highlight w:val="none"/>
                <w:lang w:val="en-US" w:eastAsia="zh-CN"/>
              </w:rPr>
              <w:t>海南省</w:t>
            </w:r>
            <w:r>
              <w:rPr>
                <w:rFonts w:hint="eastAsia" w:ascii="宋体" w:hAnsi="宋体" w:cs="宋体"/>
                <w:color w:val="auto"/>
                <w:sz w:val="24"/>
                <w:highlight w:val="none"/>
              </w:rPr>
              <w:t>政府采购网(</w:t>
            </w:r>
            <w:r>
              <w:rPr>
                <w:color w:val="auto"/>
                <w:highlight w:val="none"/>
              </w:rPr>
              <w:fldChar w:fldCharType="begin"/>
            </w:r>
            <w:r>
              <w:rPr>
                <w:color w:val="auto"/>
                <w:highlight w:val="none"/>
              </w:rPr>
              <w:instrText xml:space="preserve"> HYPERLINK "http://www.ccgp-海南.gov.cn/" </w:instrText>
            </w:r>
            <w:r>
              <w:rPr>
                <w:color w:val="auto"/>
                <w:highlight w:val="none"/>
              </w:rPr>
              <w:fldChar w:fldCharType="separate"/>
            </w:r>
            <w:r>
              <w:rPr>
                <w:rFonts w:hint="eastAsia" w:ascii="宋体" w:hAnsi="宋体" w:cs="宋体"/>
                <w:color w:val="auto"/>
                <w:sz w:val="24"/>
                <w:highlight w:val="none"/>
              </w:rPr>
              <w:t>www.ccgp-hainan.gov.cn</w:t>
            </w:r>
            <w:r>
              <w:rPr>
                <w:rFonts w:hint="eastAsia" w:ascii="宋体" w:hAnsi="宋体" w:cs="宋体"/>
                <w:color w:val="auto"/>
                <w:sz w:val="24"/>
                <w:highlight w:val="none"/>
              </w:rPr>
              <w:fldChar w:fldCharType="end"/>
            </w:r>
            <w:r>
              <w:rPr>
                <w:rFonts w:hint="eastAsia" w:ascii="宋体" w:hAnsi="宋体" w:cs="宋体"/>
                <w:color w:val="auto"/>
                <w:sz w:val="24"/>
                <w:highlight w:val="none"/>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11</w:t>
            </w:r>
          </w:p>
        </w:tc>
        <w:tc>
          <w:tcPr>
            <w:tcW w:w="9173" w:type="dxa"/>
            <w:vAlign w:val="center"/>
          </w:tcPr>
          <w:p>
            <w:pPr>
              <w:shd w:val="clear"/>
              <w:spacing w:beforeLines="50" w:afterLines="50" w:line="440" w:lineRule="exact"/>
              <w:rPr>
                <w:rFonts w:ascii="宋体" w:hAnsi="宋体" w:cs="宋体"/>
                <w:color w:val="auto"/>
                <w:sz w:val="24"/>
                <w:highlight w:val="none"/>
              </w:rPr>
            </w:pPr>
            <w:r>
              <w:rPr>
                <w:rFonts w:hint="eastAsia" w:ascii="宋体" w:hAnsi="宋体" w:cs="宋体"/>
                <w:color w:val="auto"/>
                <w:sz w:val="24"/>
                <w:highlight w:val="none"/>
              </w:rPr>
              <w:t>履约保证金：合同方式确定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87" w:type="dxa"/>
            <w:gridSpan w:val="2"/>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b/>
                <w:bCs/>
                <w:color w:val="auto"/>
                <w:sz w:val="24"/>
                <w:highlight w:val="none"/>
              </w:rPr>
              <w:t>五、其他事项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4" w:type="dxa"/>
            <w:vAlign w:val="center"/>
          </w:tcPr>
          <w:p>
            <w:pPr>
              <w:shd w:val="clear"/>
              <w:spacing w:beforeLines="50"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12</w:t>
            </w:r>
          </w:p>
        </w:tc>
        <w:tc>
          <w:tcPr>
            <w:tcW w:w="9173" w:type="dxa"/>
            <w:vAlign w:val="center"/>
          </w:tcPr>
          <w:p>
            <w:pPr>
              <w:shd w:val="clear"/>
              <w:spacing w:beforeLines="50" w:afterLines="50" w:line="440" w:lineRule="exact"/>
              <w:rPr>
                <w:rFonts w:ascii="宋体" w:hAnsi="宋体" w:cs="宋体"/>
                <w:color w:val="auto"/>
                <w:sz w:val="24"/>
                <w:highlight w:val="none"/>
              </w:rPr>
            </w:pPr>
            <w:r>
              <w:rPr>
                <w:rFonts w:hint="eastAsia" w:ascii="宋体" w:hAnsi="宋体" w:cs="宋体"/>
                <w:color w:val="auto"/>
                <w:sz w:val="24"/>
                <w:highlight w:val="none"/>
              </w:rPr>
              <w:t>招标代理机构按《关于降低部分建设项目收费标准规范收费行为等有关问题的通知》[2011]534号</w:t>
            </w:r>
            <w:r>
              <w:rPr>
                <w:rFonts w:hint="eastAsia" w:ascii="宋体" w:hAnsi="宋体" w:cs="宋体"/>
                <w:color w:val="auto"/>
                <w:sz w:val="24"/>
                <w:highlight w:val="none"/>
                <w:lang w:val="en-US" w:eastAsia="zh-CN"/>
              </w:rPr>
              <w:t>文件</w:t>
            </w:r>
            <w:r>
              <w:rPr>
                <w:rFonts w:hint="eastAsia" w:ascii="宋体" w:hAnsi="宋体" w:cs="宋体"/>
                <w:color w:val="auto"/>
                <w:sz w:val="24"/>
                <w:highlight w:val="none"/>
              </w:rPr>
              <w:t>向成交供应商收取招标代理服务费。</w:t>
            </w:r>
          </w:p>
        </w:tc>
      </w:tr>
    </w:tbl>
    <w:p>
      <w:pPr>
        <w:shd w:val="clear"/>
        <w:spacing w:line="240" w:lineRule="exact"/>
        <w:rPr>
          <w:rFonts w:ascii="宋体" w:hAnsi="宋体" w:cs="宋体"/>
          <w:color w:val="auto"/>
          <w:sz w:val="24"/>
          <w:highlight w:val="none"/>
        </w:rPr>
      </w:pPr>
    </w:p>
    <w:p>
      <w:pPr>
        <w:shd w:val="clear"/>
        <w:spacing w:beforeLines="50" w:afterLines="50" w:line="360" w:lineRule="auto"/>
        <w:jc w:val="center"/>
        <w:rPr>
          <w:rFonts w:hint="eastAsia" w:ascii="宋体" w:hAnsi="宋体" w:cs="宋体"/>
          <w:b/>
          <w:color w:val="auto"/>
          <w:sz w:val="44"/>
          <w:szCs w:val="44"/>
          <w:highlight w:val="none"/>
        </w:rPr>
        <w:sectPr>
          <w:pgSz w:w="11906" w:h="16838"/>
          <w:pgMar w:top="1134" w:right="1417" w:bottom="850" w:left="1417" w:header="907" w:footer="907" w:gutter="0"/>
          <w:pgNumType w:start="1"/>
          <w:cols w:space="720" w:num="1"/>
          <w:docGrid w:type="lines" w:linePitch="312" w:charSpace="0"/>
        </w:sectPr>
      </w:pPr>
    </w:p>
    <w:p>
      <w:pPr>
        <w:shd w:val="clear"/>
        <w:spacing w:beforeLines="50" w:afterLines="50"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第四部分   合同条款及格式</w:t>
      </w:r>
    </w:p>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bCs/>
          <w:color w:val="auto"/>
          <w:kern w:val="0"/>
          <w:sz w:val="32"/>
          <w:szCs w:val="32"/>
          <w:highlight w:val="none"/>
          <w:lang w:val="en-GB"/>
        </w:rPr>
      </w:pPr>
      <w:r>
        <w:rPr>
          <w:rFonts w:hint="eastAsia" w:ascii="宋体" w:hAnsi="宋体" w:cs="宋体"/>
          <w:b/>
          <w:bCs/>
          <w:color w:val="auto"/>
          <w:kern w:val="0"/>
          <w:sz w:val="32"/>
          <w:szCs w:val="32"/>
          <w:highlight w:val="none"/>
          <w:lang w:val="en-GB"/>
        </w:rPr>
        <w:t>项目</w:t>
      </w:r>
    </w:p>
    <w:p>
      <w:pPr>
        <w:shd w:val="clea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采购合同（仅供参考）</w:t>
      </w:r>
    </w:p>
    <w:p>
      <w:pPr>
        <w:shd w:val="clear"/>
        <w:spacing w:line="360" w:lineRule="auto"/>
        <w:jc w:val="center"/>
        <w:rPr>
          <w:rFonts w:ascii="宋体" w:hAnsi="宋体" w:cs="宋体"/>
          <w:b/>
          <w:bCs/>
          <w:color w:val="auto"/>
          <w:sz w:val="28"/>
          <w:szCs w:val="28"/>
          <w:highlight w:val="none"/>
        </w:rPr>
      </w:pPr>
    </w:p>
    <w:p>
      <w:pPr>
        <w:shd w:val="clear"/>
        <w:spacing w:line="360" w:lineRule="auto"/>
        <w:jc w:val="center"/>
        <w:rPr>
          <w:rFonts w:ascii="宋体" w:hAnsi="宋体" w:cs="宋体"/>
          <w:b/>
          <w:bCs/>
          <w:color w:val="auto"/>
          <w:sz w:val="28"/>
          <w:szCs w:val="28"/>
          <w:highlight w:val="none"/>
        </w:rPr>
      </w:pPr>
    </w:p>
    <w:p>
      <w:pPr>
        <w:shd w:val="clear"/>
        <w:spacing w:line="360" w:lineRule="auto"/>
        <w:jc w:val="center"/>
        <w:rPr>
          <w:rFonts w:ascii="宋体" w:hAnsi="宋体" w:cs="宋体"/>
          <w:b/>
          <w:bCs/>
          <w:color w:val="auto"/>
          <w:sz w:val="28"/>
          <w:szCs w:val="28"/>
          <w:highlight w:val="none"/>
        </w:rPr>
      </w:pPr>
    </w:p>
    <w:p>
      <w:pPr>
        <w:shd w:val="clear"/>
        <w:spacing w:line="360" w:lineRule="auto"/>
        <w:rPr>
          <w:rFonts w:hint="eastAsia" w:ascii="宋体" w:hAnsi="宋体" w:eastAsia="宋体" w:cs="宋体"/>
          <w:b/>
          <w:bCs/>
          <w:color w:val="auto"/>
          <w:sz w:val="28"/>
          <w:szCs w:val="28"/>
          <w:highlight w:val="none"/>
          <w:u w:val="single"/>
          <w:lang w:eastAsia="zh-CN"/>
        </w:rPr>
      </w:pPr>
      <w:r>
        <w:rPr>
          <w:rFonts w:hint="eastAsia" w:ascii="宋体" w:hAnsi="宋体" w:cs="宋体"/>
          <w:b/>
          <w:bCs/>
          <w:color w:val="auto"/>
          <w:sz w:val="28"/>
          <w:szCs w:val="28"/>
          <w:highlight w:val="none"/>
        </w:rPr>
        <w:t xml:space="preserve">              项目编号</w:t>
      </w:r>
      <w:r>
        <w:rPr>
          <w:rFonts w:hint="eastAsia" w:ascii="宋体" w:hAnsi="宋体" w:cs="宋体"/>
          <w:b/>
          <w:bCs/>
          <w:color w:val="auto"/>
          <w:sz w:val="28"/>
          <w:szCs w:val="28"/>
          <w:highlight w:val="none"/>
          <w:lang w:eastAsia="zh-CN"/>
        </w:rPr>
        <w:t>：HXY2023-127</w:t>
      </w:r>
    </w:p>
    <w:p>
      <w:pPr>
        <w:shd w:val="clear"/>
        <w:spacing w:line="360" w:lineRule="auto"/>
        <w:ind w:firstLine="1968" w:firstLineChars="700"/>
        <w:rPr>
          <w:rFonts w:hint="eastAsia" w:ascii="宋体" w:hAnsi="宋体" w:eastAsia="宋体" w:cs="宋体"/>
          <w:b/>
          <w:bCs/>
          <w:color w:val="auto"/>
          <w:sz w:val="28"/>
          <w:szCs w:val="28"/>
          <w:highlight w:val="none"/>
          <w:u w:val="single"/>
          <w:lang w:eastAsia="zh-CN"/>
        </w:rPr>
      </w:pPr>
      <w:r>
        <w:rPr>
          <w:rFonts w:hint="eastAsia" w:ascii="宋体" w:hAnsi="宋体" w:cs="宋体"/>
          <w:b/>
          <w:bCs/>
          <w:color w:val="auto"/>
          <w:sz w:val="28"/>
          <w:szCs w:val="28"/>
          <w:highlight w:val="none"/>
          <w:lang w:eastAsia="zh-CN"/>
        </w:rPr>
        <w:t xml:space="preserve">项目名称：2023年春秋季教学用书 </w:t>
      </w:r>
    </w:p>
    <w:p>
      <w:pPr>
        <w:shd w:val="clear"/>
        <w:spacing w:line="360" w:lineRule="auto"/>
        <w:outlineLvl w:val="0"/>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              合同编号</w:t>
      </w:r>
      <w:r>
        <w:rPr>
          <w:rFonts w:hint="eastAsia" w:ascii="宋体" w:hAnsi="宋体" w:cs="宋体"/>
          <w:color w:val="auto"/>
          <w:sz w:val="28"/>
          <w:szCs w:val="28"/>
          <w:highlight w:val="none"/>
        </w:rPr>
        <w:t>：</w:t>
      </w:r>
    </w:p>
    <w:p>
      <w:pPr>
        <w:shd w:val="clear"/>
        <w:spacing w:line="360" w:lineRule="auto"/>
        <w:ind w:right="57"/>
        <w:jc w:val="center"/>
        <w:outlineLvl w:val="0"/>
        <w:rPr>
          <w:rFonts w:ascii="宋体" w:hAnsi="宋体" w:cs="宋体"/>
          <w:b/>
          <w:bCs/>
          <w:color w:val="auto"/>
          <w:sz w:val="28"/>
          <w:szCs w:val="28"/>
          <w:highlight w:val="none"/>
          <w:u w:val="single"/>
        </w:rPr>
      </w:pPr>
    </w:p>
    <w:p>
      <w:pPr>
        <w:shd w:val="clear"/>
        <w:spacing w:line="360" w:lineRule="auto"/>
        <w:ind w:right="57"/>
        <w:jc w:val="center"/>
        <w:outlineLvl w:val="0"/>
        <w:rPr>
          <w:rFonts w:ascii="宋体" w:hAnsi="宋体" w:cs="宋体"/>
          <w:b/>
          <w:bCs/>
          <w:color w:val="auto"/>
          <w:sz w:val="28"/>
          <w:szCs w:val="28"/>
          <w:highlight w:val="none"/>
          <w:u w:val="single"/>
        </w:rPr>
      </w:pPr>
    </w:p>
    <w:p>
      <w:pPr>
        <w:shd w:val="clear"/>
        <w:spacing w:line="360" w:lineRule="auto"/>
        <w:ind w:right="57"/>
        <w:jc w:val="center"/>
        <w:outlineLvl w:val="0"/>
        <w:rPr>
          <w:rFonts w:ascii="宋体" w:hAnsi="宋体" w:cs="宋体"/>
          <w:b/>
          <w:bCs/>
          <w:color w:val="auto"/>
          <w:sz w:val="28"/>
          <w:szCs w:val="28"/>
          <w:highlight w:val="none"/>
          <w:u w:val="single"/>
        </w:rPr>
      </w:pPr>
    </w:p>
    <w:p>
      <w:pPr>
        <w:shd w:val="clear"/>
        <w:spacing w:line="360" w:lineRule="auto"/>
        <w:ind w:firstLine="1653" w:firstLineChars="588"/>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    甲方：</w:t>
      </w:r>
    </w:p>
    <w:p>
      <w:pPr>
        <w:shd w:val="clear"/>
        <w:spacing w:line="360" w:lineRule="auto"/>
        <w:ind w:firstLine="1653" w:firstLineChars="588"/>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 xml:space="preserve">    乙方：</w:t>
      </w:r>
      <w:r>
        <w:rPr>
          <w:rFonts w:hint="eastAsia" w:ascii="宋体" w:hAnsi="宋体" w:cs="宋体"/>
          <w:b/>
          <w:bCs/>
          <w:color w:val="auto"/>
          <w:sz w:val="28"/>
          <w:szCs w:val="28"/>
          <w:highlight w:val="none"/>
          <w:u w:val="single"/>
        </w:rPr>
        <w:t xml:space="preserve">    成交供应商  </w:t>
      </w:r>
    </w:p>
    <w:p>
      <w:pPr>
        <w:shd w:val="clear"/>
        <w:spacing w:line="360" w:lineRule="auto"/>
        <w:rPr>
          <w:rFonts w:ascii="宋体" w:hAnsi="宋体" w:cs="宋体"/>
          <w:b/>
          <w:color w:val="auto"/>
          <w:sz w:val="28"/>
          <w:szCs w:val="28"/>
          <w:highlight w:val="none"/>
        </w:rPr>
      </w:pPr>
    </w:p>
    <w:p>
      <w:pPr>
        <w:shd w:val="clear"/>
        <w:spacing w:line="360" w:lineRule="auto"/>
        <w:rPr>
          <w:rFonts w:ascii="宋体" w:hAnsi="宋体" w:cs="宋体"/>
          <w:b/>
          <w:color w:val="auto"/>
          <w:sz w:val="28"/>
          <w:szCs w:val="28"/>
          <w:highlight w:val="none"/>
        </w:rPr>
      </w:pPr>
    </w:p>
    <w:p>
      <w:pPr>
        <w:shd w:val="clear"/>
        <w:spacing w:line="360" w:lineRule="auto"/>
        <w:jc w:val="center"/>
        <w:rPr>
          <w:rFonts w:ascii="宋体" w:hAnsi="宋体" w:cs="宋体"/>
          <w:b/>
          <w:color w:val="auto"/>
          <w:sz w:val="24"/>
          <w:highlight w:val="none"/>
        </w:rPr>
      </w:pPr>
      <w:r>
        <w:rPr>
          <w:rFonts w:hint="eastAsia" w:ascii="宋体" w:hAnsi="宋体" w:cs="宋体"/>
          <w:b/>
          <w:color w:val="auto"/>
          <w:sz w:val="28"/>
          <w:szCs w:val="28"/>
          <w:highlight w:val="none"/>
        </w:rPr>
        <w:t>签订日期：年月日</w:t>
      </w:r>
    </w:p>
    <w:p>
      <w:pPr>
        <w:shd w:val="clear"/>
        <w:spacing w:line="240" w:lineRule="exact"/>
        <w:jc w:val="left"/>
        <w:rPr>
          <w:rFonts w:ascii="宋体" w:hAnsi="宋体" w:cs="宋体"/>
          <w:b/>
          <w:color w:val="auto"/>
          <w:sz w:val="24"/>
          <w:highlight w:val="none"/>
        </w:rPr>
      </w:pPr>
    </w:p>
    <w:p>
      <w:pPr>
        <w:shd w:val="clear"/>
        <w:snapToGrid w:val="0"/>
        <w:spacing w:before="19" w:line="480" w:lineRule="auto"/>
        <w:rPr>
          <w:rFonts w:ascii="宋体" w:hAnsi="宋体" w:cs="宋体"/>
          <w:bCs/>
          <w:color w:val="auto"/>
          <w:sz w:val="24"/>
          <w:highlight w:val="none"/>
          <w:u w:val="single"/>
        </w:rPr>
      </w:pPr>
      <w:r>
        <w:rPr>
          <w:rFonts w:hint="eastAsia" w:ascii="宋体" w:hAnsi="宋体" w:cs="宋体"/>
          <w:color w:val="auto"/>
          <w:sz w:val="24"/>
          <w:highlight w:val="none"/>
        </w:rPr>
        <w:t>甲方：</w:t>
      </w:r>
    </w:p>
    <w:p>
      <w:pPr>
        <w:shd w:val="clear"/>
        <w:snapToGrid w:val="0"/>
        <w:spacing w:line="480" w:lineRule="auto"/>
        <w:rPr>
          <w:rFonts w:ascii="宋体" w:hAnsi="宋体" w:cs="宋体"/>
          <w:b/>
          <w:color w:val="auto"/>
          <w:sz w:val="24"/>
          <w:highlight w:val="none"/>
          <w:u w:val="single"/>
        </w:rPr>
      </w:pPr>
      <w:r>
        <w:rPr>
          <w:rFonts w:hint="eastAsia" w:ascii="宋体" w:hAnsi="宋体" w:cs="宋体"/>
          <w:bCs/>
          <w:color w:val="auto"/>
          <w:sz w:val="24"/>
          <w:highlight w:val="none"/>
        </w:rPr>
        <w:t>乙方：</w:t>
      </w:r>
      <w:r>
        <w:rPr>
          <w:rFonts w:hint="eastAsia" w:ascii="宋体" w:hAnsi="宋体" w:cs="宋体"/>
          <w:b/>
          <w:color w:val="auto"/>
          <w:sz w:val="24"/>
          <w:highlight w:val="none"/>
          <w:u w:val="single"/>
        </w:rPr>
        <w:t>成交供应商</w:t>
      </w:r>
    </w:p>
    <w:p>
      <w:pPr>
        <w:shd w:val="clear"/>
        <w:spacing w:line="400" w:lineRule="exact"/>
        <w:ind w:firstLine="480" w:firstLineChars="200"/>
        <w:rPr>
          <w:rFonts w:ascii="宋体" w:hAnsi="宋体" w:cs="宋体"/>
          <w:color w:val="auto"/>
          <w:sz w:val="24"/>
          <w:highlight w:val="none"/>
        </w:rPr>
      </w:pPr>
      <w:r>
        <w:rPr>
          <w:rFonts w:hint="eastAsia" w:ascii="仿宋_GB2312" w:hAnsi="宋体"/>
          <w:color w:val="auto"/>
          <w:sz w:val="24"/>
          <w:highlight w:val="none"/>
        </w:rPr>
        <w:t>根据《中华人民共和国合同法》的有关规定，甲乙双方按照平等互利和诚实守信的原则订立本合同。</w:t>
      </w:r>
      <w:r>
        <w:rPr>
          <w:rFonts w:hint="eastAsia" w:ascii="仿宋_GB2312"/>
          <w:color w:val="auto"/>
          <w:sz w:val="24"/>
          <w:highlight w:val="none"/>
        </w:rPr>
        <w:t>依据本合同，甲方与乙方依法建立民事委托代理关系，乙方因承担甲方外包业务使用的各类人员，与甲方不存在劳动关系，乙方承担用人主体相应的管理职责和义务。约定如下</w:t>
      </w:r>
      <w:r>
        <w:rPr>
          <w:rFonts w:hint="eastAsia" w:ascii="宋体" w:hAnsi="宋体" w:cs="宋体"/>
          <w:color w:val="auto"/>
          <w:sz w:val="24"/>
          <w:highlight w:val="none"/>
        </w:rPr>
        <w:t>：</w:t>
      </w:r>
    </w:p>
    <w:p>
      <w:pPr>
        <w:shd w:val="clear"/>
        <w:snapToGrid w:val="0"/>
        <w:spacing w:beforeLines="50" w:afterLines="50" w:line="440" w:lineRule="exact"/>
        <w:jc w:val="center"/>
        <w:rPr>
          <w:rFonts w:ascii="宋体" w:hAnsi="宋体" w:cs="宋体"/>
          <w:b/>
          <w:color w:val="auto"/>
          <w:sz w:val="24"/>
          <w:highlight w:val="none"/>
        </w:rPr>
      </w:pPr>
      <w:r>
        <w:rPr>
          <w:rFonts w:hint="eastAsia" w:ascii="宋体" w:hAnsi="宋体" w:cs="宋体"/>
          <w:b/>
          <w:color w:val="auto"/>
          <w:sz w:val="24"/>
          <w:highlight w:val="none"/>
        </w:rPr>
        <w:t>（条款内容自拟）</w:t>
      </w:r>
    </w:p>
    <w:p>
      <w:pPr>
        <w:shd w:val="clea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一、合同纠纷处理</w:t>
      </w:r>
    </w:p>
    <w:p>
      <w:pPr>
        <w:shd w:val="clear"/>
        <w:tabs>
          <w:tab w:val="left" w:pos="1980"/>
        </w:tabs>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本合同执行过程中如发生纠纷，作如下处理：</w:t>
      </w:r>
    </w:p>
    <w:p>
      <w:pPr>
        <w:shd w:val="clear"/>
        <w:tabs>
          <w:tab w:val="left" w:pos="1980"/>
        </w:tabs>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1、申请仲裁。仲裁机构为海南仲裁委员会。</w:t>
      </w:r>
    </w:p>
    <w:p>
      <w:pPr>
        <w:shd w:val="clear"/>
        <w:tabs>
          <w:tab w:val="left" w:pos="1980"/>
        </w:tabs>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2、提起诉讼。诉讼地点为采购人所在地。</w:t>
      </w:r>
    </w:p>
    <w:p>
      <w:pPr>
        <w:shd w:val="clea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二、合同生效</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本合同由甲乙双方签字盖章后生效。</w:t>
      </w:r>
    </w:p>
    <w:p>
      <w:pPr>
        <w:shd w:val="clea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三、合同鉴证</w:t>
      </w:r>
    </w:p>
    <w:p>
      <w:pPr>
        <w:shd w:val="clear"/>
        <w:snapToGrid w:val="0"/>
        <w:spacing w:line="44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招标代理机构应当在本合同上签章，以证明本合同条款与采购文件、响应文件的相关要求相符并且未对采购货物和技术参数进行实质性修改。</w:t>
      </w:r>
    </w:p>
    <w:p>
      <w:pPr>
        <w:shd w:val="clea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四、组成本合同的文件包括：</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1、合同通用条款和专用条款；</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2、招标文件、乙方的响应文件和评审时的澄清函（如有）；</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3、中标通知书；</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4、甲乙双方商定的其他必要文件。</w:t>
      </w:r>
    </w:p>
    <w:p>
      <w:pPr>
        <w:shd w:val="clea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上述合同文件内容互为补充，如有不明确，由甲方负责解释。</w:t>
      </w:r>
    </w:p>
    <w:p>
      <w:pPr>
        <w:shd w:val="clea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五、合同备案</w:t>
      </w:r>
    </w:p>
    <w:p>
      <w:pPr>
        <w:shd w:val="clea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本合同</w:t>
      </w:r>
      <w:r>
        <w:rPr>
          <w:rFonts w:hint="eastAsia" w:ascii="宋体" w:hAnsi="宋体" w:cs="宋体"/>
          <w:b/>
          <w:color w:val="auto"/>
          <w:sz w:val="24"/>
          <w:highlight w:val="none"/>
        </w:rPr>
        <w:t>一式伍份</w:t>
      </w:r>
      <w:r>
        <w:rPr>
          <w:rFonts w:hint="eastAsia" w:ascii="宋体" w:hAnsi="宋体" w:cs="宋体"/>
          <w:bCs/>
          <w:color w:val="auto"/>
          <w:sz w:val="24"/>
          <w:highlight w:val="none"/>
        </w:rPr>
        <w:t>，中文书写。甲方、乙方各执</w:t>
      </w:r>
      <w:r>
        <w:rPr>
          <w:rFonts w:hint="eastAsia" w:ascii="宋体" w:hAnsi="宋体" w:cs="宋体"/>
          <w:b/>
          <w:color w:val="auto"/>
          <w:sz w:val="24"/>
          <w:highlight w:val="none"/>
        </w:rPr>
        <w:t>贰份</w:t>
      </w:r>
      <w:r>
        <w:rPr>
          <w:rFonts w:hint="eastAsia" w:ascii="宋体" w:hAnsi="宋体" w:cs="宋体"/>
          <w:bCs/>
          <w:color w:val="auto"/>
          <w:sz w:val="24"/>
          <w:highlight w:val="none"/>
        </w:rPr>
        <w:t>，</w:t>
      </w:r>
      <w:r>
        <w:rPr>
          <w:rFonts w:hint="eastAsia" w:ascii="宋体" w:hAnsi="宋体" w:cs="宋体"/>
          <w:b/>
          <w:color w:val="auto"/>
          <w:sz w:val="24"/>
          <w:highlight w:val="none"/>
        </w:rPr>
        <w:t>壹份</w:t>
      </w:r>
      <w:r>
        <w:rPr>
          <w:rFonts w:hint="eastAsia" w:ascii="宋体" w:hAnsi="宋体" w:cs="宋体"/>
          <w:bCs/>
          <w:color w:val="auto"/>
          <w:sz w:val="24"/>
          <w:highlight w:val="none"/>
        </w:rPr>
        <w:t>由招标代理机构备案。</w:t>
      </w:r>
    </w:p>
    <w:p>
      <w:pPr>
        <w:shd w:val="clear"/>
        <w:snapToGrid w:val="0"/>
        <w:spacing w:beforeLines="50" w:afterLines="50" w:line="440" w:lineRule="exact"/>
        <w:rPr>
          <w:rFonts w:ascii="宋体" w:hAnsi="宋体" w:cs="宋体"/>
          <w:b/>
          <w:color w:val="auto"/>
          <w:sz w:val="24"/>
          <w:highlight w:val="none"/>
        </w:rPr>
      </w:pPr>
      <w:r>
        <w:rPr>
          <w:rFonts w:hint="eastAsia" w:ascii="宋体" w:hAnsi="宋体" w:cs="宋体"/>
          <w:b/>
          <w:color w:val="auto"/>
          <w:sz w:val="24"/>
          <w:highlight w:val="none"/>
        </w:rPr>
        <w:t>六、合同转让和分包</w:t>
      </w:r>
    </w:p>
    <w:p>
      <w:pPr>
        <w:shd w:val="clea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乙方不得全部或部分转让合同。除非甲方事先书面同意外，不得分包其应履行的合同义务。</w:t>
      </w:r>
    </w:p>
    <w:p>
      <w:pPr>
        <w:shd w:val="clear"/>
        <w:snapToGrid w:val="0"/>
        <w:spacing w:beforeLines="50" w:afterLines="50" w:line="440" w:lineRule="exact"/>
        <w:ind w:firstLine="482" w:firstLineChars="200"/>
        <w:rPr>
          <w:rFonts w:ascii="宋体" w:hAnsi="宋体" w:cs="宋体"/>
          <w:b/>
          <w:color w:val="auto"/>
          <w:sz w:val="24"/>
          <w:highlight w:val="none"/>
          <w:u w:val="single"/>
        </w:rPr>
      </w:pPr>
      <w:r>
        <w:rPr>
          <w:rFonts w:hint="eastAsia" w:ascii="宋体" w:hAnsi="宋体" w:cs="宋体"/>
          <w:b/>
          <w:color w:val="auto"/>
          <w:sz w:val="24"/>
          <w:highlight w:val="none"/>
        </w:rPr>
        <w:t>甲方：</w:t>
      </w:r>
      <w:r>
        <w:rPr>
          <w:rFonts w:hint="eastAsia" w:ascii="宋体" w:hAnsi="宋体" w:cs="宋体"/>
          <w:bCs/>
          <w:color w:val="auto"/>
          <w:sz w:val="24"/>
          <w:highlight w:val="none"/>
          <w:u w:val="single"/>
        </w:rPr>
        <w:t>（盖章）</w:t>
      </w:r>
    </w:p>
    <w:p>
      <w:pPr>
        <w:shd w:val="clear"/>
        <w:snapToGrid w:val="0"/>
        <w:spacing w:beforeLines="50" w:afterLines="50" w:line="440" w:lineRule="exact"/>
        <w:ind w:firstLine="480" w:firstLineChars="200"/>
        <w:rPr>
          <w:rFonts w:ascii="宋体" w:hAnsi="宋体" w:cs="宋体"/>
          <w:b/>
          <w:color w:val="auto"/>
          <w:sz w:val="24"/>
          <w:highlight w:val="none"/>
          <w:u w:val="single"/>
        </w:rPr>
      </w:pPr>
      <w:r>
        <w:rPr>
          <w:rFonts w:hint="eastAsia" w:ascii="宋体" w:hAnsi="宋体" w:cs="宋体"/>
          <w:bCs/>
          <w:color w:val="auto"/>
          <w:sz w:val="24"/>
          <w:highlight w:val="none"/>
        </w:rPr>
        <w:t>地址：</w:t>
      </w:r>
    </w:p>
    <w:p>
      <w:pPr>
        <w:shd w:val="clea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color w:val="auto"/>
          <w:sz w:val="24"/>
          <w:highlight w:val="none"/>
          <w:u w:val="single"/>
        </w:rPr>
        <w:t>（签章）</w:t>
      </w:r>
    </w:p>
    <w:p>
      <w:pPr>
        <w:shd w:val="clear"/>
        <w:snapToGrid w:val="0"/>
        <w:spacing w:beforeLines="50" w:after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签订日期：年月日</w:t>
      </w:r>
    </w:p>
    <w:p>
      <w:pPr>
        <w:shd w:val="clear"/>
        <w:snapToGrid w:val="0"/>
        <w:spacing w:beforeLines="100" w:afterLines="50" w:line="440" w:lineRule="exact"/>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乙方：</w:t>
      </w:r>
      <w:r>
        <w:rPr>
          <w:rFonts w:hint="eastAsia" w:ascii="宋体" w:hAnsi="宋体" w:cs="宋体"/>
          <w:bCs/>
          <w:color w:val="auto"/>
          <w:sz w:val="24"/>
          <w:highlight w:val="none"/>
          <w:u w:val="single"/>
        </w:rPr>
        <w:t>（盖章）</w:t>
      </w:r>
    </w:p>
    <w:p>
      <w:pPr>
        <w:shd w:val="clear"/>
        <w:snapToGrid w:val="0"/>
        <w:spacing w:beforeLines="50" w:afterLines="50" w:line="440" w:lineRule="exact"/>
        <w:ind w:firstLine="480" w:firstLineChars="200"/>
        <w:rPr>
          <w:rFonts w:ascii="宋体" w:hAnsi="宋体" w:cs="宋体"/>
          <w:b/>
          <w:color w:val="auto"/>
          <w:sz w:val="24"/>
          <w:highlight w:val="none"/>
          <w:u w:val="single"/>
        </w:rPr>
      </w:pPr>
      <w:r>
        <w:rPr>
          <w:rFonts w:hint="eastAsia" w:ascii="宋体" w:hAnsi="宋体" w:cs="宋体"/>
          <w:bCs/>
          <w:color w:val="auto"/>
          <w:sz w:val="24"/>
          <w:highlight w:val="none"/>
        </w:rPr>
        <w:t>地址：</w:t>
      </w:r>
    </w:p>
    <w:p>
      <w:pPr>
        <w:shd w:val="clea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color w:val="auto"/>
          <w:sz w:val="24"/>
          <w:highlight w:val="none"/>
          <w:u w:val="single"/>
        </w:rPr>
        <w:t>（签章）</w:t>
      </w:r>
    </w:p>
    <w:p>
      <w:pPr>
        <w:shd w:val="clea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银行户名：</w:t>
      </w:r>
    </w:p>
    <w:p>
      <w:pPr>
        <w:shd w:val="clea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开户银行：</w:t>
      </w:r>
    </w:p>
    <w:p>
      <w:pPr>
        <w:shd w:val="clear"/>
        <w:snapToGrid w:val="0"/>
        <w:spacing w:beforeLines="50" w:afterLines="50"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银行账号：</w:t>
      </w:r>
    </w:p>
    <w:p>
      <w:pPr>
        <w:shd w:val="clear"/>
        <w:snapToGrid w:val="0"/>
        <w:spacing w:beforeLines="50" w:afterLines="10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签订日期：年月日</w:t>
      </w:r>
    </w:p>
    <w:p>
      <w:pPr>
        <w:shd w:val="clear"/>
        <w:snapToGrid w:val="0"/>
        <w:spacing w:beforeLines="100"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招标代理机构声明：本合同标的经海南和信源招标代理有限公司依法定程序采购，合同主要条款内容与招响应文件的内容一致。</w:t>
      </w:r>
    </w:p>
    <w:p>
      <w:pPr>
        <w:shd w:val="clear"/>
        <w:snapToGrid w:val="0"/>
        <w:spacing w:beforeLines="100" w:afterLines="50" w:line="440" w:lineRule="exact"/>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招标代理机构：</w:t>
      </w:r>
      <w:r>
        <w:rPr>
          <w:rFonts w:hint="eastAsia" w:ascii="宋体" w:hAnsi="宋体" w:cs="宋体"/>
          <w:b/>
          <w:color w:val="auto"/>
          <w:sz w:val="24"/>
          <w:highlight w:val="none"/>
          <w:u w:val="single"/>
        </w:rPr>
        <w:t xml:space="preserve">   海南和信源招标代理有限公司   </w:t>
      </w:r>
      <w:r>
        <w:rPr>
          <w:rFonts w:hint="eastAsia" w:ascii="宋体" w:hAnsi="宋体" w:cs="宋体"/>
          <w:bCs/>
          <w:color w:val="auto"/>
          <w:sz w:val="24"/>
          <w:highlight w:val="none"/>
          <w:u w:val="single"/>
        </w:rPr>
        <w:t>（盖章）</w:t>
      </w:r>
    </w:p>
    <w:p>
      <w:pPr>
        <w:shd w:val="clear"/>
        <w:snapToGrid w:val="0"/>
        <w:spacing w:beforeLines="50" w:afterLines="50" w:line="440" w:lineRule="exact"/>
        <w:ind w:firstLine="480" w:firstLineChars="200"/>
        <w:rPr>
          <w:rFonts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Cs/>
          <w:color w:val="auto"/>
          <w:sz w:val="24"/>
          <w:highlight w:val="none"/>
          <w:u w:val="single"/>
        </w:rPr>
        <w:t>海口市蓝天路12-1号国机中洋公馆2号楼1101室</w:t>
      </w:r>
    </w:p>
    <w:p>
      <w:pPr>
        <w:shd w:val="clear"/>
        <w:snapToGrid w:val="0"/>
        <w:spacing w:beforeLines="50" w:after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color w:val="auto"/>
          <w:sz w:val="24"/>
          <w:highlight w:val="none"/>
          <w:u w:val="single"/>
        </w:rPr>
        <w:t>（签章）</w:t>
      </w:r>
    </w:p>
    <w:p>
      <w:pPr>
        <w:shd w:val="clear"/>
        <w:spacing w:beforeLines="50" w:afterLines="50" w:line="44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签订日期：年月日</w:t>
      </w:r>
    </w:p>
    <w:p>
      <w:pPr>
        <w:shd w:val="clear"/>
        <w:spacing w:line="240" w:lineRule="atLeast"/>
        <w:outlineLvl w:val="0"/>
        <w:rPr>
          <w:rFonts w:ascii="宋体" w:hAnsi="宋体" w:cs="宋体"/>
          <w:color w:val="auto"/>
          <w:sz w:val="24"/>
          <w:highlight w:val="none"/>
        </w:rPr>
      </w:pPr>
    </w:p>
    <w:p>
      <w:pPr>
        <w:shd w:val="clear"/>
        <w:spacing w:line="240" w:lineRule="atLeast"/>
        <w:outlineLvl w:val="0"/>
        <w:rPr>
          <w:rFonts w:ascii="宋体" w:hAnsi="宋体" w:cs="宋体"/>
          <w:color w:val="auto"/>
          <w:sz w:val="24"/>
          <w:highlight w:val="none"/>
        </w:rPr>
      </w:pPr>
    </w:p>
    <w:p>
      <w:pPr>
        <w:shd w:val="clear"/>
        <w:spacing w:line="240" w:lineRule="atLeast"/>
        <w:outlineLvl w:val="0"/>
        <w:rPr>
          <w:rFonts w:ascii="宋体" w:hAnsi="宋体" w:cs="宋体"/>
          <w:color w:val="auto"/>
          <w:sz w:val="24"/>
          <w:highlight w:val="none"/>
        </w:rPr>
      </w:pPr>
    </w:p>
    <w:p>
      <w:pPr>
        <w:shd w:val="clear"/>
        <w:spacing w:line="240" w:lineRule="atLeast"/>
        <w:outlineLvl w:val="0"/>
        <w:rPr>
          <w:rFonts w:ascii="宋体" w:hAnsi="宋体" w:cs="宋体"/>
          <w:color w:val="auto"/>
          <w:sz w:val="24"/>
          <w:highlight w:val="none"/>
        </w:rPr>
      </w:pPr>
    </w:p>
    <w:p>
      <w:pPr>
        <w:shd w:val="clear"/>
        <w:spacing w:line="240" w:lineRule="atLeast"/>
        <w:outlineLvl w:val="0"/>
        <w:rPr>
          <w:rFonts w:ascii="宋体" w:hAnsi="宋体" w:cs="宋体"/>
          <w:color w:val="auto"/>
          <w:sz w:val="24"/>
          <w:highlight w:val="none"/>
        </w:rPr>
      </w:pPr>
    </w:p>
    <w:p>
      <w:pPr>
        <w:shd w:val="clear"/>
        <w:spacing w:line="240" w:lineRule="atLeast"/>
        <w:outlineLvl w:val="0"/>
        <w:rPr>
          <w:rFonts w:ascii="宋体" w:hAnsi="宋体" w:cs="宋体"/>
          <w:color w:val="auto"/>
          <w:sz w:val="24"/>
          <w:highlight w:val="none"/>
        </w:rPr>
      </w:pPr>
    </w:p>
    <w:p>
      <w:pPr>
        <w:shd w:val="clear"/>
        <w:spacing w:line="240" w:lineRule="atLeast"/>
        <w:outlineLvl w:val="0"/>
        <w:rPr>
          <w:rFonts w:ascii="宋体" w:hAnsi="宋体" w:cs="宋体"/>
          <w:color w:val="auto"/>
          <w:sz w:val="24"/>
          <w:highlight w:val="none"/>
        </w:rPr>
      </w:pPr>
    </w:p>
    <w:p>
      <w:pPr>
        <w:shd w:val="clear"/>
        <w:spacing w:line="240" w:lineRule="atLeast"/>
        <w:outlineLvl w:val="0"/>
        <w:rPr>
          <w:rFonts w:ascii="宋体" w:hAnsi="宋体" w:cs="宋体"/>
          <w:color w:val="auto"/>
          <w:sz w:val="24"/>
          <w:highlight w:val="none"/>
        </w:rPr>
      </w:pPr>
    </w:p>
    <w:p>
      <w:pPr>
        <w:shd w:val="clear"/>
        <w:spacing w:beforeLines="50" w:afterLines="50" w:line="360" w:lineRule="auto"/>
        <w:jc w:val="center"/>
        <w:outlineLvl w:val="0"/>
        <w:rPr>
          <w:rFonts w:hint="eastAsia" w:ascii="宋体" w:hAnsi="宋体" w:cs="宋体"/>
          <w:b/>
          <w:color w:val="auto"/>
          <w:sz w:val="44"/>
          <w:szCs w:val="44"/>
          <w:highlight w:val="none"/>
        </w:rPr>
        <w:sectPr>
          <w:pgSz w:w="11906" w:h="16838"/>
          <w:pgMar w:top="1134" w:right="1417" w:bottom="850" w:left="1417" w:header="907" w:footer="907" w:gutter="0"/>
          <w:pgNumType w:start="1"/>
          <w:cols w:space="720" w:num="1"/>
          <w:docGrid w:type="lines" w:linePitch="312" w:charSpace="0"/>
        </w:sectPr>
      </w:pPr>
    </w:p>
    <w:p>
      <w:pPr>
        <w:shd w:val="clear"/>
        <w:spacing w:beforeLines="50" w:afterLines="50" w:line="360" w:lineRule="auto"/>
        <w:jc w:val="center"/>
        <w:outlineLvl w:val="0"/>
        <w:rPr>
          <w:rFonts w:ascii="宋体" w:hAnsi="宋体" w:cs="宋体"/>
          <w:b/>
          <w:color w:val="auto"/>
          <w:sz w:val="44"/>
          <w:szCs w:val="44"/>
          <w:highlight w:val="none"/>
        </w:rPr>
      </w:pPr>
      <w:r>
        <w:rPr>
          <w:rFonts w:hint="eastAsia" w:ascii="宋体" w:hAnsi="宋体" w:cs="宋体"/>
          <w:b/>
          <w:color w:val="auto"/>
          <w:sz w:val="44"/>
          <w:szCs w:val="44"/>
          <w:highlight w:val="none"/>
        </w:rPr>
        <w:t>第五部分  响应文件内容及格式</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请供应商按照以下文件要求的格式、内容制作响应文件，并按以下顺序编制目录及页码，否则将影响对响应文件的评价：</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1、响应承诺函</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2、法定代表人授权委托书</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3、供应商基本情况表</w:t>
      </w:r>
    </w:p>
    <w:p>
      <w:pPr>
        <w:shd w:val="clear"/>
        <w:snapToGrid w:val="0"/>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4、资格</w:t>
      </w:r>
      <w:r>
        <w:rPr>
          <w:rFonts w:hint="eastAsia" w:ascii="宋体" w:hAnsi="宋体" w:cs="宋体"/>
          <w:color w:val="auto"/>
          <w:sz w:val="24"/>
          <w:highlight w:val="none"/>
          <w:lang w:val="en-US" w:eastAsia="zh-CN"/>
        </w:rPr>
        <w:t>承诺函</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5、报价一览表</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6、投标报价明细表</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7、实施方案</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8、营业执照副本（三证合一）</w:t>
      </w:r>
    </w:p>
    <w:p>
      <w:pPr>
        <w:shd w:val="clea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9、供应商认为需要的其它材料</w:t>
      </w:r>
    </w:p>
    <w:p>
      <w:pPr>
        <w:shd w:val="clear"/>
        <w:snapToGrid w:val="0"/>
        <w:spacing w:line="440" w:lineRule="exact"/>
        <w:ind w:firstLine="480" w:firstLineChars="200"/>
        <w:rPr>
          <w:rFonts w:ascii="宋体" w:hAnsi="宋体" w:cs="宋体"/>
          <w:color w:val="auto"/>
          <w:sz w:val="24"/>
          <w:highlight w:val="none"/>
        </w:rPr>
      </w:pPr>
    </w:p>
    <w:p>
      <w:pPr>
        <w:shd w:val="clear"/>
        <w:snapToGrid w:val="0"/>
        <w:spacing w:line="440" w:lineRule="exact"/>
        <w:ind w:firstLine="480" w:firstLineChars="200"/>
        <w:rPr>
          <w:rFonts w:ascii="宋体" w:hAnsi="宋体" w:cs="宋体"/>
          <w:color w:val="auto"/>
          <w:sz w:val="24"/>
          <w:highlight w:val="none"/>
        </w:rPr>
      </w:pPr>
    </w:p>
    <w:p>
      <w:pPr>
        <w:shd w:val="clear"/>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注：以上复印件均需要加盖公章。</w:t>
      </w: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left"/>
        <w:rPr>
          <w:rFonts w:ascii="宋体" w:hAnsi="宋体" w:cs="宋体"/>
          <w:color w:val="auto"/>
          <w:sz w:val="24"/>
          <w:highlight w:val="none"/>
        </w:rPr>
      </w:pPr>
    </w:p>
    <w:p>
      <w:pPr>
        <w:shd w:val="clear"/>
        <w:spacing w:line="440" w:lineRule="exact"/>
        <w:jc w:val="center"/>
        <w:outlineLvl w:val="1"/>
        <w:rPr>
          <w:rFonts w:ascii="宋体" w:hAnsi="宋体" w:cs="宋体"/>
          <w:b/>
          <w:color w:val="auto"/>
          <w:sz w:val="24"/>
          <w:highlight w:val="none"/>
        </w:rPr>
      </w:pPr>
      <w:r>
        <w:rPr>
          <w:rFonts w:hint="eastAsia" w:ascii="宋体" w:hAnsi="宋体" w:cs="宋体"/>
          <w:b/>
          <w:color w:val="auto"/>
          <w:sz w:val="30"/>
          <w:szCs w:val="30"/>
          <w:highlight w:val="none"/>
          <w:lang w:val="en-GB"/>
        </w:rPr>
        <w:t>1.响应承诺函</w:t>
      </w:r>
    </w:p>
    <w:p>
      <w:pPr>
        <w:shd w:val="clear"/>
        <w:spacing w:before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致：海南和信源招标代理有限公司</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根据贵单位</w:t>
      </w:r>
      <w:r>
        <w:rPr>
          <w:rFonts w:hint="eastAsia" w:ascii="宋体" w:hAnsi="宋体" w:cs="宋体"/>
          <w:b/>
          <w:bCs/>
          <w:color w:val="auto"/>
          <w:sz w:val="24"/>
          <w:highlight w:val="none"/>
          <w:u w:val="single"/>
          <w:lang w:val="en-GB"/>
        </w:rPr>
        <w:t>项目</w:t>
      </w:r>
      <w:r>
        <w:rPr>
          <w:rFonts w:hint="eastAsia" w:ascii="宋体" w:hAnsi="宋体" w:cs="宋体"/>
          <w:b/>
          <w:bCs/>
          <w:color w:val="auto"/>
          <w:sz w:val="24"/>
          <w:highlight w:val="none"/>
          <w:u w:val="single"/>
        </w:rPr>
        <w:t>（</w:t>
      </w:r>
      <w:r>
        <w:rPr>
          <w:rFonts w:hint="eastAsia" w:ascii="宋体" w:hAnsi="宋体" w:cs="宋体"/>
          <w:b/>
          <w:bCs/>
          <w:color w:val="auto"/>
          <w:sz w:val="24"/>
          <w:highlight w:val="none"/>
          <w:u w:val="single"/>
          <w:lang w:val="en-GB"/>
        </w:rPr>
        <w:t>项目编号</w:t>
      </w:r>
      <w:r>
        <w:rPr>
          <w:rFonts w:hint="eastAsia" w:ascii="宋体" w:hAnsi="宋体" w:cs="宋体"/>
          <w:b/>
          <w:bCs/>
          <w:color w:val="auto"/>
          <w:sz w:val="24"/>
          <w:highlight w:val="none"/>
          <w:u w:val="single"/>
          <w:lang w:val="en-GB" w:eastAsia="zh-CN"/>
        </w:rPr>
        <w:t>：HXY2023-127</w:t>
      </w:r>
      <w:r>
        <w:rPr>
          <w:rFonts w:hint="eastAsia" w:ascii="宋体" w:hAnsi="宋体" w:cs="宋体"/>
          <w:b/>
          <w:bCs/>
          <w:color w:val="auto"/>
          <w:sz w:val="24"/>
          <w:highlight w:val="none"/>
          <w:u w:val="single"/>
        </w:rPr>
        <w:t>）</w:t>
      </w:r>
      <w:r>
        <w:rPr>
          <w:rFonts w:hint="eastAsia" w:ascii="宋体" w:hAnsi="宋体" w:cs="宋体"/>
          <w:color w:val="auto"/>
          <w:sz w:val="24"/>
          <w:highlight w:val="none"/>
          <w:lang w:val="en-GB"/>
        </w:rPr>
        <w:t>的协商邀请函，正式授权下述签字人</w:t>
      </w:r>
      <w:r>
        <w:rPr>
          <w:rFonts w:hint="eastAsia" w:ascii="宋体" w:hAnsi="宋体" w:cs="宋体"/>
          <w:b/>
          <w:bCs/>
          <w:color w:val="auto"/>
          <w:sz w:val="24"/>
          <w:highlight w:val="none"/>
          <w:u w:val="single"/>
          <w:lang w:val="en-GB"/>
        </w:rPr>
        <w:t>姓名：职务：</w:t>
      </w:r>
      <w:r>
        <w:rPr>
          <w:rFonts w:hint="eastAsia" w:ascii="宋体" w:hAnsi="宋体" w:cs="宋体"/>
          <w:color w:val="auto"/>
          <w:sz w:val="24"/>
          <w:highlight w:val="none"/>
          <w:lang w:val="en-GB"/>
        </w:rPr>
        <w:t>代表供应商</w:t>
      </w:r>
      <w:r>
        <w:rPr>
          <w:rFonts w:hint="eastAsia" w:ascii="宋体" w:hAnsi="宋体" w:cs="宋体"/>
          <w:b/>
          <w:bCs/>
          <w:color w:val="auto"/>
          <w:sz w:val="24"/>
          <w:highlight w:val="none"/>
          <w:u w:val="single"/>
          <w:lang w:val="en-GB"/>
        </w:rPr>
        <w:t>（供应商名称）</w:t>
      </w:r>
      <w:r>
        <w:rPr>
          <w:rFonts w:hint="eastAsia" w:ascii="宋体" w:hAnsi="宋体" w:cs="宋体"/>
          <w:color w:val="auto"/>
          <w:sz w:val="24"/>
          <w:highlight w:val="none"/>
          <w:lang w:val="en-GB"/>
        </w:rPr>
        <w:t>，提交纸质响应文件一式三份，正本</w:t>
      </w:r>
      <w:r>
        <w:rPr>
          <w:rFonts w:hint="eastAsia" w:ascii="宋体" w:hAnsi="宋体" w:cs="宋体"/>
          <w:b/>
          <w:bCs/>
          <w:color w:val="auto"/>
          <w:sz w:val="24"/>
          <w:highlight w:val="none"/>
          <w:u w:val="single"/>
          <w:lang w:val="en-GB"/>
        </w:rPr>
        <w:t>一份</w:t>
      </w:r>
      <w:r>
        <w:rPr>
          <w:rFonts w:hint="eastAsia" w:ascii="宋体" w:hAnsi="宋体" w:cs="宋体"/>
          <w:color w:val="auto"/>
          <w:sz w:val="24"/>
          <w:highlight w:val="none"/>
          <w:lang w:val="en-GB"/>
        </w:rPr>
        <w:t>，副本</w:t>
      </w:r>
      <w:r>
        <w:rPr>
          <w:rFonts w:hint="eastAsia" w:ascii="宋体" w:hAnsi="宋体" w:cs="宋体"/>
          <w:b/>
          <w:bCs/>
          <w:color w:val="auto"/>
          <w:sz w:val="24"/>
          <w:highlight w:val="none"/>
          <w:u w:val="single"/>
          <w:lang w:val="en-GB"/>
        </w:rPr>
        <w:t>二份</w:t>
      </w:r>
      <w:r>
        <w:rPr>
          <w:rFonts w:hint="eastAsia" w:ascii="宋体" w:hAnsi="宋体" w:cs="宋体"/>
          <w:color w:val="auto"/>
          <w:sz w:val="24"/>
          <w:highlight w:val="none"/>
          <w:lang w:val="en-GB"/>
        </w:rPr>
        <w:t>。</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本公司谨此承诺并声明：</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 xml:space="preserve">1、同意并接受采购文件的各项条款要求，遵守文件中的各项规定，按采购文件的要求响应。 </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bCs/>
          <w:color w:val="auto"/>
          <w:kern w:val="0"/>
          <w:sz w:val="24"/>
          <w:highlight w:val="none"/>
          <w:lang w:val="en-GB"/>
        </w:rPr>
        <w:t>本响应文件的有效期为从协商截止日期起计算的</w:t>
      </w:r>
      <w:r>
        <w:rPr>
          <w:rFonts w:hint="eastAsia" w:ascii="宋体" w:hAnsi="宋体" w:cs="宋体"/>
          <w:b/>
          <w:color w:val="auto"/>
          <w:kern w:val="0"/>
          <w:sz w:val="24"/>
          <w:highlight w:val="none"/>
          <w:u w:val="single"/>
        </w:rPr>
        <w:t>60</w:t>
      </w:r>
      <w:r>
        <w:rPr>
          <w:rFonts w:hint="eastAsia" w:ascii="宋体" w:hAnsi="宋体" w:cs="宋体"/>
          <w:bCs/>
          <w:color w:val="auto"/>
          <w:kern w:val="0"/>
          <w:sz w:val="24"/>
          <w:highlight w:val="none"/>
          <w:lang w:val="en-GB"/>
        </w:rPr>
        <w:t>天，在此期间，本响应文件将始终对我们具有约束力，并可随时被接受</w:t>
      </w:r>
      <w:r>
        <w:rPr>
          <w:rFonts w:hint="eastAsia" w:ascii="宋体" w:hAnsi="宋体" w:cs="宋体"/>
          <w:color w:val="auto"/>
          <w:sz w:val="24"/>
          <w:highlight w:val="none"/>
          <w:lang w:val="en-GB"/>
        </w:rPr>
        <w:t>澄清</w:t>
      </w:r>
      <w:r>
        <w:rPr>
          <w:rFonts w:hint="eastAsia" w:ascii="宋体" w:hAnsi="宋体" w:cs="宋体"/>
          <w:bCs/>
          <w:color w:val="auto"/>
          <w:kern w:val="0"/>
          <w:sz w:val="24"/>
          <w:highlight w:val="none"/>
          <w:lang w:val="en-GB"/>
        </w:rPr>
        <w:t>。如果我们成交，本响应文件在此期间之后将继续保持有效。</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3、我方已经详细地阅读了全部采购文件及其附件，包括澄清及参考文件。我方已完全清晰理解采购文件的要求，不存在任何含糊不清和误解之处，同意放弃对这些文件所提出的异议和质疑的权利。</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4、我方已毫无保留地向贵方提供一切所需的证明材料。不论在任何时候，将按贵方要求如实提供一切补充材料。</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5、我方承诺在本次响应中提供的一切文件，无论是原件还是复印件均为真实和准确的，绝无任何虚假、伪造和夸大的成份，否则，愿承担相应的后果和法律责任。</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6、我方完全服从和尊重评审委员会所作的评审结果。</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7、我方同意</w:t>
      </w:r>
      <w:r>
        <w:rPr>
          <w:rFonts w:hint="eastAsia" w:ascii="宋体" w:hAnsi="宋体" w:cs="宋体"/>
          <w:bCs/>
          <w:color w:val="auto"/>
          <w:kern w:val="0"/>
          <w:sz w:val="24"/>
          <w:highlight w:val="none"/>
          <w:lang w:val="en-GB"/>
        </w:rPr>
        <w:t>如果获得成交并按《成交通知书》的要求，</w:t>
      </w:r>
      <w:r>
        <w:rPr>
          <w:rFonts w:hint="eastAsia" w:ascii="宋体" w:hAnsi="宋体" w:cs="宋体"/>
          <w:color w:val="auto"/>
          <w:sz w:val="24"/>
          <w:highlight w:val="none"/>
          <w:lang w:val="en-GB"/>
        </w:rPr>
        <w:t>如期签订合同并履行其一切责任和义务。</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8、我方在参与本次单一来源协商采购活动中，不以任何不当手段影响、排斥有关当事人或谋取、施予非法利益，如有不当行为，愿承担此行为所造成的不利后果和法律责任。</w:t>
      </w:r>
    </w:p>
    <w:p>
      <w:pPr>
        <w:shd w:val="clear"/>
        <w:spacing w:beforeLines="100" w:afterLines="100" w:line="360" w:lineRule="auto"/>
        <w:rPr>
          <w:rFonts w:ascii="宋体" w:hAnsi="宋体" w:cs="宋体"/>
          <w:bCs/>
          <w:color w:val="auto"/>
          <w:sz w:val="24"/>
          <w:highlight w:val="non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 xml:space="preserve"> （公章）</w:t>
      </w:r>
      <w:r>
        <w:rPr>
          <w:rFonts w:hint="eastAsia" w:ascii="宋体" w:hAnsi="宋体" w:cs="宋体"/>
          <w:bCs/>
          <w:color w:val="auto"/>
          <w:sz w:val="24"/>
          <w:highlight w:val="none"/>
          <w:lang w:val="en-GB"/>
        </w:rPr>
        <w:t>法定代表人：</w:t>
      </w:r>
      <w:r>
        <w:rPr>
          <w:rFonts w:hint="eastAsia" w:ascii="宋体" w:hAnsi="宋体" w:cs="宋体"/>
          <w:bCs/>
          <w:color w:val="auto"/>
          <w:sz w:val="24"/>
          <w:highlight w:val="none"/>
          <w:u w:val="single"/>
          <w:lang w:val="en-GB"/>
        </w:rPr>
        <w:t xml:space="preserve">            （签名或印章）</w:t>
      </w:r>
    </w:p>
    <w:p>
      <w:pPr>
        <w:shd w:val="clear"/>
        <w:snapToGrid w:val="0"/>
        <w:spacing w:beforeLines="100" w:afterLines="100" w:line="360" w:lineRule="auto"/>
        <w:rPr>
          <w:rFonts w:ascii="宋体" w:hAnsi="宋体" w:cs="宋体"/>
          <w:color w:val="auto"/>
          <w:sz w:val="24"/>
          <w:highlight w:val="none"/>
          <w:u w:val="single"/>
        </w:rPr>
      </w:pPr>
      <w:r>
        <w:rPr>
          <w:rFonts w:hint="eastAsia" w:ascii="宋体" w:hAnsi="宋体" w:cs="宋体"/>
          <w:color w:val="auto"/>
          <w:sz w:val="24"/>
          <w:highlight w:val="none"/>
          <w:lang w:val="en-GB"/>
        </w:rPr>
        <w:t>被授权人：</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lang w:val="en-GB"/>
        </w:rPr>
        <w:t>职务：</w:t>
      </w:r>
    </w:p>
    <w:p>
      <w:pPr>
        <w:shd w:val="clear"/>
        <w:snapToGrid w:val="0"/>
        <w:spacing w:beforeLines="100" w:afterLines="100" w:line="360" w:lineRule="auto"/>
        <w:rPr>
          <w:rFonts w:ascii="宋体" w:hAnsi="宋体" w:cs="宋体"/>
          <w:color w:val="auto"/>
          <w:sz w:val="24"/>
          <w:highlight w:val="none"/>
          <w:lang w:val="en-GB"/>
        </w:rPr>
      </w:pPr>
      <w:r>
        <w:rPr>
          <w:rFonts w:hint="eastAsia" w:ascii="宋体" w:hAnsi="宋体" w:cs="宋体"/>
          <w:color w:val="auto"/>
          <w:sz w:val="24"/>
          <w:highlight w:val="none"/>
          <w:lang w:val="en-GB"/>
        </w:rPr>
        <w:t>承诺日期：年月日</w:t>
      </w:r>
    </w:p>
    <w:p>
      <w:pPr>
        <w:shd w:val="clear"/>
        <w:spacing w:line="440" w:lineRule="exact"/>
        <w:jc w:val="center"/>
        <w:rPr>
          <w:rFonts w:ascii="宋体" w:hAnsi="宋体" w:cs="宋体"/>
          <w:b/>
          <w:color w:val="auto"/>
          <w:sz w:val="30"/>
          <w:szCs w:val="30"/>
          <w:highlight w:val="none"/>
        </w:rPr>
      </w:pPr>
    </w:p>
    <w:p>
      <w:pPr>
        <w:shd w:val="clear"/>
        <w:spacing w:line="440" w:lineRule="exact"/>
        <w:jc w:val="center"/>
        <w:rPr>
          <w:rFonts w:ascii="宋体" w:hAnsi="宋体" w:cs="宋体"/>
          <w:b/>
          <w:color w:val="auto"/>
          <w:sz w:val="24"/>
          <w:highlight w:val="none"/>
          <w:lang w:val="en-GB"/>
        </w:rPr>
      </w:pPr>
      <w:r>
        <w:rPr>
          <w:rFonts w:hint="eastAsia" w:ascii="宋体" w:hAnsi="宋体" w:cs="宋体"/>
          <w:b/>
          <w:color w:val="auto"/>
          <w:sz w:val="30"/>
          <w:szCs w:val="30"/>
          <w:highlight w:val="none"/>
        </w:rPr>
        <w:t xml:space="preserve">2. </w:t>
      </w:r>
      <w:r>
        <w:rPr>
          <w:rFonts w:hint="eastAsia" w:ascii="宋体" w:hAnsi="宋体" w:cs="宋体"/>
          <w:b/>
          <w:color w:val="auto"/>
          <w:sz w:val="30"/>
          <w:szCs w:val="30"/>
          <w:highlight w:val="none"/>
          <w:lang w:val="en-GB"/>
        </w:rPr>
        <w:t>法定代表人授权委托书</w:t>
      </w:r>
    </w:p>
    <w:p>
      <w:pPr>
        <w:shd w:val="clear"/>
        <w:spacing w:before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zh-CN"/>
        </w:rPr>
        <w:t>致：海南和信源招标代理有限公司</w:t>
      </w:r>
    </w:p>
    <w:p>
      <w:pPr>
        <w:shd w:val="clear"/>
        <w:spacing w:line="440" w:lineRule="exact"/>
        <w:ind w:firstLine="482" w:firstLineChars="200"/>
        <w:rPr>
          <w:rFonts w:ascii="宋体" w:hAnsi="宋体" w:cs="宋体"/>
          <w:color w:val="auto"/>
          <w:sz w:val="24"/>
          <w:highlight w:val="none"/>
          <w:lang w:val="en-GB"/>
        </w:rPr>
      </w:pPr>
      <w:r>
        <w:rPr>
          <w:rFonts w:hint="eastAsia" w:ascii="宋体" w:hAnsi="宋体" w:cs="宋体"/>
          <w:b/>
          <w:bCs/>
          <w:color w:val="auto"/>
          <w:sz w:val="24"/>
          <w:highlight w:val="none"/>
          <w:u w:val="single"/>
          <w:lang w:val="zh-CN"/>
        </w:rPr>
        <w:t>（供应商名称）</w:t>
      </w:r>
      <w:r>
        <w:rPr>
          <w:rFonts w:hint="eastAsia" w:ascii="宋体" w:hAnsi="宋体" w:cs="宋体"/>
          <w:color w:val="auto"/>
          <w:sz w:val="24"/>
          <w:highlight w:val="none"/>
          <w:lang w:val="zh-CN"/>
        </w:rPr>
        <w:t>在下面签字的</w:t>
      </w:r>
      <w:r>
        <w:rPr>
          <w:rFonts w:hint="eastAsia" w:ascii="宋体" w:hAnsi="宋体" w:cs="宋体"/>
          <w:color w:val="auto"/>
          <w:sz w:val="24"/>
          <w:highlight w:val="none"/>
          <w:u w:val="single"/>
          <w:lang w:val="zh-CN"/>
        </w:rPr>
        <w:t>（法定代表人）</w:t>
      </w:r>
      <w:r>
        <w:rPr>
          <w:rFonts w:hint="eastAsia" w:ascii="宋体" w:hAnsi="宋体" w:cs="宋体"/>
          <w:b/>
          <w:bCs/>
          <w:color w:val="auto"/>
          <w:sz w:val="24"/>
          <w:highlight w:val="none"/>
          <w:u w:val="single"/>
          <w:lang w:val="zh-CN"/>
        </w:rPr>
        <w:t>姓名：职务：</w:t>
      </w:r>
      <w:r>
        <w:rPr>
          <w:rFonts w:hint="eastAsia" w:ascii="宋体" w:hAnsi="宋体" w:cs="宋体"/>
          <w:color w:val="auto"/>
          <w:sz w:val="24"/>
          <w:highlight w:val="none"/>
          <w:lang w:val="zh-CN"/>
        </w:rPr>
        <w:t>代表本公司授权下面签字的</w:t>
      </w:r>
      <w:r>
        <w:rPr>
          <w:rFonts w:hint="eastAsia" w:ascii="宋体" w:hAnsi="宋体" w:cs="宋体"/>
          <w:color w:val="auto"/>
          <w:sz w:val="24"/>
          <w:highlight w:val="none"/>
          <w:u w:val="single"/>
          <w:lang w:val="zh-CN"/>
        </w:rPr>
        <w:t>（被授权代表）</w:t>
      </w:r>
      <w:r>
        <w:rPr>
          <w:rFonts w:hint="eastAsia" w:ascii="宋体" w:hAnsi="宋体" w:cs="宋体"/>
          <w:b/>
          <w:bCs/>
          <w:color w:val="auto"/>
          <w:sz w:val="24"/>
          <w:highlight w:val="none"/>
          <w:u w:val="single"/>
          <w:lang w:val="zh-CN"/>
        </w:rPr>
        <w:t>姓名：职务：</w:t>
      </w:r>
      <w:r>
        <w:rPr>
          <w:rFonts w:hint="eastAsia" w:ascii="宋体" w:hAnsi="宋体" w:cs="宋体"/>
          <w:color w:val="auto"/>
          <w:sz w:val="24"/>
          <w:highlight w:val="none"/>
          <w:lang w:val="zh-CN"/>
        </w:rPr>
        <w:t>为本公司的合法代理人，就的</w:t>
      </w:r>
      <w:r>
        <w:rPr>
          <w:rFonts w:hint="eastAsia" w:ascii="宋体" w:hAnsi="宋体" w:cs="宋体"/>
          <w:b/>
          <w:bCs/>
          <w:color w:val="auto"/>
          <w:sz w:val="24"/>
          <w:highlight w:val="none"/>
          <w:u w:val="single"/>
          <w:lang w:val="en-GB"/>
        </w:rPr>
        <w:t>项目</w:t>
      </w:r>
      <w:r>
        <w:rPr>
          <w:rFonts w:hint="eastAsia" w:ascii="宋体" w:hAnsi="宋体" w:cs="宋体"/>
          <w:b/>
          <w:bCs/>
          <w:color w:val="auto"/>
          <w:sz w:val="24"/>
          <w:highlight w:val="none"/>
          <w:u w:val="single"/>
          <w:lang w:val="zh-CN"/>
        </w:rPr>
        <w:t>（项目编号：HXY2023-127）</w:t>
      </w:r>
      <w:r>
        <w:rPr>
          <w:rFonts w:hint="eastAsia" w:ascii="宋体" w:hAnsi="宋体" w:cs="宋体"/>
          <w:color w:val="auto"/>
          <w:sz w:val="24"/>
          <w:highlight w:val="none"/>
          <w:lang w:val="zh-CN"/>
        </w:rPr>
        <w:t>进行响应，以本公司的名义处理一切与之相关的事务</w:t>
      </w:r>
      <w:r>
        <w:rPr>
          <w:rFonts w:hint="eastAsia" w:ascii="宋体" w:hAnsi="宋体" w:cs="宋体"/>
          <w:color w:val="auto"/>
          <w:sz w:val="24"/>
          <w:highlight w:val="none"/>
          <w:lang w:val="en-GB"/>
        </w:rPr>
        <w:t>。</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本授权书自年月日至年月日内签字有效，特此声明。</w:t>
      </w:r>
    </w:p>
    <w:p>
      <w:pPr>
        <w:shd w:val="clea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（公章）</w:t>
      </w:r>
      <w:r>
        <w:rPr>
          <w:rFonts w:hint="eastAsia" w:ascii="宋体" w:hAnsi="宋体" w:cs="宋体"/>
          <w:color w:val="auto"/>
          <w:sz w:val="24"/>
          <w:highlight w:val="none"/>
          <w:lang w:val="en-GB"/>
        </w:rPr>
        <w:t>营业执照号码：</w:t>
      </w:r>
    </w:p>
    <w:p>
      <w:pPr>
        <w:shd w:val="clea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法定代表人：</w:t>
      </w:r>
      <w:r>
        <w:rPr>
          <w:rFonts w:hint="eastAsia" w:ascii="宋体" w:hAnsi="宋体" w:cs="宋体"/>
          <w:bCs/>
          <w:color w:val="auto"/>
          <w:sz w:val="24"/>
          <w:highlight w:val="none"/>
          <w:u w:val="single"/>
          <w:lang w:val="en-GB"/>
        </w:rPr>
        <w:t>（签名或印章）</w:t>
      </w:r>
      <w:r>
        <w:rPr>
          <w:rFonts w:hint="eastAsia" w:ascii="宋体" w:hAnsi="宋体" w:cs="宋体"/>
          <w:color w:val="auto"/>
          <w:sz w:val="24"/>
          <w:highlight w:val="none"/>
          <w:lang w:val="en-GB"/>
        </w:rPr>
        <w:t>联系电话：</w:t>
      </w:r>
    </w:p>
    <w:p>
      <w:pPr>
        <w:shd w:val="clea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职    务：身份证号码：</w:t>
      </w:r>
    </w:p>
    <w:p>
      <w:pPr>
        <w:shd w:val="clear"/>
        <w:spacing w:beforeLines="100"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被授权人：</w:t>
      </w:r>
      <w:r>
        <w:rPr>
          <w:rFonts w:hint="eastAsia" w:ascii="宋体" w:hAnsi="宋体" w:cs="宋体"/>
          <w:bCs/>
          <w:color w:val="auto"/>
          <w:sz w:val="24"/>
          <w:highlight w:val="none"/>
          <w:u w:val="single"/>
          <w:lang w:val="en-GB"/>
        </w:rPr>
        <w:t>（亲笔签名）</w:t>
      </w:r>
      <w:r>
        <w:rPr>
          <w:rFonts w:hint="eastAsia" w:ascii="宋体" w:hAnsi="宋体" w:cs="宋体"/>
          <w:color w:val="auto"/>
          <w:sz w:val="24"/>
          <w:highlight w:val="none"/>
          <w:lang w:val="en-GB"/>
        </w:rPr>
        <w:t>联系电话：</w:t>
      </w:r>
    </w:p>
    <w:p>
      <w:pPr>
        <w:shd w:val="clea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职    务：身份证号码：</w:t>
      </w:r>
    </w:p>
    <w:p>
      <w:pPr>
        <w:shd w:val="clear"/>
        <w:spacing w:beforeLines="100"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生效日期：年月日</w:t>
      </w:r>
    </w:p>
    <w:p>
      <w:pPr>
        <w:shd w:val="clear"/>
        <w:spacing w:line="440" w:lineRule="exact"/>
        <w:ind w:firstLine="480" w:firstLineChars="200"/>
        <w:rPr>
          <w:rFonts w:ascii="宋体" w:hAnsi="宋体" w:cs="宋体"/>
          <w:color w:val="auto"/>
          <w:sz w:val="24"/>
          <w:highlight w:val="none"/>
          <w:lang w:val="en-GB"/>
        </w:rPr>
      </w:pPr>
      <w:r>
        <w:rPr>
          <w:rFonts w:ascii="宋体" w:hAnsi="宋体" w:cs="宋体"/>
          <w:color w:val="auto"/>
          <w:sz w:val="24"/>
          <w:highlight w:val="none"/>
          <w:lang w:val="en-GB"/>
        </w:rPr>
        <w:pict>
          <v:rect id="Rectangle 2" o:spid="_x0000_s1030" o:spt="1" style="position:absolute;left:0pt;margin-left:235.45pt;margin-top:10.85pt;height:158pt;width:243.35pt;z-index:251660288;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color w:val="auto"/>
          <w:sz w:val="24"/>
          <w:highlight w:val="none"/>
          <w:lang w:val="en-GB"/>
        </w:rPr>
        <w:pict>
          <v:rect id="Rectangle 3" o:spid="_x0000_s1031" o:spt="1" style="position:absolute;left:0pt;margin-left:-28pt;margin-top:11.55pt;height:157.5pt;width:247.1pt;z-index:251659264;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hint="eastAsia" w:ascii="宋体" w:hAnsi="宋体"/>
                      <w:b/>
                      <w:sz w:val="28"/>
                    </w:rPr>
                    <w:t>法定代表人</w:t>
                  </w:r>
                </w:p>
                <w:p>
                  <w:pPr>
                    <w:ind w:left="-1079" w:leftChars="-514"/>
                    <w:jc w:val="center"/>
                    <w:rPr>
                      <w:rFonts w:ascii="宋体" w:hAnsi="宋体"/>
                      <w:b/>
                      <w:sz w:val="28"/>
                    </w:rPr>
                  </w:pP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hd w:val="clear"/>
        <w:spacing w:line="440" w:lineRule="exact"/>
        <w:ind w:firstLine="480" w:firstLineChars="200"/>
        <w:rPr>
          <w:rFonts w:ascii="宋体" w:hAnsi="宋体" w:cs="宋体"/>
          <w:color w:val="auto"/>
          <w:sz w:val="24"/>
          <w:highlight w:val="none"/>
          <w:lang w:val="en-GB"/>
        </w:rPr>
      </w:pPr>
    </w:p>
    <w:p>
      <w:pPr>
        <w:shd w:val="clear"/>
        <w:spacing w:line="440" w:lineRule="exact"/>
        <w:ind w:firstLine="480" w:firstLineChars="200"/>
        <w:rPr>
          <w:rFonts w:ascii="宋体" w:hAnsi="宋体" w:cs="宋体"/>
          <w:color w:val="auto"/>
          <w:sz w:val="24"/>
          <w:highlight w:val="none"/>
          <w:lang w:val="en-GB"/>
        </w:rPr>
      </w:pPr>
    </w:p>
    <w:p>
      <w:pPr>
        <w:shd w:val="clear"/>
        <w:spacing w:line="440" w:lineRule="exact"/>
        <w:ind w:firstLine="480" w:firstLineChars="200"/>
        <w:rPr>
          <w:rFonts w:ascii="宋体" w:hAnsi="宋体" w:cs="宋体"/>
          <w:color w:val="auto"/>
          <w:sz w:val="24"/>
          <w:highlight w:val="none"/>
          <w:lang w:val="en-GB"/>
        </w:rPr>
      </w:pPr>
    </w:p>
    <w:p>
      <w:pPr>
        <w:shd w:val="clear"/>
        <w:spacing w:line="440" w:lineRule="exact"/>
        <w:ind w:firstLine="480" w:firstLineChars="200"/>
        <w:rPr>
          <w:rFonts w:ascii="宋体" w:hAnsi="宋体" w:cs="宋体"/>
          <w:color w:val="auto"/>
          <w:sz w:val="24"/>
          <w:highlight w:val="none"/>
          <w:lang w:val="en-GB"/>
        </w:rPr>
      </w:pPr>
    </w:p>
    <w:p>
      <w:pPr>
        <w:shd w:val="clear"/>
        <w:spacing w:line="440" w:lineRule="exact"/>
        <w:ind w:firstLine="480" w:firstLineChars="200"/>
        <w:rPr>
          <w:rFonts w:ascii="宋体" w:hAnsi="宋体" w:cs="宋体"/>
          <w:color w:val="auto"/>
          <w:sz w:val="24"/>
          <w:highlight w:val="none"/>
          <w:lang w:val="en-GB"/>
        </w:rPr>
      </w:pPr>
    </w:p>
    <w:p>
      <w:pPr>
        <w:shd w:val="clear"/>
        <w:spacing w:line="440" w:lineRule="exact"/>
        <w:ind w:firstLine="480" w:firstLineChars="200"/>
        <w:rPr>
          <w:rFonts w:ascii="宋体" w:hAnsi="宋体" w:cs="宋体"/>
          <w:color w:val="auto"/>
          <w:sz w:val="24"/>
          <w:highlight w:val="none"/>
          <w:lang w:val="en-GB"/>
        </w:rPr>
      </w:pPr>
    </w:p>
    <w:p>
      <w:pPr>
        <w:shd w:val="clear"/>
        <w:spacing w:line="440" w:lineRule="exact"/>
        <w:jc w:val="center"/>
        <w:rPr>
          <w:rFonts w:ascii="宋体" w:hAnsi="宋体" w:cs="宋体"/>
          <w:b/>
          <w:bCs/>
          <w:color w:val="auto"/>
          <w:sz w:val="24"/>
          <w:highlight w:val="none"/>
          <w:lang w:val="en-GB"/>
        </w:rPr>
      </w:pPr>
    </w:p>
    <w:p>
      <w:pPr>
        <w:shd w:val="clear"/>
        <w:spacing w:line="440" w:lineRule="exact"/>
        <w:jc w:val="center"/>
        <w:rPr>
          <w:rFonts w:ascii="宋体" w:hAnsi="宋体" w:cs="宋体"/>
          <w:b/>
          <w:bCs/>
          <w:color w:val="auto"/>
          <w:sz w:val="24"/>
          <w:highlight w:val="none"/>
          <w:lang w:val="en-GB"/>
        </w:rPr>
      </w:pPr>
    </w:p>
    <w:p>
      <w:pPr>
        <w:shd w:val="clea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注：本授权书内容不得擅自修改。</w:t>
      </w:r>
    </w:p>
    <w:p>
      <w:pPr>
        <w:shd w:val="clear"/>
        <w:spacing w:line="440" w:lineRule="exact"/>
        <w:rPr>
          <w:rFonts w:ascii="宋体" w:hAnsi="宋体" w:cs="宋体"/>
          <w:b/>
          <w:bCs/>
          <w:color w:val="auto"/>
          <w:sz w:val="24"/>
          <w:highlight w:val="none"/>
        </w:rPr>
      </w:pPr>
    </w:p>
    <w:p>
      <w:pPr>
        <w:shd w:val="clear"/>
        <w:spacing w:line="440" w:lineRule="exact"/>
        <w:rPr>
          <w:rFonts w:ascii="宋体" w:hAnsi="宋体" w:cs="宋体"/>
          <w:b/>
          <w:bCs/>
          <w:color w:val="auto"/>
          <w:sz w:val="24"/>
          <w:highlight w:val="none"/>
        </w:rPr>
      </w:pPr>
    </w:p>
    <w:p>
      <w:pPr>
        <w:shd w:val="clear"/>
        <w:spacing w:line="440" w:lineRule="exact"/>
        <w:rPr>
          <w:rFonts w:ascii="宋体" w:hAnsi="宋体" w:cs="宋体"/>
          <w:color w:val="auto"/>
          <w:sz w:val="24"/>
          <w:highlight w:val="none"/>
          <w:lang w:val="en-GB"/>
        </w:rPr>
      </w:pPr>
    </w:p>
    <w:p>
      <w:pPr>
        <w:shd w:val="clear"/>
        <w:spacing w:line="440" w:lineRule="exact"/>
        <w:jc w:val="center"/>
        <w:rPr>
          <w:rFonts w:hint="eastAsia" w:ascii="宋体" w:hAnsi="宋体" w:cs="宋体"/>
          <w:b/>
          <w:color w:val="auto"/>
          <w:sz w:val="30"/>
          <w:szCs w:val="30"/>
          <w:highlight w:val="none"/>
        </w:rPr>
      </w:pPr>
    </w:p>
    <w:p>
      <w:pPr>
        <w:shd w:val="clear"/>
        <w:spacing w:line="440" w:lineRule="exact"/>
        <w:jc w:val="center"/>
        <w:rPr>
          <w:rFonts w:ascii="宋体" w:hAnsi="宋体" w:cs="宋体"/>
          <w:color w:val="auto"/>
          <w:sz w:val="24"/>
          <w:highlight w:val="none"/>
        </w:rPr>
      </w:pPr>
      <w:r>
        <w:rPr>
          <w:rFonts w:hint="eastAsia" w:ascii="宋体" w:hAnsi="宋体" w:cs="宋体"/>
          <w:b/>
          <w:color w:val="auto"/>
          <w:sz w:val="30"/>
          <w:szCs w:val="30"/>
          <w:highlight w:val="none"/>
        </w:rPr>
        <w:t>3. 供应商基本情况表</w:t>
      </w: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87"/>
        <w:gridCol w:w="1414"/>
        <w:gridCol w:w="609"/>
        <w:gridCol w:w="411"/>
        <w:gridCol w:w="110"/>
        <w:gridCol w:w="1389"/>
        <w:gridCol w:w="136"/>
        <w:gridCol w:w="77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供应商名称</w:t>
            </w:r>
          </w:p>
        </w:tc>
        <w:tc>
          <w:tcPr>
            <w:tcW w:w="6952" w:type="dxa"/>
            <w:gridSpan w:val="9"/>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注册地址</w:t>
            </w:r>
          </w:p>
        </w:tc>
        <w:tc>
          <w:tcPr>
            <w:tcW w:w="3321" w:type="dxa"/>
            <w:gridSpan w:val="4"/>
            <w:vAlign w:val="center"/>
          </w:tcPr>
          <w:p>
            <w:pPr>
              <w:shd w:val="clear"/>
              <w:spacing w:line="360" w:lineRule="auto"/>
              <w:jc w:val="center"/>
              <w:rPr>
                <w:rFonts w:ascii="宋体" w:hAnsi="宋体"/>
                <w:color w:val="auto"/>
                <w:szCs w:val="21"/>
                <w:highlight w:val="none"/>
              </w:rPr>
            </w:pPr>
          </w:p>
        </w:tc>
        <w:tc>
          <w:tcPr>
            <w:tcW w:w="1499" w:type="dxa"/>
            <w:gridSpan w:val="2"/>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邮政编码</w:t>
            </w:r>
          </w:p>
        </w:tc>
        <w:tc>
          <w:tcPr>
            <w:tcW w:w="2132" w:type="dxa"/>
            <w:gridSpan w:val="3"/>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76" w:type="dxa"/>
            <w:vMerge w:val="restart"/>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联系方式</w:t>
            </w:r>
          </w:p>
        </w:tc>
        <w:tc>
          <w:tcPr>
            <w:tcW w:w="887"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联系人</w:t>
            </w:r>
          </w:p>
        </w:tc>
        <w:tc>
          <w:tcPr>
            <w:tcW w:w="2434" w:type="dxa"/>
            <w:gridSpan w:val="3"/>
            <w:vAlign w:val="center"/>
          </w:tcPr>
          <w:p>
            <w:pPr>
              <w:shd w:val="clear"/>
              <w:spacing w:line="360" w:lineRule="auto"/>
              <w:jc w:val="center"/>
              <w:rPr>
                <w:rFonts w:ascii="宋体" w:hAnsi="宋体"/>
                <w:color w:val="auto"/>
                <w:szCs w:val="21"/>
                <w:highlight w:val="none"/>
              </w:rPr>
            </w:pPr>
          </w:p>
        </w:tc>
        <w:tc>
          <w:tcPr>
            <w:tcW w:w="1499" w:type="dxa"/>
            <w:gridSpan w:val="2"/>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电话</w:t>
            </w:r>
          </w:p>
        </w:tc>
        <w:tc>
          <w:tcPr>
            <w:tcW w:w="2132" w:type="dxa"/>
            <w:gridSpan w:val="3"/>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Merge w:val="continue"/>
            <w:vAlign w:val="center"/>
          </w:tcPr>
          <w:p>
            <w:pPr>
              <w:shd w:val="clear"/>
              <w:spacing w:line="360" w:lineRule="auto"/>
              <w:jc w:val="center"/>
              <w:rPr>
                <w:rFonts w:ascii="宋体" w:hAnsi="宋体"/>
                <w:color w:val="auto"/>
                <w:szCs w:val="21"/>
                <w:highlight w:val="none"/>
              </w:rPr>
            </w:pPr>
          </w:p>
        </w:tc>
        <w:tc>
          <w:tcPr>
            <w:tcW w:w="887"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传真</w:t>
            </w:r>
          </w:p>
        </w:tc>
        <w:tc>
          <w:tcPr>
            <w:tcW w:w="2434" w:type="dxa"/>
            <w:gridSpan w:val="3"/>
            <w:vAlign w:val="center"/>
          </w:tcPr>
          <w:p>
            <w:pPr>
              <w:shd w:val="clear"/>
              <w:spacing w:line="360" w:lineRule="auto"/>
              <w:jc w:val="center"/>
              <w:rPr>
                <w:rFonts w:ascii="宋体" w:hAnsi="宋体"/>
                <w:color w:val="auto"/>
                <w:szCs w:val="21"/>
                <w:highlight w:val="none"/>
              </w:rPr>
            </w:pPr>
          </w:p>
        </w:tc>
        <w:tc>
          <w:tcPr>
            <w:tcW w:w="1499" w:type="dxa"/>
            <w:gridSpan w:val="2"/>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网址</w:t>
            </w:r>
          </w:p>
        </w:tc>
        <w:tc>
          <w:tcPr>
            <w:tcW w:w="2132" w:type="dxa"/>
            <w:gridSpan w:val="3"/>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组织结构</w:t>
            </w:r>
          </w:p>
        </w:tc>
        <w:tc>
          <w:tcPr>
            <w:tcW w:w="6952" w:type="dxa"/>
            <w:gridSpan w:val="9"/>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法定代表人</w:t>
            </w:r>
          </w:p>
        </w:tc>
        <w:tc>
          <w:tcPr>
            <w:tcW w:w="887"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姓名</w:t>
            </w:r>
          </w:p>
        </w:tc>
        <w:tc>
          <w:tcPr>
            <w:tcW w:w="1414" w:type="dxa"/>
            <w:vAlign w:val="center"/>
          </w:tcPr>
          <w:p>
            <w:pPr>
              <w:shd w:val="clear"/>
              <w:spacing w:line="360" w:lineRule="auto"/>
              <w:jc w:val="center"/>
              <w:rPr>
                <w:rFonts w:ascii="宋体" w:hAnsi="宋体"/>
                <w:color w:val="auto"/>
                <w:szCs w:val="21"/>
                <w:highlight w:val="none"/>
              </w:rPr>
            </w:pPr>
          </w:p>
        </w:tc>
        <w:tc>
          <w:tcPr>
            <w:tcW w:w="1130" w:type="dxa"/>
            <w:gridSpan w:val="3"/>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技术职称</w:t>
            </w:r>
          </w:p>
        </w:tc>
        <w:tc>
          <w:tcPr>
            <w:tcW w:w="1525" w:type="dxa"/>
            <w:gridSpan w:val="2"/>
            <w:vAlign w:val="center"/>
          </w:tcPr>
          <w:p>
            <w:pPr>
              <w:shd w:val="clear"/>
              <w:spacing w:line="360" w:lineRule="auto"/>
              <w:jc w:val="center"/>
              <w:rPr>
                <w:rFonts w:ascii="宋体" w:hAnsi="宋体"/>
                <w:color w:val="auto"/>
                <w:szCs w:val="21"/>
                <w:highlight w:val="none"/>
              </w:rPr>
            </w:pPr>
          </w:p>
        </w:tc>
        <w:tc>
          <w:tcPr>
            <w:tcW w:w="770"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电话</w:t>
            </w:r>
          </w:p>
        </w:tc>
        <w:tc>
          <w:tcPr>
            <w:tcW w:w="1226" w:type="dxa"/>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技术负责人</w:t>
            </w:r>
          </w:p>
        </w:tc>
        <w:tc>
          <w:tcPr>
            <w:tcW w:w="887"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姓名</w:t>
            </w:r>
          </w:p>
        </w:tc>
        <w:tc>
          <w:tcPr>
            <w:tcW w:w="1414" w:type="dxa"/>
            <w:vAlign w:val="center"/>
          </w:tcPr>
          <w:p>
            <w:pPr>
              <w:shd w:val="clear"/>
              <w:spacing w:line="360" w:lineRule="auto"/>
              <w:jc w:val="center"/>
              <w:rPr>
                <w:rFonts w:ascii="宋体" w:hAnsi="宋体"/>
                <w:color w:val="auto"/>
                <w:szCs w:val="21"/>
                <w:highlight w:val="none"/>
              </w:rPr>
            </w:pPr>
          </w:p>
        </w:tc>
        <w:tc>
          <w:tcPr>
            <w:tcW w:w="1130" w:type="dxa"/>
            <w:gridSpan w:val="3"/>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技术职称</w:t>
            </w:r>
          </w:p>
        </w:tc>
        <w:tc>
          <w:tcPr>
            <w:tcW w:w="1525" w:type="dxa"/>
            <w:gridSpan w:val="2"/>
            <w:vAlign w:val="center"/>
          </w:tcPr>
          <w:p>
            <w:pPr>
              <w:shd w:val="clear"/>
              <w:spacing w:line="360" w:lineRule="auto"/>
              <w:jc w:val="center"/>
              <w:rPr>
                <w:rFonts w:ascii="宋体" w:hAnsi="宋体"/>
                <w:color w:val="auto"/>
                <w:szCs w:val="21"/>
                <w:highlight w:val="none"/>
              </w:rPr>
            </w:pPr>
          </w:p>
        </w:tc>
        <w:tc>
          <w:tcPr>
            <w:tcW w:w="770"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电话</w:t>
            </w:r>
          </w:p>
        </w:tc>
        <w:tc>
          <w:tcPr>
            <w:tcW w:w="1226" w:type="dxa"/>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成立时间</w:t>
            </w:r>
          </w:p>
        </w:tc>
        <w:tc>
          <w:tcPr>
            <w:tcW w:w="2301" w:type="dxa"/>
            <w:gridSpan w:val="2"/>
            <w:vAlign w:val="center"/>
          </w:tcPr>
          <w:p>
            <w:pPr>
              <w:shd w:val="clear"/>
              <w:spacing w:line="360" w:lineRule="auto"/>
              <w:jc w:val="center"/>
              <w:rPr>
                <w:rFonts w:ascii="宋体" w:hAnsi="宋体"/>
                <w:color w:val="auto"/>
                <w:szCs w:val="21"/>
                <w:highlight w:val="none"/>
              </w:rPr>
            </w:pPr>
          </w:p>
        </w:tc>
        <w:tc>
          <w:tcPr>
            <w:tcW w:w="4651" w:type="dxa"/>
            <w:gridSpan w:val="7"/>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企业资质等级</w:t>
            </w:r>
          </w:p>
        </w:tc>
        <w:tc>
          <w:tcPr>
            <w:tcW w:w="2301" w:type="dxa"/>
            <w:gridSpan w:val="2"/>
            <w:vAlign w:val="center"/>
          </w:tcPr>
          <w:p>
            <w:pPr>
              <w:shd w:val="clear"/>
              <w:spacing w:line="360" w:lineRule="auto"/>
              <w:jc w:val="center"/>
              <w:rPr>
                <w:rFonts w:ascii="宋体" w:hAnsi="宋体"/>
                <w:color w:val="auto"/>
                <w:szCs w:val="21"/>
                <w:highlight w:val="none"/>
              </w:rPr>
            </w:pPr>
          </w:p>
        </w:tc>
        <w:tc>
          <w:tcPr>
            <w:tcW w:w="609" w:type="dxa"/>
            <w:vMerge w:val="restart"/>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其中</w:t>
            </w:r>
          </w:p>
        </w:tc>
        <w:tc>
          <w:tcPr>
            <w:tcW w:w="2046" w:type="dxa"/>
            <w:gridSpan w:val="4"/>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注册人员</w:t>
            </w:r>
          </w:p>
        </w:tc>
        <w:tc>
          <w:tcPr>
            <w:tcW w:w="1996" w:type="dxa"/>
            <w:gridSpan w:val="2"/>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营业执照号</w:t>
            </w:r>
          </w:p>
        </w:tc>
        <w:tc>
          <w:tcPr>
            <w:tcW w:w="2301" w:type="dxa"/>
            <w:gridSpan w:val="2"/>
            <w:vAlign w:val="center"/>
          </w:tcPr>
          <w:p>
            <w:pPr>
              <w:shd w:val="clear"/>
              <w:spacing w:line="360" w:lineRule="auto"/>
              <w:jc w:val="center"/>
              <w:rPr>
                <w:rFonts w:ascii="宋体" w:hAnsi="宋体"/>
                <w:color w:val="auto"/>
                <w:szCs w:val="21"/>
                <w:highlight w:val="none"/>
              </w:rPr>
            </w:pPr>
          </w:p>
        </w:tc>
        <w:tc>
          <w:tcPr>
            <w:tcW w:w="609" w:type="dxa"/>
            <w:vMerge w:val="continue"/>
            <w:vAlign w:val="center"/>
          </w:tcPr>
          <w:p>
            <w:pPr>
              <w:shd w:val="clear"/>
              <w:spacing w:line="360" w:lineRule="auto"/>
              <w:jc w:val="center"/>
              <w:rPr>
                <w:rFonts w:ascii="宋体" w:hAnsi="宋体"/>
                <w:color w:val="auto"/>
                <w:szCs w:val="21"/>
                <w:highlight w:val="none"/>
              </w:rPr>
            </w:pPr>
          </w:p>
        </w:tc>
        <w:tc>
          <w:tcPr>
            <w:tcW w:w="2046" w:type="dxa"/>
            <w:gridSpan w:val="4"/>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高级职称人员</w:t>
            </w:r>
          </w:p>
        </w:tc>
        <w:tc>
          <w:tcPr>
            <w:tcW w:w="1996" w:type="dxa"/>
            <w:gridSpan w:val="2"/>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注册资金</w:t>
            </w:r>
          </w:p>
        </w:tc>
        <w:tc>
          <w:tcPr>
            <w:tcW w:w="2301" w:type="dxa"/>
            <w:gridSpan w:val="2"/>
            <w:vAlign w:val="center"/>
          </w:tcPr>
          <w:p>
            <w:pPr>
              <w:shd w:val="clear"/>
              <w:spacing w:line="360" w:lineRule="auto"/>
              <w:jc w:val="center"/>
              <w:rPr>
                <w:rFonts w:ascii="宋体" w:hAnsi="宋体"/>
                <w:color w:val="auto"/>
                <w:szCs w:val="21"/>
                <w:highlight w:val="none"/>
              </w:rPr>
            </w:pPr>
          </w:p>
        </w:tc>
        <w:tc>
          <w:tcPr>
            <w:tcW w:w="609" w:type="dxa"/>
            <w:vMerge w:val="continue"/>
            <w:vAlign w:val="center"/>
          </w:tcPr>
          <w:p>
            <w:pPr>
              <w:shd w:val="clear"/>
              <w:spacing w:line="360" w:lineRule="auto"/>
              <w:jc w:val="center"/>
              <w:rPr>
                <w:rFonts w:ascii="宋体" w:hAnsi="宋体"/>
                <w:color w:val="auto"/>
                <w:szCs w:val="21"/>
                <w:highlight w:val="none"/>
              </w:rPr>
            </w:pPr>
          </w:p>
        </w:tc>
        <w:tc>
          <w:tcPr>
            <w:tcW w:w="2046" w:type="dxa"/>
            <w:gridSpan w:val="4"/>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中级职称人员</w:t>
            </w:r>
          </w:p>
        </w:tc>
        <w:tc>
          <w:tcPr>
            <w:tcW w:w="1996" w:type="dxa"/>
            <w:gridSpan w:val="2"/>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开户银行</w:t>
            </w:r>
          </w:p>
        </w:tc>
        <w:tc>
          <w:tcPr>
            <w:tcW w:w="2301" w:type="dxa"/>
            <w:gridSpan w:val="2"/>
            <w:vAlign w:val="center"/>
          </w:tcPr>
          <w:p>
            <w:pPr>
              <w:shd w:val="clear"/>
              <w:spacing w:line="360" w:lineRule="auto"/>
              <w:jc w:val="center"/>
              <w:rPr>
                <w:rFonts w:ascii="宋体" w:hAnsi="宋体"/>
                <w:color w:val="auto"/>
                <w:szCs w:val="21"/>
                <w:highlight w:val="none"/>
              </w:rPr>
            </w:pPr>
          </w:p>
        </w:tc>
        <w:tc>
          <w:tcPr>
            <w:tcW w:w="609" w:type="dxa"/>
            <w:vMerge w:val="continue"/>
            <w:vAlign w:val="center"/>
          </w:tcPr>
          <w:p>
            <w:pPr>
              <w:shd w:val="clear"/>
              <w:spacing w:line="360" w:lineRule="auto"/>
              <w:jc w:val="center"/>
              <w:rPr>
                <w:rFonts w:ascii="宋体" w:hAnsi="宋体"/>
                <w:color w:val="auto"/>
                <w:szCs w:val="21"/>
                <w:highlight w:val="none"/>
              </w:rPr>
            </w:pPr>
          </w:p>
        </w:tc>
        <w:tc>
          <w:tcPr>
            <w:tcW w:w="2046" w:type="dxa"/>
            <w:gridSpan w:val="4"/>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初级职称人员</w:t>
            </w:r>
          </w:p>
        </w:tc>
        <w:tc>
          <w:tcPr>
            <w:tcW w:w="1996" w:type="dxa"/>
            <w:gridSpan w:val="2"/>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账号</w:t>
            </w:r>
          </w:p>
        </w:tc>
        <w:tc>
          <w:tcPr>
            <w:tcW w:w="2301" w:type="dxa"/>
            <w:gridSpan w:val="2"/>
            <w:vAlign w:val="center"/>
          </w:tcPr>
          <w:p>
            <w:pPr>
              <w:shd w:val="clear"/>
              <w:spacing w:line="360" w:lineRule="auto"/>
              <w:jc w:val="center"/>
              <w:rPr>
                <w:rFonts w:ascii="宋体" w:hAnsi="宋体"/>
                <w:color w:val="auto"/>
                <w:szCs w:val="21"/>
                <w:highlight w:val="none"/>
              </w:rPr>
            </w:pPr>
          </w:p>
        </w:tc>
        <w:tc>
          <w:tcPr>
            <w:tcW w:w="609" w:type="dxa"/>
            <w:vMerge w:val="continue"/>
            <w:vAlign w:val="center"/>
          </w:tcPr>
          <w:p>
            <w:pPr>
              <w:shd w:val="clear"/>
              <w:spacing w:line="360" w:lineRule="auto"/>
              <w:jc w:val="center"/>
              <w:rPr>
                <w:rFonts w:ascii="宋体" w:hAnsi="宋体"/>
                <w:color w:val="auto"/>
                <w:szCs w:val="21"/>
                <w:highlight w:val="none"/>
              </w:rPr>
            </w:pPr>
          </w:p>
        </w:tc>
        <w:tc>
          <w:tcPr>
            <w:tcW w:w="2046" w:type="dxa"/>
            <w:gridSpan w:val="4"/>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技工</w:t>
            </w:r>
          </w:p>
        </w:tc>
        <w:tc>
          <w:tcPr>
            <w:tcW w:w="1996" w:type="dxa"/>
            <w:gridSpan w:val="2"/>
            <w:vAlign w:val="center"/>
          </w:tcPr>
          <w:p>
            <w:pPr>
              <w:shd w:val="clea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576" w:type="dxa"/>
            <w:vAlign w:val="center"/>
          </w:tcPr>
          <w:p>
            <w:pPr>
              <w:shd w:val="clear"/>
              <w:spacing w:line="360" w:lineRule="auto"/>
              <w:jc w:val="center"/>
              <w:rPr>
                <w:rFonts w:ascii="宋体" w:hAnsi="宋体"/>
                <w:color w:val="auto"/>
                <w:szCs w:val="21"/>
                <w:highlight w:val="none"/>
              </w:rPr>
            </w:pPr>
            <w:r>
              <w:rPr>
                <w:rFonts w:hint="eastAsia" w:ascii="宋体" w:hAnsi="宋体"/>
                <w:color w:val="auto"/>
                <w:szCs w:val="21"/>
                <w:highlight w:val="none"/>
              </w:rPr>
              <w:t>经营范围备注</w:t>
            </w:r>
          </w:p>
        </w:tc>
        <w:tc>
          <w:tcPr>
            <w:tcW w:w="6952" w:type="dxa"/>
            <w:gridSpan w:val="9"/>
            <w:vAlign w:val="center"/>
          </w:tcPr>
          <w:p>
            <w:pPr>
              <w:shd w:val="clear"/>
              <w:spacing w:line="360" w:lineRule="auto"/>
              <w:ind w:firstLine="420" w:firstLineChars="200"/>
              <w:jc w:val="center"/>
              <w:rPr>
                <w:rFonts w:ascii="宋体" w:hAnsi="宋体"/>
                <w:color w:val="auto"/>
                <w:szCs w:val="21"/>
                <w:highlight w:val="none"/>
              </w:rPr>
            </w:pPr>
          </w:p>
        </w:tc>
      </w:tr>
    </w:tbl>
    <w:p>
      <w:pPr>
        <w:shd w:val="clea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注：请供应商如实填写表格内内容，如没有的情形则填写“无”。</w:t>
      </w:r>
    </w:p>
    <w:p>
      <w:pPr>
        <w:shd w:val="clear"/>
        <w:adjustRightInd w:val="0"/>
        <w:snapToGrid w:val="0"/>
        <w:spacing w:line="720" w:lineRule="auto"/>
        <w:ind w:right="210" w:rightChars="100"/>
        <w:jc w:val="right"/>
        <w:rPr>
          <w:color w:val="auto"/>
          <w:sz w:val="24"/>
          <w:highlight w:val="none"/>
          <w:u w:val="single"/>
        </w:rPr>
      </w:pPr>
      <w:r>
        <w:rPr>
          <w:rFonts w:hint="eastAsia"/>
          <w:color w:val="auto"/>
          <w:sz w:val="24"/>
          <w:highlight w:val="none"/>
        </w:rPr>
        <w:t>供应商</w:t>
      </w:r>
      <w:r>
        <w:rPr>
          <w:rFonts w:hint="eastAsia"/>
          <w:iCs/>
          <w:color w:val="auto"/>
          <w:sz w:val="24"/>
          <w:highlight w:val="none"/>
        </w:rPr>
        <w:t>名称</w:t>
      </w:r>
      <w:r>
        <w:rPr>
          <w:rFonts w:hint="eastAsia"/>
          <w:color w:val="auto"/>
          <w:sz w:val="24"/>
          <w:highlight w:val="none"/>
        </w:rPr>
        <w:t>：</w:t>
      </w:r>
      <w:r>
        <w:rPr>
          <w:rFonts w:hint="eastAsia"/>
          <w:color w:val="auto"/>
          <w:sz w:val="24"/>
          <w:highlight w:val="none"/>
          <w:u w:val="single"/>
        </w:rPr>
        <w:t xml:space="preserve">                            （公章）</w:t>
      </w:r>
    </w:p>
    <w:p>
      <w:pPr>
        <w:shd w:val="clear"/>
        <w:adjustRightInd w:val="0"/>
        <w:snapToGrid w:val="0"/>
        <w:spacing w:line="720" w:lineRule="auto"/>
        <w:ind w:right="210" w:rightChars="100"/>
        <w:jc w:val="right"/>
        <w:rPr>
          <w:color w:val="auto"/>
          <w:sz w:val="24"/>
          <w:highlight w:val="none"/>
        </w:rPr>
      </w:pPr>
      <w:r>
        <w:rPr>
          <w:rFonts w:hint="eastAsia"/>
          <w:color w:val="auto"/>
          <w:sz w:val="24"/>
          <w:highlight w:val="none"/>
        </w:rPr>
        <w:t>法定代表人或被授权人：</w:t>
      </w:r>
      <w:r>
        <w:rPr>
          <w:rFonts w:hint="eastAsia" w:ascii="宋体" w:hAnsi="宋体" w:cs="宋体"/>
          <w:bCs/>
          <w:color w:val="auto"/>
          <w:sz w:val="24"/>
          <w:highlight w:val="none"/>
          <w:u w:val="single"/>
          <w:lang w:val="en-GB"/>
        </w:rPr>
        <w:t>（亲笔签名）</w:t>
      </w:r>
    </w:p>
    <w:p>
      <w:pPr>
        <w:shd w:val="clear"/>
        <w:adjustRightInd w:val="0"/>
        <w:snapToGrid w:val="0"/>
        <w:spacing w:line="720" w:lineRule="auto"/>
        <w:ind w:right="210" w:rightChars="100"/>
        <w:jc w:val="center"/>
        <w:rPr>
          <w:rFonts w:ascii="宋体" w:hAnsi="宋体" w:cs="宋体"/>
          <w:bCs/>
          <w:color w:val="auto"/>
          <w:kern w:val="0"/>
          <w:sz w:val="24"/>
          <w:highlight w:val="none"/>
          <w:lang w:val="en-GB"/>
        </w:rPr>
      </w:pPr>
      <w:r>
        <w:rPr>
          <w:rFonts w:hint="eastAsia"/>
          <w:color w:val="auto"/>
          <w:sz w:val="24"/>
          <w:highlight w:val="none"/>
        </w:rPr>
        <w:t xml:space="preserve">        申明日期：</w:t>
      </w:r>
      <w:r>
        <w:rPr>
          <w:rFonts w:hint="eastAsia" w:ascii="宋体" w:hAnsi="宋体" w:cs="宋体"/>
          <w:color w:val="auto"/>
          <w:sz w:val="24"/>
          <w:highlight w:val="none"/>
          <w:lang w:val="en-GB"/>
        </w:rPr>
        <w:t>年月日</w:t>
      </w:r>
    </w:p>
    <w:p>
      <w:pPr>
        <w:shd w:val="clear"/>
        <w:spacing w:line="440" w:lineRule="exact"/>
        <w:jc w:val="center"/>
        <w:rPr>
          <w:rFonts w:ascii="宋体" w:hAnsi="宋体" w:cs="宋体"/>
          <w:b/>
          <w:color w:val="auto"/>
          <w:sz w:val="30"/>
          <w:szCs w:val="30"/>
          <w:highlight w:val="none"/>
          <w:lang w:val="en-GB"/>
        </w:rPr>
      </w:pPr>
    </w:p>
    <w:p>
      <w:pPr>
        <w:shd w:val="clear"/>
        <w:spacing w:line="440" w:lineRule="exact"/>
        <w:jc w:val="center"/>
        <w:rPr>
          <w:rFonts w:hint="eastAsia" w:ascii="宋体" w:hAnsi="宋体" w:cs="宋体"/>
          <w:b/>
          <w:color w:val="auto"/>
          <w:sz w:val="36"/>
          <w:szCs w:val="36"/>
          <w:highlight w:val="none"/>
          <w:lang w:val="en-GB"/>
        </w:rPr>
      </w:pPr>
      <w:r>
        <w:rPr>
          <w:rFonts w:hint="eastAsia" w:ascii="宋体" w:hAnsi="宋体" w:cs="宋体"/>
          <w:b/>
          <w:color w:val="auto"/>
          <w:sz w:val="30"/>
          <w:szCs w:val="30"/>
          <w:highlight w:val="none"/>
          <w:lang w:val="en-GB"/>
        </w:rPr>
        <w:t>4.</w:t>
      </w:r>
      <w:r>
        <w:rPr>
          <w:rFonts w:hint="eastAsia" w:ascii="宋体" w:hAnsi="宋体" w:cs="宋体"/>
          <w:b/>
          <w:color w:val="auto"/>
          <w:sz w:val="36"/>
          <w:szCs w:val="36"/>
          <w:highlight w:val="none"/>
        </w:rPr>
        <w:t>资格</w:t>
      </w:r>
      <w:r>
        <w:rPr>
          <w:rFonts w:hint="eastAsia" w:ascii="宋体" w:hAnsi="宋体" w:cs="宋体"/>
          <w:b/>
          <w:color w:val="auto"/>
          <w:sz w:val="36"/>
          <w:szCs w:val="36"/>
          <w:highlight w:val="none"/>
          <w:lang w:val="en-GB"/>
        </w:rPr>
        <w:t>承诺函</w:t>
      </w:r>
    </w:p>
    <w:p>
      <w:pPr>
        <w:shd w:val="clear"/>
        <w:spacing w:line="480" w:lineRule="auto"/>
        <w:rPr>
          <w:rFonts w:ascii="宋体" w:hAnsi="宋体" w:cs="宋体"/>
          <w:color w:val="auto"/>
          <w:sz w:val="24"/>
          <w:highlight w:val="none"/>
        </w:rPr>
      </w:pPr>
      <w:r>
        <w:rPr>
          <w:rFonts w:ascii="宋体" w:hAnsi="宋体" w:cs="宋体"/>
          <w:color w:val="auto"/>
          <w:sz w:val="24"/>
          <w:highlight w:val="none"/>
        </w:rPr>
        <w:t xml:space="preserve">： </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我公司作为本次</w:t>
      </w:r>
      <w:r>
        <w:rPr>
          <w:rFonts w:ascii="宋体" w:hAnsi="宋体" w:cs="宋体"/>
          <w:color w:val="auto"/>
          <w:sz w:val="24"/>
          <w:highlight w:val="none"/>
          <w:u w:val="single"/>
        </w:rPr>
        <w:t xml:space="preserve"> （项目名称）</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GB"/>
        </w:rPr>
        <w:t>项目编号：</w:t>
      </w:r>
      <w:r>
        <w:rPr>
          <w:rFonts w:hint="eastAsia" w:ascii="宋体" w:hAnsi="宋体" w:cs="宋体"/>
          <w:color w:val="auto"/>
          <w:sz w:val="24"/>
          <w:highlight w:val="none"/>
          <w:u w:val="single"/>
        </w:rPr>
        <w:t xml:space="preserve">   ）</w:t>
      </w:r>
      <w:r>
        <w:rPr>
          <w:rFonts w:ascii="宋体" w:hAnsi="宋体" w:cs="宋体"/>
          <w:color w:val="auto"/>
          <w:sz w:val="24"/>
          <w:highlight w:val="none"/>
        </w:rPr>
        <w:t>采购项目的投标人，根据招标文件的要求，</w:t>
      </w:r>
      <w:r>
        <w:rPr>
          <w:rFonts w:hint="eastAsia" w:ascii="宋体" w:hAnsi="宋体" w:cs="宋体"/>
          <w:color w:val="auto"/>
          <w:sz w:val="24"/>
          <w:highlight w:val="none"/>
        </w:rPr>
        <w:t>满足《中华人民共和国政府采购法》第二十二条规定，</w:t>
      </w:r>
      <w:r>
        <w:rPr>
          <w:rFonts w:ascii="宋体" w:hAnsi="宋体" w:cs="宋体"/>
          <w:color w:val="auto"/>
          <w:sz w:val="24"/>
          <w:highlight w:val="none"/>
        </w:rPr>
        <w:t xml:space="preserve">在此郑重承诺： </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1、我公司具有良好的商业信誉。</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2、我公司具有履行合同所必需的设备和专业技术能力。 </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3、我公司参加政府采购活动前三年内，在经营活动中没有重大违法记录。 </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4、我公司在行贿犯罪信息查询期限内，我公司及我公司现任法定代表人、主要负责人没有行贿犯罪记录。我公司未列入政府采购严重违法失信行为记录名单。</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5、我公司没有为本次采购项目提供过整体设计、规范编制或者项目管理、监理、检测等服务； </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6、我公司不存在单位负责人为同一人或者存在控股、管理关系的不同投标人，参加同一合同项下的政府采购活动的情形。</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7、我公司为</w:t>
      </w:r>
      <w:r>
        <w:rPr>
          <w:rFonts w:hint="eastAsia" w:ascii="宋体" w:hAnsi="宋体" w:cs="宋体"/>
          <w:color w:val="auto"/>
          <w:sz w:val="24"/>
          <w:highlight w:val="none"/>
          <w:u w:val="single"/>
        </w:rPr>
        <w:t xml:space="preserve">     </w:t>
      </w:r>
      <w:r>
        <w:rPr>
          <w:rFonts w:ascii="宋体" w:hAnsi="宋体" w:cs="宋体"/>
          <w:color w:val="auto"/>
          <w:sz w:val="24"/>
          <w:highlight w:val="none"/>
          <w:u w:val="single"/>
        </w:rPr>
        <w:t xml:space="preserve"> </w:t>
      </w:r>
      <w:r>
        <w:rPr>
          <w:rFonts w:ascii="宋体" w:hAnsi="宋体" w:cs="宋体"/>
          <w:color w:val="auto"/>
          <w:sz w:val="24"/>
          <w:highlight w:val="none"/>
        </w:rPr>
        <w:t>(填写“非联合”或“联合”)体投标。</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8、我公司具有依法缴纳税收和社会保障资金的良好记录</w:t>
      </w:r>
      <w:r>
        <w:rPr>
          <w:rFonts w:hint="eastAsia" w:ascii="宋体" w:hAnsi="宋体" w:cs="宋体"/>
          <w:color w:val="auto"/>
          <w:sz w:val="24"/>
          <w:highlight w:val="none"/>
        </w:rPr>
        <w:t>。</w:t>
      </w:r>
      <w:r>
        <w:rPr>
          <w:rFonts w:ascii="宋体" w:hAnsi="宋体" w:cs="宋体"/>
          <w:color w:val="auto"/>
          <w:sz w:val="24"/>
          <w:highlight w:val="none"/>
        </w:rPr>
        <w:t xml:space="preserve"> </w:t>
      </w:r>
    </w:p>
    <w:p>
      <w:pPr>
        <w:shd w:val="clear"/>
        <w:spacing w:line="520" w:lineRule="exact"/>
        <w:ind w:firstLine="480" w:firstLineChars="200"/>
        <w:rPr>
          <w:rFonts w:hint="eastAsia" w:ascii="宋体" w:hAnsi="宋体" w:cs="宋体"/>
          <w:color w:val="auto"/>
          <w:sz w:val="24"/>
          <w:highlight w:val="none"/>
        </w:rPr>
      </w:pPr>
      <w:r>
        <w:rPr>
          <w:rFonts w:ascii="宋体" w:hAnsi="宋体" w:cs="宋体"/>
          <w:color w:val="auto"/>
          <w:sz w:val="24"/>
          <w:highlight w:val="none"/>
        </w:rPr>
        <w:t>9、我公司具有健全的财务会计制度的证明材料</w:t>
      </w:r>
      <w:r>
        <w:rPr>
          <w:rFonts w:hint="eastAsia" w:ascii="宋体" w:hAnsi="宋体" w:cs="宋体"/>
          <w:color w:val="auto"/>
          <w:sz w:val="24"/>
          <w:highlight w:val="none"/>
        </w:rPr>
        <w:t>。</w:t>
      </w:r>
    </w:p>
    <w:p>
      <w:pPr>
        <w:shd w:val="clea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10、</w:t>
      </w:r>
      <w:r>
        <w:rPr>
          <w:rFonts w:ascii="宋体" w:hAnsi="宋体" w:cs="宋体"/>
          <w:color w:val="auto"/>
          <w:sz w:val="24"/>
          <w:highlight w:val="none"/>
        </w:rPr>
        <w:t>我公司</w:t>
      </w:r>
      <w:r>
        <w:rPr>
          <w:rFonts w:hint="eastAsia" w:ascii="宋体" w:hAnsi="宋体" w:cs="宋体"/>
          <w:color w:val="auto"/>
          <w:sz w:val="24"/>
          <w:highlight w:val="none"/>
        </w:rPr>
        <w:t>未被列入信用中国网站的“重大税收违法失信主体”、“政府采购严重违法失信名单”和中国政府采购网的“政府采购严重违法失信行为记录名单”以及中国执行信息公开网的“失信被执行人”名单。</w:t>
      </w:r>
    </w:p>
    <w:p>
      <w:pPr>
        <w:shd w:val="clear"/>
        <w:spacing w:line="520" w:lineRule="exact"/>
        <w:ind w:firstLine="480" w:firstLineChars="200"/>
        <w:rPr>
          <w:rFonts w:ascii="宋体" w:hAnsi="宋体" w:cs="宋体"/>
          <w:color w:val="auto"/>
          <w:sz w:val="24"/>
          <w:highlight w:val="none"/>
        </w:rPr>
      </w:pPr>
      <w:r>
        <w:rPr>
          <w:rFonts w:ascii="宋体" w:hAnsi="宋体" w:cs="宋体"/>
          <w:color w:val="auto"/>
          <w:sz w:val="24"/>
          <w:highlight w:val="none"/>
        </w:rPr>
        <w:t>我方对上述承诺的内容事项真实性负责。如经查实上述承诺的内容事项存在虚假，我方愿意接受以提供虚假材料谋取中标的法律责任。</w:t>
      </w:r>
    </w:p>
    <w:p>
      <w:pPr>
        <w:shd w:val="clear"/>
        <w:spacing w:line="480" w:lineRule="auto"/>
        <w:ind w:firstLine="480" w:firstLineChars="200"/>
        <w:rPr>
          <w:rFonts w:ascii="宋体" w:hAnsi="宋体" w:cs="宋体"/>
          <w:color w:val="auto"/>
          <w:sz w:val="24"/>
          <w:highlight w:val="none"/>
        </w:rPr>
      </w:pPr>
    </w:p>
    <w:p>
      <w:pPr>
        <w:shd w:val="clear"/>
        <w:spacing w:line="480" w:lineRule="auto"/>
        <w:ind w:firstLine="480" w:firstLineChars="200"/>
        <w:jc w:val="right"/>
        <w:rPr>
          <w:rFonts w:ascii="宋体" w:hAnsi="宋体" w:cs="宋体"/>
          <w:color w:val="auto"/>
          <w:sz w:val="24"/>
          <w:highlight w:val="none"/>
        </w:rPr>
      </w:pPr>
      <w:r>
        <w:rPr>
          <w:rFonts w:ascii="宋体" w:hAnsi="宋体" w:cs="宋体"/>
          <w:color w:val="auto"/>
          <w:sz w:val="24"/>
          <w:highlight w:val="none"/>
        </w:rPr>
        <w:t>投标人名称： （加盖单位公章）</w:t>
      </w:r>
    </w:p>
    <w:p>
      <w:pPr>
        <w:shd w:val="clear"/>
        <w:spacing w:line="480" w:lineRule="auto"/>
        <w:ind w:firstLine="480" w:firstLineChars="200"/>
        <w:jc w:val="right"/>
        <w:rPr>
          <w:rFonts w:ascii="宋体" w:hAnsi="宋体" w:cs="宋体"/>
          <w:color w:val="auto"/>
          <w:sz w:val="24"/>
          <w:highlight w:val="none"/>
        </w:rPr>
      </w:pPr>
      <w:r>
        <w:rPr>
          <w:rFonts w:ascii="宋体" w:hAnsi="宋体" w:cs="宋体"/>
          <w:color w:val="auto"/>
          <w:sz w:val="24"/>
          <w:highlight w:val="none"/>
        </w:rPr>
        <w:t xml:space="preserve">法定代表人或代理人： （签字） </w:t>
      </w:r>
    </w:p>
    <w:p>
      <w:pPr>
        <w:shd w:val="clear"/>
        <w:spacing w:line="480" w:lineRule="auto"/>
        <w:ind w:firstLine="480" w:firstLineChars="200"/>
        <w:jc w:val="right"/>
        <w:rPr>
          <w:rFonts w:ascii="宋体" w:hAnsi="宋体" w:cs="宋体"/>
          <w:color w:val="auto"/>
          <w:sz w:val="24"/>
          <w:highlight w:val="none"/>
        </w:rPr>
      </w:pPr>
      <w:r>
        <w:rPr>
          <w:rFonts w:ascii="宋体" w:hAnsi="宋体" w:cs="宋体"/>
          <w:color w:val="auto"/>
          <w:sz w:val="24"/>
          <w:highlight w:val="none"/>
        </w:rPr>
        <w:t>日期： 年 月 日</w:t>
      </w:r>
    </w:p>
    <w:p>
      <w:pPr>
        <w:shd w:val="clear"/>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说明：</w:t>
      </w:r>
    </w:p>
    <w:p>
      <w:pPr>
        <w:shd w:val="clea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1、投标人成立时间不足 3 年的，从成立之日起计算。</w:t>
      </w:r>
    </w:p>
    <w:p>
      <w:pPr>
        <w:shd w:val="clea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2、重大违法记录是供应商因违法经营受到刑事处罚或者责令停产停业、吊销许可证或者执照、较大数额罚款等行政处罚。同时规定，供应商在参加政府采购活动前 3 年内因违法经营被禁止在一定期限内参加政府采购活动，期限届满的，可以参加政府采购活动。重大违法记录中的较大数额罚款的具体金额标准是：为200万元以上的罚款，法律、行政法规以及国务院有关部门明确规定相关领域“较大数额罚款”标准高于 200 万元的，从其规定。</w:t>
      </w:r>
    </w:p>
    <w:p>
      <w:pPr>
        <w:shd w:val="clea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3、投标人在参加本项目采购活动前 3 年内被禁止在一定期限内参加政府采购活动的，期限届满的，可以参加本次采购活动。</w:t>
      </w:r>
    </w:p>
    <w:p>
      <w:pPr>
        <w:shd w:val="clear"/>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4、投标人应根据自身实际情况据实提供，若提供虚假承诺或材料，将报告监管部门严肃追究其法律责任。</w:t>
      </w:r>
    </w:p>
    <w:p>
      <w:pPr>
        <w:shd w:val="clear"/>
        <w:adjustRightInd w:val="0"/>
        <w:snapToGrid w:val="0"/>
        <w:spacing w:line="720" w:lineRule="auto"/>
        <w:ind w:right="210" w:rightChars="100"/>
        <w:jc w:val="center"/>
        <w:rPr>
          <w:rFonts w:ascii="宋体" w:hAnsi="宋体" w:cs="宋体"/>
          <w:bCs/>
          <w:color w:val="auto"/>
          <w:kern w:val="0"/>
          <w:sz w:val="24"/>
          <w:highlight w:val="none"/>
          <w:lang w:val="en-GB"/>
        </w:rPr>
      </w:pPr>
    </w:p>
    <w:p>
      <w:pPr>
        <w:shd w:val="clear"/>
        <w:spacing w:beforeLines="50" w:line="440" w:lineRule="exact"/>
        <w:rPr>
          <w:rFonts w:ascii="宋体" w:hAnsi="宋体" w:cs="宋体"/>
          <w:b/>
          <w:bCs/>
          <w:color w:val="auto"/>
          <w:sz w:val="24"/>
          <w:highlight w:val="none"/>
        </w:rPr>
      </w:pPr>
    </w:p>
    <w:p>
      <w:pPr>
        <w:shd w:val="clear"/>
        <w:spacing w:beforeLines="50" w:line="440" w:lineRule="exact"/>
        <w:rPr>
          <w:rFonts w:ascii="宋体" w:hAnsi="宋体" w:cs="宋体"/>
          <w:b/>
          <w:bCs/>
          <w:color w:val="auto"/>
          <w:sz w:val="24"/>
          <w:highlight w:val="none"/>
        </w:rPr>
      </w:pPr>
    </w:p>
    <w:p>
      <w:pPr>
        <w:shd w:val="clear"/>
        <w:spacing w:beforeLines="50" w:line="440" w:lineRule="exact"/>
        <w:rPr>
          <w:rFonts w:ascii="宋体" w:hAnsi="宋体" w:cs="宋体"/>
          <w:b/>
          <w:bCs/>
          <w:color w:val="auto"/>
          <w:sz w:val="24"/>
          <w:highlight w:val="none"/>
        </w:rPr>
      </w:pPr>
    </w:p>
    <w:p>
      <w:pPr>
        <w:shd w:val="clear"/>
        <w:spacing w:beforeLines="50" w:line="440" w:lineRule="exact"/>
        <w:rPr>
          <w:rFonts w:ascii="宋体" w:hAnsi="宋体" w:cs="宋体"/>
          <w:b/>
          <w:bCs/>
          <w:color w:val="auto"/>
          <w:sz w:val="24"/>
          <w:highlight w:val="none"/>
        </w:rPr>
      </w:pPr>
    </w:p>
    <w:p>
      <w:pPr>
        <w:shd w:val="clear"/>
        <w:spacing w:beforeLines="50" w:line="440" w:lineRule="exact"/>
        <w:rPr>
          <w:rFonts w:ascii="宋体" w:hAnsi="宋体" w:cs="宋体"/>
          <w:b/>
          <w:bCs/>
          <w:color w:val="auto"/>
          <w:sz w:val="24"/>
          <w:highlight w:val="none"/>
        </w:rPr>
      </w:pPr>
    </w:p>
    <w:p>
      <w:pPr>
        <w:shd w:val="clear"/>
        <w:spacing w:beforeLines="50" w:line="440" w:lineRule="exact"/>
        <w:rPr>
          <w:rFonts w:ascii="宋体" w:hAnsi="宋体" w:cs="宋体"/>
          <w:b/>
          <w:bCs/>
          <w:color w:val="auto"/>
          <w:sz w:val="24"/>
          <w:highlight w:val="none"/>
        </w:rPr>
      </w:pPr>
    </w:p>
    <w:p>
      <w:pPr>
        <w:shd w:val="clear"/>
        <w:spacing w:beforeLines="50" w:line="440" w:lineRule="exact"/>
        <w:rPr>
          <w:rFonts w:ascii="宋体" w:hAnsi="宋体" w:cs="宋体"/>
          <w:b/>
          <w:bCs/>
          <w:color w:val="auto"/>
          <w:sz w:val="24"/>
          <w:highlight w:val="none"/>
        </w:rPr>
      </w:pPr>
    </w:p>
    <w:p>
      <w:pPr>
        <w:shd w:val="clear"/>
        <w:spacing w:beforeLines="50" w:line="440" w:lineRule="exact"/>
        <w:rPr>
          <w:rFonts w:ascii="宋体" w:hAnsi="宋体" w:cs="宋体"/>
          <w:b/>
          <w:color w:val="auto"/>
          <w:sz w:val="24"/>
          <w:highlight w:val="none"/>
        </w:rPr>
      </w:pPr>
    </w:p>
    <w:p>
      <w:pPr>
        <w:shd w:val="clear"/>
        <w:spacing w:line="440" w:lineRule="exact"/>
        <w:jc w:val="center"/>
        <w:rPr>
          <w:rFonts w:hint="eastAsia" w:ascii="宋体" w:hAnsi="宋体" w:cs="宋体"/>
          <w:b/>
          <w:bCs/>
          <w:color w:val="auto"/>
          <w:sz w:val="30"/>
          <w:szCs w:val="30"/>
          <w:highlight w:val="none"/>
        </w:rPr>
        <w:sectPr>
          <w:pgSz w:w="11906" w:h="16838"/>
          <w:pgMar w:top="1134" w:right="1417" w:bottom="850" w:left="1417" w:header="907" w:footer="907" w:gutter="0"/>
          <w:pgNumType w:start="1"/>
          <w:cols w:space="720" w:num="1"/>
          <w:docGrid w:type="lines" w:linePitch="312" w:charSpace="0"/>
        </w:sectPr>
      </w:pPr>
    </w:p>
    <w:p>
      <w:pPr>
        <w:shd w:val="clear"/>
        <w:spacing w:line="440" w:lineRule="exact"/>
        <w:jc w:val="center"/>
        <w:rPr>
          <w:rFonts w:ascii="宋体" w:hAnsi="宋体" w:cs="宋体"/>
          <w:b/>
          <w:color w:val="auto"/>
          <w:sz w:val="30"/>
          <w:szCs w:val="30"/>
          <w:highlight w:val="none"/>
        </w:rPr>
      </w:pPr>
      <w:r>
        <w:rPr>
          <w:rFonts w:hint="eastAsia" w:ascii="宋体" w:hAnsi="宋体" w:cs="宋体"/>
          <w:b/>
          <w:bCs/>
          <w:color w:val="auto"/>
          <w:sz w:val="30"/>
          <w:szCs w:val="30"/>
          <w:highlight w:val="none"/>
        </w:rPr>
        <w:t xml:space="preserve">5. </w:t>
      </w:r>
      <w:r>
        <w:rPr>
          <w:rFonts w:hint="eastAsia" w:ascii="宋体" w:hAnsi="宋体" w:cs="宋体"/>
          <w:b/>
          <w:color w:val="auto"/>
          <w:sz w:val="30"/>
          <w:szCs w:val="30"/>
          <w:highlight w:val="none"/>
        </w:rPr>
        <w:t>报价一览表</w:t>
      </w:r>
    </w:p>
    <w:p>
      <w:pPr>
        <w:shd w:val="clear"/>
        <w:spacing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（独立信封另密封一份）</w:t>
      </w:r>
    </w:p>
    <w:tbl>
      <w:tblPr>
        <w:tblStyle w:val="26"/>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hd w:val="clea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项目名称</w:t>
            </w:r>
          </w:p>
        </w:tc>
        <w:tc>
          <w:tcPr>
            <w:tcW w:w="7036" w:type="dxa"/>
          </w:tcPr>
          <w:p>
            <w:pPr>
              <w:shd w:val="clear"/>
              <w:spacing w:beforeLines="50" w:afterLines="5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hd w:val="clear"/>
              <w:spacing w:beforeLines="100" w:afterLines="100" w:line="440" w:lineRule="exact"/>
              <w:jc w:val="center"/>
              <w:rPr>
                <w:rFonts w:hint="eastAsia" w:ascii="宋体" w:hAnsi="宋体" w:eastAsia="宋体" w:cs="宋体"/>
                <w:b/>
                <w:bCs/>
                <w:color w:val="auto"/>
                <w:sz w:val="24"/>
                <w:highlight w:val="none"/>
                <w:lang w:val="en-GB" w:eastAsia="zh-CN"/>
              </w:rPr>
            </w:pPr>
            <w:r>
              <w:rPr>
                <w:rFonts w:hint="eastAsia" w:ascii="宋体" w:hAnsi="宋体" w:cs="宋体"/>
                <w:b/>
                <w:bCs/>
                <w:color w:val="auto"/>
                <w:sz w:val="24"/>
                <w:highlight w:val="none"/>
                <w:lang w:val="en-GB"/>
              </w:rPr>
              <w:t>报价</w:t>
            </w:r>
            <w:r>
              <w:rPr>
                <w:rFonts w:hint="eastAsia" w:ascii="宋体" w:hAnsi="宋体" w:cs="宋体"/>
                <w:b/>
                <w:bCs/>
                <w:color w:val="auto"/>
                <w:sz w:val="24"/>
                <w:highlight w:val="none"/>
                <w:lang w:val="en-US" w:eastAsia="zh-CN"/>
              </w:rPr>
              <w:t>折扣</w:t>
            </w:r>
          </w:p>
        </w:tc>
        <w:tc>
          <w:tcPr>
            <w:tcW w:w="7036" w:type="dxa"/>
          </w:tcPr>
          <w:p>
            <w:pPr>
              <w:shd w:val="clear"/>
              <w:spacing w:beforeLines="100" w:afterLines="100" w:line="440" w:lineRule="exact"/>
              <w:jc w:val="both"/>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课本：</w:t>
            </w:r>
          </w:p>
          <w:p>
            <w:pPr>
              <w:shd w:val="clear"/>
              <w:spacing w:beforeLines="100" w:afterLines="100" w:line="440" w:lineRule="exact"/>
              <w:jc w:val="both"/>
              <w:rPr>
                <w:rFonts w:hint="default"/>
                <w:color w:val="auto"/>
                <w:highlight w:val="none"/>
                <w:lang w:val="en-US" w:eastAsia="zh-CN"/>
              </w:rPr>
            </w:pPr>
            <w:r>
              <w:rPr>
                <w:rFonts w:hint="eastAsia" w:ascii="宋体" w:hAnsi="宋体" w:eastAsia="宋体" w:cs="宋体"/>
                <w:b/>
                <w:bCs/>
                <w:color w:val="auto"/>
                <w:sz w:val="24"/>
                <w:highlight w:val="none"/>
                <w:lang w:val="en-US" w:eastAsia="zh-CN"/>
              </w:rPr>
              <w:t>教辅：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hd w:val="clea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eastAsia="zh-CN"/>
              </w:rPr>
              <w:t>合同履行期限</w:t>
            </w:r>
          </w:p>
        </w:tc>
        <w:tc>
          <w:tcPr>
            <w:tcW w:w="7036" w:type="dxa"/>
          </w:tcPr>
          <w:p>
            <w:pPr>
              <w:shd w:val="clear"/>
              <w:spacing w:beforeLines="50" w:afterLines="50" w:line="440" w:lineRule="exact"/>
              <w:rPr>
                <w:rFonts w:ascii="宋体" w:hAnsi="宋体" w:cs="宋体"/>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hd w:val="clear"/>
              <w:spacing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备注</w:t>
            </w:r>
          </w:p>
        </w:tc>
        <w:tc>
          <w:tcPr>
            <w:tcW w:w="7036" w:type="dxa"/>
          </w:tcPr>
          <w:p>
            <w:pPr>
              <w:shd w:val="clear"/>
              <w:spacing w:beforeLines="50" w:afterLines="50" w:line="440" w:lineRule="exact"/>
              <w:rPr>
                <w:rFonts w:ascii="宋体" w:hAnsi="宋体" w:cs="宋体"/>
                <w:color w:val="auto"/>
                <w:sz w:val="24"/>
                <w:highlight w:val="none"/>
                <w:lang w:val="en-GB"/>
              </w:rPr>
            </w:pPr>
          </w:p>
        </w:tc>
      </w:tr>
    </w:tbl>
    <w:p>
      <w:pPr>
        <w:shd w:val="clear"/>
        <w:spacing w:beforeLines="15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供应商名称：</w:t>
      </w:r>
      <w:r>
        <w:rPr>
          <w:rFonts w:hint="eastAsia" w:ascii="宋体" w:hAnsi="宋体" w:cs="宋体"/>
          <w:color w:val="auto"/>
          <w:sz w:val="24"/>
          <w:highlight w:val="none"/>
          <w:u w:val="single"/>
          <w:lang w:val="en-GB"/>
        </w:rPr>
        <w:t>（公章）</w:t>
      </w:r>
    </w:p>
    <w:p>
      <w:pPr>
        <w:shd w:val="clear"/>
        <w:spacing w:beforeLines="15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bCs/>
          <w:color w:val="auto"/>
          <w:sz w:val="24"/>
          <w:highlight w:val="none"/>
          <w:u w:val="single"/>
          <w:lang w:val="en-GB"/>
        </w:rPr>
        <w:t>（亲笔签名）</w:t>
      </w:r>
    </w:p>
    <w:p>
      <w:pPr>
        <w:shd w:val="clear"/>
        <w:spacing w:beforeLines="50" w:after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1、报价一览表应准确填写，若报价一览表与响应文件不符时，以报价一览表为准；</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2、报价中必须包全部服务、全额含税发票、雇员费用等，合同的执行以交付时间为准；</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3、在报价表内未有明确列述的项目费用应视为包括在报价之内。</w:t>
      </w:r>
    </w:p>
    <w:p>
      <w:pPr>
        <w:shd w:val="clear"/>
        <w:spacing w:line="440" w:lineRule="exact"/>
        <w:rPr>
          <w:rFonts w:ascii="宋体" w:hAnsi="宋体" w:cs="宋体"/>
          <w:color w:val="auto"/>
          <w:sz w:val="24"/>
          <w:highlight w:val="none"/>
          <w:lang w:val="en-GB"/>
        </w:rPr>
      </w:pPr>
    </w:p>
    <w:p>
      <w:pPr>
        <w:shd w:val="clear"/>
        <w:spacing w:line="440" w:lineRule="exact"/>
        <w:rPr>
          <w:rFonts w:ascii="宋体" w:hAnsi="宋体" w:cs="宋体"/>
          <w:color w:val="auto"/>
          <w:sz w:val="24"/>
          <w:highlight w:val="none"/>
          <w:lang w:val="en-GB"/>
        </w:rPr>
      </w:pPr>
    </w:p>
    <w:p>
      <w:pPr>
        <w:shd w:val="clear"/>
        <w:spacing w:line="440" w:lineRule="exact"/>
        <w:rPr>
          <w:rFonts w:ascii="宋体" w:hAnsi="宋体" w:cs="宋体"/>
          <w:color w:val="auto"/>
          <w:sz w:val="24"/>
          <w:highlight w:val="none"/>
          <w:lang w:val="en-GB"/>
        </w:rPr>
      </w:pPr>
    </w:p>
    <w:p>
      <w:pPr>
        <w:shd w:val="clear"/>
        <w:spacing w:line="440" w:lineRule="exact"/>
        <w:rPr>
          <w:rFonts w:ascii="宋体" w:hAnsi="宋体" w:cs="宋体"/>
          <w:color w:val="auto"/>
          <w:sz w:val="24"/>
          <w:highlight w:val="none"/>
          <w:lang w:val="en-GB"/>
        </w:rPr>
      </w:pPr>
    </w:p>
    <w:p>
      <w:pPr>
        <w:shd w:val="clear"/>
        <w:spacing w:line="440" w:lineRule="exact"/>
        <w:rPr>
          <w:rFonts w:ascii="宋体" w:hAnsi="宋体" w:cs="宋体"/>
          <w:color w:val="auto"/>
          <w:sz w:val="24"/>
          <w:highlight w:val="none"/>
          <w:lang w:val="en-GB"/>
        </w:rPr>
      </w:pPr>
    </w:p>
    <w:p>
      <w:pPr>
        <w:shd w:val="clear"/>
        <w:spacing w:line="440" w:lineRule="exact"/>
        <w:rPr>
          <w:rFonts w:ascii="宋体" w:hAnsi="宋体" w:cs="宋体"/>
          <w:color w:val="auto"/>
          <w:sz w:val="24"/>
          <w:highlight w:val="none"/>
          <w:lang w:val="en-GB"/>
        </w:rPr>
      </w:pPr>
    </w:p>
    <w:p>
      <w:pPr>
        <w:shd w:val="clear"/>
        <w:spacing w:line="440" w:lineRule="exact"/>
        <w:rPr>
          <w:rFonts w:ascii="宋体" w:hAnsi="宋体" w:cs="宋体"/>
          <w:color w:val="auto"/>
          <w:sz w:val="24"/>
          <w:highlight w:val="none"/>
          <w:lang w:val="en-GB"/>
        </w:rPr>
      </w:pPr>
    </w:p>
    <w:p>
      <w:pPr>
        <w:shd w:val="clear"/>
        <w:spacing w:line="440" w:lineRule="exact"/>
        <w:jc w:val="center"/>
        <w:rPr>
          <w:rFonts w:ascii="宋体" w:hAnsi="宋体" w:cs="宋体"/>
          <w:b/>
          <w:bCs/>
          <w:color w:val="auto"/>
          <w:kern w:val="0"/>
          <w:sz w:val="30"/>
          <w:szCs w:val="30"/>
          <w:highlight w:val="none"/>
        </w:rPr>
      </w:pPr>
    </w:p>
    <w:p>
      <w:pPr>
        <w:shd w:val="clear"/>
        <w:spacing w:line="440" w:lineRule="exact"/>
        <w:jc w:val="center"/>
        <w:rPr>
          <w:rFonts w:hint="eastAsia" w:ascii="宋体" w:hAnsi="宋体" w:cs="宋体"/>
          <w:b/>
          <w:bCs/>
          <w:color w:val="auto"/>
          <w:kern w:val="0"/>
          <w:sz w:val="30"/>
          <w:szCs w:val="30"/>
          <w:highlight w:val="none"/>
        </w:rPr>
        <w:sectPr>
          <w:pgSz w:w="11906" w:h="16838"/>
          <w:pgMar w:top="1134" w:right="1417" w:bottom="850" w:left="1417" w:header="907" w:footer="907" w:gutter="0"/>
          <w:pgNumType w:start="1"/>
          <w:cols w:space="720" w:num="1"/>
          <w:docGrid w:type="lines" w:linePitch="312" w:charSpace="0"/>
        </w:sectPr>
      </w:pPr>
    </w:p>
    <w:p>
      <w:pPr>
        <w:shd w:val="clear"/>
        <w:spacing w:line="440" w:lineRule="exact"/>
        <w:jc w:val="center"/>
        <w:rPr>
          <w:rFonts w:ascii="宋体" w:hAnsi="宋体" w:cs="宋体"/>
          <w:b/>
          <w:bCs/>
          <w:color w:val="auto"/>
          <w:kern w:val="0"/>
          <w:sz w:val="24"/>
          <w:highlight w:val="none"/>
        </w:rPr>
      </w:pPr>
      <w:r>
        <w:rPr>
          <w:rFonts w:hint="eastAsia" w:ascii="宋体" w:hAnsi="宋体" w:cs="宋体"/>
          <w:b/>
          <w:bCs/>
          <w:color w:val="auto"/>
          <w:kern w:val="0"/>
          <w:sz w:val="30"/>
          <w:szCs w:val="30"/>
          <w:highlight w:val="none"/>
        </w:rPr>
        <w:t>6. 投标报价明细表</w:t>
      </w:r>
    </w:p>
    <w:tbl>
      <w:tblPr>
        <w:tblStyle w:val="26"/>
        <w:tblW w:w="9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891"/>
        <w:gridCol w:w="4713"/>
        <w:gridCol w:w="927"/>
        <w:gridCol w:w="771"/>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5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2023年春季琼中中学订购教学用书明细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 号</w:t>
            </w:r>
          </w:p>
        </w:tc>
        <w:tc>
          <w:tcPr>
            <w:tcW w:w="89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征订代号</w:t>
            </w:r>
          </w:p>
        </w:tc>
        <w:tc>
          <w:tcPr>
            <w:tcW w:w="47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        名</w:t>
            </w:r>
          </w:p>
        </w:tc>
        <w:tc>
          <w:tcPr>
            <w:tcW w:w="92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册 数</w:t>
            </w:r>
          </w:p>
        </w:tc>
        <w:tc>
          <w:tcPr>
            <w:tcW w:w="77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报价</w:t>
            </w:r>
          </w:p>
        </w:tc>
        <w:tc>
          <w:tcPr>
            <w:tcW w:w="1604" w:type="dxa"/>
            <w:tcBorders>
              <w:top w:val="nil"/>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523059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《名著综合阅读》七年级（下册）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《名著综合阅读》八年级（下册）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《名著综合阅读》九年级（下册）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作文教程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作文教程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作文教程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初中英语读写整合教程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523078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初中英语读写整合教程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523079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初中英语读写整合教程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生物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生物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物理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物理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化学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中小学语文示范诵读库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中小学语文示范诵读库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中小学语文示范诵读库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《第二课堂》中学版 2023年3月—8月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防欺凌暴力教育读本（初中版）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高二年级（下册）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国学经典诵读课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523100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国学经典诵读课 高二年级（下册）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高中作文读本2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523119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高中作文读本4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高中作文读本6</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高中英语听力教程 必修第三册（人教版）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高中英语听力教程 选择性必修第三册（人教版）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高中英语听力教程 选择性必修第四册（人教版）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高中英语听力满分强化训练 高一年级下册（通用版）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高中英语听力满分强化训练 高二年级下册（通用版）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高中英语听力满分强化训练 高三年级下册（通用版）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523137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物理 必修第三册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物理 选择性必修第三册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化学 必修第二册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化学 选择性必修3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生物 必修2 遗传与进化</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生物 选择性必修3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高中英语读写整合教程3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高中英语读写整合教程4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高中英语读写整合教程7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实验分类全解 高中生物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实验分类全解 高中化学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实验分类全解 高中物理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语文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数学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英语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523174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生涯规划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历史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地理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历史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地理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历史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324017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普通高中语文课程标准（2017年版2020年修订）解读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普通高中数学课程标准（2017年版2020年修订）解读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324019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普通高中英语课程标准（2017年版2020年修订）解读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普通高中历史课程标准（2017年版2020年修订）解读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普通高中地理课程标准（2017年版2020年修订）解读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普通高中生物课程标准（2017年版2020年修订）解读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普通高中化学课程标准（2017年版2020年修订）解读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普通高中物理课程标准（2017年版2020年修订）解读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普通高中思想政治课程标准（2017年版2020年修订）解读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初中语文（配2022年版新课标）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初中英语（配2022年版新课标）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初中道德与法治（配2022年版新课标）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初中数学（配2022年版新课标）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初中物理（配2022年版新课标）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初中化学（配2022年版新课标）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初中生物（配2022年版新课标）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初中历史（配2022年版新课标）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初中地理（配2022年版新课标）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必修3 政治与法治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必修4 哲学与文化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323011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选择性必修3 逻辑与思维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323014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必修 下册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选择性必修 下册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必修 中外历史纲要（下）教师用书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选择性必修3 文化交流与传播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数学（A版）（必修 第二册）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数学（A版）（选择性必修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323041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323045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第四册）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323068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323072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物理（选择性必修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化学（必修 第二册）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323091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化学（选择性必修3 有机化学基础）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323099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生物（必修2 遗传与进化）教师用书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323103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生物（选择性必修3 生物技术与工程）教师用书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地理（必修 第二册）教师用书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地理（选择性必修3 资源、环境与国家安全）教师用书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音乐（必修2 歌唱）教师用书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音乐（必修6 音乐与戏剧）教师用书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美术（选择性必修1 绘画）教师用书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美术（选择性必修4 设计）教师用书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323168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信息技术（选择性必修2 网络基础）教师用书（地图/人教）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通用技术（必修 技术与设计2）教师用书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322001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322004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322008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322011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322014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英语（七下）音带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英语（七下）CD-ROM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音乐（13）教案与评析（七下）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体育与健康（七全）教参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信息技术（七下）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322057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322061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322069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322078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英语（八下）教参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英语（八下）音带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322094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道德与法治（九下）教参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322097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322101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物理（九下）教参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322106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化学（九下）教参（含光盘）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世界历史（九下）教参（含光盘）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英语（九下）音带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英语（九下）CD-ROM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音乐（九下）教师用书 套装（简练通用）（含书、光盘、CD）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美术（17）教参（含光盘）（九下）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体育与健康（九年级全）教参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322136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信息技术（九全一册）教参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（必修3政治与法治）D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（必修4哲学与文化）D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226013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（选择性必修3逻辑与思维）D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高中一年级 习近平思想学生读本（高中）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（必修下）D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226024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（选择性必修下）D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（必修中外历史纲要下）D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（选择性必修3文化交流与传播）D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226038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数学(A版)(必修 第二册)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226044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数学(A版)(选择性必修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226054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226062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第四册)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226075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226081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物理(选择性必修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226097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化学(必修 第二册)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226103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化学（选择性必修3 有机化学基础）D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226112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生物（必修2 遗传与进化）D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生物（选择性必修3 生物技术与工程）D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地理（必修 第二册)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226138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地理（选择性必修3 资源、环境与国家安全）D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音乐（必修2 歌唱）</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音乐（必修6 音乐与戏剧)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美术（选择性必修1 绘画）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美术（选择性必修4 设计）</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信息技术（选择性必修2 网络基础)</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地理图册 (必修第二册)-配人教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226231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地理图册 (选择性必修3 资源、环境与国家安全)-配人教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226240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地理填充地图册 (必修第二册)-配人教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226243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地理填充地图册 (选择性必修3 资源、环境与国家安全)-配人教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历史地图册 （必修中外历史纲要下）-配人教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历史地图册 （选择性必修3文化交流与传播）-配人教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历史填充地图册 （必修中外历史纲要下）-配人教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历史填充地图册 （选择性必修3文化交流与传播）-配人教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语文（下册）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224004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数学（下册）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224008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地理（下册）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英语（下册）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英语（七下）鼎尖教案（配外研）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生物学（七下）鼎尖教案（配北师大）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英语（八下）鼎尖教案（配外研）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物理（八下）鼎尖教案（配北师大）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生物学（八下）鼎尖教案（配北师大）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英语（九下）鼎尖教案（配外研）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化学（九下）鼎尖教案（配人教）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物理（九下）鼎尖教案（配北师大）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世界历史（九下）鼎尖教案（配人教）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道德与法治（九全）鼎尖教案（配人教）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326066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必修3 政治与法治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326067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必修4 哲学与文化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选择性必修3 逻辑与思维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必修 下册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选择性必修 下册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必修 中外历史纲要（下）鼎尖教案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选择性必修3 文化交流与传播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数学（A版）（必修 第二册）鼎尖教案（配人教）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数学（A版）（选择性必修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326091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326092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第四册）鼎尖教案（配人教）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物理（选择性必修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化学（必修 第二册）鼎尖教案（配人教）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化学（选择性必修3 有机化学基础）鼎尖教案（配人教）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生物（必修2 遗传与进化）鼎尖教案（配人教）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生物（选择性必修3 生物技术与工程）鼎尖教案（配人教）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地理（必修 第二册）鼎尖教案（配人教）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地理（选择性必修3 资源、环境与国家安全）鼎尖教案（配人教）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七年级语文·下·（配人教）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七年级数学·下·（配人教）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七年级英语·下·（配外研）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道德与法治 七年级下册（配人教版）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22秋 新课程同步练习册 道德与法治 七年级上册（人教版）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课内课外直通车 生物 七年级下册 （北师大版）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中小学古诗文助学助读  七年级下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八年级语文·下·（配人教）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八年级数学·下·（配人教）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八年级英语·下·（配外研）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道德与法治 八年级下册（配人教版）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物理 八年级下册（配北师大版）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课内课外直通车 生物 八年级下册 北师大版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中小学古诗文助学助读  八年级下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九年级语文·下·（配人教）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九年级数学·下·（配人教）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九年级英语·下·（配外研）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道德与法治 九年级下册（配人教版）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化学 九年级下册（配人教版）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新课程初中毕业达标指导·语文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新课程初中毕业达标指导·数学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新课程初中毕业达标指导·英语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新课程初中毕业达标指导·道德与法治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新课程初中毕业达标指导·历史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新课程初中毕业达标指导·地理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中小学古诗文助学助读  九年级下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326169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海南中学中考总复习 地理（人教版）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海南中学中考总复习 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普通高中新课程合格性测评指导·政治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普通高中新课程合格性测评指导·历史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普通高中新课程合格性测评指导·地理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普通高中新课程合格性测评指导·技术</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326190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高二年级（下册）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326191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高中心理健康教师用书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2"/>
                <w:szCs w:val="22"/>
                <w:highlight w:val="none"/>
                <w:u w:val="none"/>
              </w:rPr>
            </w:pP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hd w:val="clear"/>
              <w:rPr>
                <w:rFonts w:hint="eastAsia" w:ascii="宋体" w:hAnsi="宋体" w:eastAsia="宋体" w:cs="宋体"/>
                <w:i w:val="0"/>
                <w:iCs w:val="0"/>
                <w:color w:val="auto"/>
                <w:sz w:val="20"/>
                <w:szCs w:val="20"/>
                <w:highlight w:val="none"/>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76716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hd w:val="clear"/>
              <w:jc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p>
        </w:tc>
      </w:tr>
    </w:tbl>
    <w:p>
      <w:pPr>
        <w:shd w:val="clear"/>
        <w:spacing w:beforeLines="150" w:line="440" w:lineRule="exact"/>
        <w:rPr>
          <w:rFonts w:hint="eastAsia" w:ascii="宋体" w:hAnsi="宋体" w:cs="宋体"/>
          <w:color w:val="auto"/>
          <w:sz w:val="24"/>
          <w:highlight w:val="none"/>
          <w:lang w:val="en-GB"/>
        </w:rPr>
      </w:pPr>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4"/>
        <w:gridCol w:w="933"/>
        <w:gridCol w:w="5686"/>
        <w:gridCol w:w="764"/>
        <w:gridCol w:w="575"/>
        <w:gridCol w:w="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95" w:type="dxa"/>
            <w:gridSpan w:val="6"/>
            <w:tcBorders>
              <w:top w:val="nil"/>
              <w:left w:val="single" w:color="000000" w:sz="4" w:space="0"/>
              <w:bottom w:val="nil"/>
              <w:right w:val="nil"/>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2023年秋季琼中中学订购教学用书明细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 号</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征订代号</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书名</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册数</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报价</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七年级（上册）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八年级（上册）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九年级（上册）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高一年级（上册）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高二年级（上册）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初中年级年级 心理健康教师用书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高中心理健康教育教师用书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《乡土中国》整本书阅读与检测</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红楼梦（注释本）（上中下）</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新课标  72篇古诗文全解（上下册）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新课标必背古诗文72篇精析仿练</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1368</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《经典常谈》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4"/>
                <w:color w:val="auto"/>
                <w:highlight w:val="none"/>
                <w:lang w:val="en-US" w:eastAsia="zh-CN" w:bidi="ar"/>
              </w:rPr>
              <w:t xml:space="preserve"> 七年级道德与法治·上·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七年级语文·上·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七年级数学·上·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七年级英语·上·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中国历史 七年级 上册（人教版）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中国地理 七年级 上册（人教版）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课内课外直通车 </w:t>
            </w:r>
            <w:r>
              <w:rPr>
                <w:rStyle w:val="64"/>
                <w:color w:val="auto"/>
                <w:highlight w:val="none"/>
                <w:lang w:val="en-US" w:eastAsia="zh-CN" w:bidi="ar"/>
              </w:rPr>
              <w:t xml:space="preserve"> 七年级生物·上·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w:t>
            </w:r>
            <w:r>
              <w:rPr>
                <w:rStyle w:val="65"/>
                <w:color w:val="auto"/>
                <w:highlight w:val="none"/>
                <w:lang w:val="en-US" w:eastAsia="zh-CN" w:bidi="ar"/>
              </w:rPr>
              <w:t xml:space="preserve"> </w:t>
            </w:r>
            <w:r>
              <w:rPr>
                <w:rStyle w:val="64"/>
                <w:color w:val="auto"/>
                <w:highlight w:val="none"/>
                <w:lang w:val="en-US" w:eastAsia="zh-CN" w:bidi="ar"/>
              </w:rPr>
              <w:t>语文</w:t>
            </w:r>
            <w:r>
              <w:rPr>
                <w:rStyle w:val="65"/>
                <w:color w:val="auto"/>
                <w:highlight w:val="none"/>
                <w:lang w:val="en-US" w:eastAsia="zh-CN" w:bidi="ar"/>
              </w:rPr>
              <w:t xml:space="preserve"> </w:t>
            </w:r>
            <w:r>
              <w:rPr>
                <w:rStyle w:val="64"/>
                <w:color w:val="auto"/>
                <w:highlight w:val="none"/>
                <w:lang w:val="en-US" w:eastAsia="zh-CN" w:bidi="ar"/>
              </w:rPr>
              <w:t>中小学古诗文助学助读</w:t>
            </w:r>
            <w:r>
              <w:rPr>
                <w:rStyle w:val="65"/>
                <w:color w:val="auto"/>
                <w:highlight w:val="none"/>
                <w:lang w:val="en-US" w:eastAsia="zh-CN" w:bidi="ar"/>
              </w:rPr>
              <w:t xml:space="preserve"> </w:t>
            </w:r>
            <w:r>
              <w:rPr>
                <w:rStyle w:val="64"/>
                <w:color w:val="auto"/>
                <w:highlight w:val="none"/>
                <w:lang w:val="en-US" w:eastAsia="zh-CN" w:bidi="ar"/>
              </w:rPr>
              <w:t>（</w:t>
            </w:r>
            <w:r>
              <w:rPr>
                <w:rStyle w:val="65"/>
                <w:color w:val="auto"/>
                <w:highlight w:val="none"/>
                <w:lang w:val="en-US" w:eastAsia="zh-CN" w:bidi="ar"/>
              </w:rPr>
              <w:t xml:space="preserve"> </w:t>
            </w:r>
            <w:r>
              <w:rPr>
                <w:rStyle w:val="64"/>
                <w:color w:val="auto"/>
                <w:highlight w:val="none"/>
                <w:lang w:val="en-US" w:eastAsia="zh-CN" w:bidi="ar"/>
              </w:rPr>
              <w:t>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七年级上册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华夏万卷衡水体字帖  七年级上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4"/>
                <w:color w:val="auto"/>
                <w:highlight w:val="none"/>
                <w:lang w:val="en-US" w:eastAsia="zh-CN" w:bidi="ar"/>
              </w:rPr>
              <w:t xml:space="preserve"> 八年级道德与法治·上·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八年级语文·上·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八年级数学·上·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八年级英语·上·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中国历史 八年级 上册（人教版）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中国地理 八年级 上册（人教版）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4"/>
                <w:color w:val="auto"/>
                <w:highlight w:val="none"/>
                <w:lang w:val="en-US" w:eastAsia="zh-CN" w:bidi="ar"/>
              </w:rPr>
              <w:t xml:space="preserve"> 八年级物理·上·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课内课外直通车 </w:t>
            </w:r>
            <w:r>
              <w:rPr>
                <w:rStyle w:val="64"/>
                <w:color w:val="auto"/>
                <w:highlight w:val="none"/>
                <w:lang w:val="en-US" w:eastAsia="zh-CN" w:bidi="ar"/>
              </w:rPr>
              <w:t xml:space="preserve"> 八年级生物·上·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八年级</w:t>
            </w:r>
            <w:r>
              <w:rPr>
                <w:rStyle w:val="65"/>
                <w:color w:val="auto"/>
                <w:highlight w:val="none"/>
                <w:lang w:val="en-US" w:eastAsia="zh-CN" w:bidi="ar"/>
              </w:rPr>
              <w:t xml:space="preserve"> </w:t>
            </w:r>
            <w:r>
              <w:rPr>
                <w:rStyle w:val="64"/>
                <w:color w:val="auto"/>
                <w:highlight w:val="none"/>
                <w:lang w:val="en-US" w:eastAsia="zh-CN" w:bidi="ar"/>
              </w:rPr>
              <w:t>语文</w:t>
            </w:r>
            <w:r>
              <w:rPr>
                <w:rStyle w:val="65"/>
                <w:color w:val="auto"/>
                <w:highlight w:val="none"/>
                <w:lang w:val="en-US" w:eastAsia="zh-CN" w:bidi="ar"/>
              </w:rPr>
              <w:t xml:space="preserve"> </w:t>
            </w:r>
            <w:r>
              <w:rPr>
                <w:rStyle w:val="64"/>
                <w:color w:val="auto"/>
                <w:highlight w:val="none"/>
                <w:lang w:val="en-US" w:eastAsia="zh-CN" w:bidi="ar"/>
              </w:rPr>
              <w:t>中小学古诗文助学助读</w:t>
            </w:r>
            <w:r>
              <w:rPr>
                <w:rStyle w:val="65"/>
                <w:color w:val="auto"/>
                <w:highlight w:val="none"/>
                <w:lang w:val="en-US" w:eastAsia="zh-CN" w:bidi="ar"/>
              </w:rPr>
              <w:t xml:space="preserve"> </w:t>
            </w:r>
            <w:r>
              <w:rPr>
                <w:rStyle w:val="64"/>
                <w:color w:val="auto"/>
                <w:highlight w:val="none"/>
                <w:lang w:val="en-US" w:eastAsia="zh-CN" w:bidi="ar"/>
              </w:rPr>
              <w:t>（</w:t>
            </w:r>
            <w:r>
              <w:rPr>
                <w:rStyle w:val="65"/>
                <w:color w:val="auto"/>
                <w:highlight w:val="none"/>
                <w:lang w:val="en-US" w:eastAsia="zh-CN" w:bidi="ar"/>
              </w:rPr>
              <w:t xml:space="preserve"> </w:t>
            </w:r>
            <w:r>
              <w:rPr>
                <w:rStyle w:val="64"/>
                <w:color w:val="auto"/>
                <w:highlight w:val="none"/>
                <w:lang w:val="en-US" w:eastAsia="zh-CN" w:bidi="ar"/>
              </w:rPr>
              <w:t>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八年级上册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华夏万卷衡水体字帖  八年级上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4"/>
                <w:color w:val="auto"/>
                <w:highlight w:val="none"/>
                <w:lang w:val="en-US" w:eastAsia="zh-CN" w:bidi="ar"/>
              </w:rPr>
              <w:t xml:space="preserve"> 九年级道德与法治·上·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九年级语文·上·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九年级数学·上·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4"/>
                <w:color w:val="auto"/>
                <w:highlight w:val="none"/>
                <w:lang w:val="en-US" w:eastAsia="zh-CN" w:bidi="ar"/>
              </w:rPr>
              <w:t xml:space="preserve"> 九年级英语·上·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世界历史 九年级 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4"/>
                <w:color w:val="auto"/>
                <w:highlight w:val="none"/>
                <w:lang w:val="en-US" w:eastAsia="zh-CN" w:bidi="ar"/>
              </w:rPr>
              <w:t xml:space="preserve"> 九年级物理·（全一册）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4"/>
                <w:color w:val="auto"/>
                <w:highlight w:val="none"/>
                <w:lang w:val="en-US" w:eastAsia="zh-CN" w:bidi="ar"/>
              </w:rPr>
              <w:t xml:space="preserve"> 九年级化学·上· </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九年级</w:t>
            </w:r>
            <w:r>
              <w:rPr>
                <w:rStyle w:val="65"/>
                <w:color w:val="auto"/>
                <w:highlight w:val="none"/>
                <w:lang w:val="en-US" w:eastAsia="zh-CN" w:bidi="ar"/>
              </w:rPr>
              <w:t xml:space="preserve"> </w:t>
            </w:r>
            <w:r>
              <w:rPr>
                <w:rStyle w:val="64"/>
                <w:color w:val="auto"/>
                <w:highlight w:val="none"/>
                <w:lang w:val="en-US" w:eastAsia="zh-CN" w:bidi="ar"/>
              </w:rPr>
              <w:t>语文</w:t>
            </w:r>
            <w:r>
              <w:rPr>
                <w:rStyle w:val="65"/>
                <w:color w:val="auto"/>
                <w:highlight w:val="none"/>
                <w:lang w:val="en-US" w:eastAsia="zh-CN" w:bidi="ar"/>
              </w:rPr>
              <w:t xml:space="preserve"> </w:t>
            </w:r>
            <w:r>
              <w:rPr>
                <w:rStyle w:val="64"/>
                <w:color w:val="auto"/>
                <w:highlight w:val="none"/>
                <w:lang w:val="en-US" w:eastAsia="zh-CN" w:bidi="ar"/>
              </w:rPr>
              <w:t>中小学古诗文助学助读</w:t>
            </w:r>
            <w:r>
              <w:rPr>
                <w:rStyle w:val="65"/>
                <w:color w:val="auto"/>
                <w:highlight w:val="none"/>
                <w:lang w:val="en-US" w:eastAsia="zh-CN" w:bidi="ar"/>
              </w:rPr>
              <w:t xml:space="preserve"> </w:t>
            </w:r>
            <w:r>
              <w:rPr>
                <w:rStyle w:val="64"/>
                <w:color w:val="auto"/>
                <w:highlight w:val="none"/>
                <w:lang w:val="en-US" w:eastAsia="zh-CN" w:bidi="ar"/>
              </w:rPr>
              <w:t>（</w:t>
            </w:r>
            <w:r>
              <w:rPr>
                <w:rStyle w:val="65"/>
                <w:color w:val="auto"/>
                <w:highlight w:val="none"/>
                <w:lang w:val="en-US" w:eastAsia="zh-CN" w:bidi="ar"/>
              </w:rPr>
              <w:t xml:space="preserve"> </w:t>
            </w:r>
            <w:r>
              <w:rPr>
                <w:rStyle w:val="64"/>
                <w:color w:val="auto"/>
                <w:highlight w:val="none"/>
                <w:lang w:val="en-US" w:eastAsia="zh-CN" w:bidi="ar"/>
              </w:rPr>
              <w:t>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九年级上册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华夏万卷衡水体字帖  九年级上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人民日报带你读时政 初中（2023版第二册）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人民日报带你读时政 高中（2024版第二册）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七年级（上册）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八年级（上册）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初中英语读写整合教程 七年级（上册）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初中英语读写整合教程 八年级（上册）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初中英语读写整合教程 九年级（上册）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中小学语文示范诵读库 七年级（上册）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中小学语文示范诵读库 八年级（上册）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中小学语文示范诵读库 九年级（上册）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生物 七年级（上册）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生物 八年级（上册）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物理 八年级（上册）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物理 九年级（上册）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化学 九年级（上册）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防欺凌暴力教育读本（初中版）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高一年级（上册）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高二年级（上册）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国学经典诵读课 高一年级（上册）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国学经典诵读课 高二年级（上册）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 高一年级（上册）配新教材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 高二年级（上册）配新教材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高中语文知识汇编①（全一册）配新教材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高中语文知识汇编②（全一册）配新教材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高中数学知识汇编（全一册）配新教材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高中生物知识汇编（全一册）配新教材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高中物理知识汇编（全一册）配新教材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高中化学知识汇编（全一册）配新教材</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高中作文读本1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高中作文读本3</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高中作文读本5</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必修第一册（人教版）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必修第二册（人教版）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选择性必修第一册（人教版）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选择性必修第二册（人教版）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高中英语听力满分强化训练 高一年级上册（通用版）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高中英语听力满分强化训练 高二年级上册（通用版）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高中英语听力满分强化训练 高三年级上册（通用版）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高中英语读写整合教程5</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高中英语读写整合教程6</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实验分类全解 高中生物</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实验分类全解 高中化学</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实验分类全解 高中物理</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必修第一册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必修第二册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选择性必修第一册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选择性必修第二册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化学 必修第一册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化学 选择性必修1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化学 选择性必修2</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生物 必修1 分子与细胞</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生物 选择性必修1、2合订本</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法治教育 高一年级（上册）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生涯规划 高一年级（上册）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词语积累与词语解释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高中区域地理（双色版）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防溺水安全教育读本 高中年级（双色版）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防欺凌暴力教育读本（高中版）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高一国防教育</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七年级国防教育</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词语积累与词语解释</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高中区域地理（双色版）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216001</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思想政治（必修1中国特色社会主义）D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216003</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思想政治（必修2经济与社会）D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216009</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思想政治（选择性必修1当代国际政治与经济）D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216011</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思想政治（选择性必修2法律与生活）D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711</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216015</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高中一年级 习近平思想学生读本</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216016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语文（必修上）D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216020</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语文（选择性必修上）D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216022</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语文（选择性必修中）D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216026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历史（必修中外历史纲要上）D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216030</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历史（选择性必修1国家制度与社会治理）D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216032</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历史（选择性必修2经济与社会生活）D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216036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数学(A版)(必修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216040</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数学(A版)(选择性必修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216042</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数学(A版)(选择性必修 第二册)D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216050</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216052</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英语(必修 第二册)D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英语(选择性必修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英语(选择性必修 第二册)D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216071</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216073</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物理(必修 第二册)D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216077</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物理(选择性必修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216079</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物理(选择性必修 第二册)D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216095</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化学(必修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216099</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化学（选择性必修1 化学反应原理）D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216101</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化学（选择性必修2 物质结构与性质）D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216110</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生物（必修1 分子与细胞）D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216114</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生物（选择性必修1·稳态与调节）D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216116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生物（选择性必修2 生物与环境）D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967</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216130</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地理（必修 第一册)D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216134</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地理（选择性必修1 自然地理基础）D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216136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地理（选择性必修2 区域发展）D</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216145</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音乐（必修1 音乐鉴赏）</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216146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音乐（必修2 歌唱）</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216169</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美术（必修 美术鉴赏）</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216171</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美术（选择性必修2 中国书画）</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216183</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体育与健康(必修 全一册)</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1355</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216185</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信息技术（必修1 数据与计算)</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216186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信息技术（必修2 信息系统与社会)</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216214</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通用技术（必修 技术与设计1）</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1299</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216227</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地理图册 (必修第一册)-配人教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216229</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地理图册 (选择性必修1 自然地理基础)-配人教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216230</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地理图册 (选择性必修2 区域发展）-配人教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216237</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生态文明教育(选修全)</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216238</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我们的海洋 -高中版</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216239</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地理填充地图册 (必修第一册)-配人教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216241</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地理填充地图册 (选择性必修1 自然地理基础)-配人教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216242</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地理填充地图册 (选择性必修2 区域发展）-配人教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216249</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历史地图册 （必修中外历史纲要上）-配人教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216251</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历史地图册 （选择性必修1国家制度与社会治理）-配人教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216252</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历史地图册 （选择性必修2经济与社会生活）-配人教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216254</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历史填充地图册 （必修中外历史纲要上）-配人教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161</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216256</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历史填充地图册 （选择性必修1国家制度与社会治理）-配人教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162</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216257</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历史填充地图册 （选择性必修2经济与社会生活）-配人教</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2"/>
                <w:szCs w:val="22"/>
                <w:highlight w:val="none"/>
                <w:u w:val="none"/>
              </w:rPr>
            </w:pP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18"/>
                <w:szCs w:val="18"/>
                <w:highlight w:val="none"/>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99992</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22"/>
                <w:szCs w:val="22"/>
                <w:highlight w:val="none"/>
                <w:u w:val="none"/>
              </w:rPr>
            </w:pPr>
          </w:p>
        </w:tc>
      </w:tr>
    </w:tbl>
    <w:p>
      <w:pPr>
        <w:pStyle w:val="4"/>
        <w:shd w:val="clear"/>
        <w:rPr>
          <w:rFonts w:hint="eastAsia"/>
          <w:color w:val="auto"/>
          <w:highlight w:val="none"/>
          <w:lang w:val="en-GB"/>
        </w:rPr>
      </w:pPr>
    </w:p>
    <w:p>
      <w:pPr>
        <w:shd w:val="clear"/>
        <w:spacing w:beforeLines="15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投标人名称：</w:t>
      </w:r>
      <w:r>
        <w:rPr>
          <w:rFonts w:hint="eastAsia" w:ascii="宋体" w:hAnsi="宋体" w:cs="宋体"/>
          <w:color w:val="auto"/>
          <w:sz w:val="24"/>
          <w:highlight w:val="none"/>
          <w:u w:val="single"/>
          <w:lang w:val="en-GB"/>
        </w:rPr>
        <w:t>（公章）</w:t>
      </w:r>
    </w:p>
    <w:p>
      <w:pPr>
        <w:shd w:val="clear"/>
        <w:spacing w:beforeLines="15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被授权人：</w:t>
      </w:r>
      <w:r>
        <w:rPr>
          <w:rFonts w:hint="eastAsia" w:ascii="宋体" w:hAnsi="宋体" w:cs="宋体"/>
          <w:bCs/>
          <w:color w:val="auto"/>
          <w:sz w:val="24"/>
          <w:highlight w:val="none"/>
          <w:u w:val="single"/>
          <w:lang w:val="en-GB"/>
        </w:rPr>
        <w:t>（亲笔签名）</w:t>
      </w:r>
    </w:p>
    <w:p>
      <w:pPr>
        <w:shd w:val="clear"/>
        <w:spacing w:beforeLines="50" w:after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此表为表样，行数可自行添加，但表式不变；</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相关安装调试费用、质保及人员培训、后续服务及其他所有费用由投标人自行计算填列；</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总价=单价×数量，数量由投标人自行计算并填表；</w:t>
      </w:r>
    </w:p>
    <w:p>
      <w:pPr>
        <w:shd w:val="clea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4、</w:t>
      </w:r>
      <w:r>
        <w:rPr>
          <w:rFonts w:hint="eastAsia" w:ascii="宋体" w:hAnsi="宋体" w:cs="宋体"/>
          <w:color w:val="auto"/>
          <w:sz w:val="24"/>
          <w:highlight w:val="none"/>
          <w:lang w:val="en-GB"/>
        </w:rPr>
        <w:t>“投标报价明细表”中“投标报价总计”数应当等于“投标一览表”中“投标报价总计”数。</w:t>
      </w:r>
    </w:p>
    <w:p>
      <w:pPr>
        <w:shd w:val="clear"/>
        <w:spacing w:line="440" w:lineRule="exact"/>
        <w:ind w:firstLine="480" w:firstLineChars="200"/>
        <w:rPr>
          <w:rFonts w:ascii="宋体" w:hAnsi="宋体" w:cs="宋体"/>
          <w:color w:val="auto"/>
          <w:sz w:val="24"/>
          <w:highlight w:val="none"/>
          <w:lang w:val="en-GB"/>
        </w:rPr>
      </w:pPr>
    </w:p>
    <w:p>
      <w:pPr>
        <w:shd w:val="clear"/>
        <w:spacing w:afterLines="50" w:line="440" w:lineRule="exact"/>
        <w:jc w:val="center"/>
        <w:rPr>
          <w:rFonts w:ascii="宋体" w:hAnsi="宋体" w:cs="宋体"/>
          <w:b/>
          <w:bCs/>
          <w:color w:val="auto"/>
          <w:kern w:val="0"/>
          <w:sz w:val="30"/>
          <w:szCs w:val="30"/>
          <w:highlight w:val="none"/>
        </w:rPr>
      </w:pPr>
      <w:bookmarkStart w:id="21" w:name="_GoBack"/>
      <w:bookmarkEnd w:id="21"/>
    </w:p>
    <w:p>
      <w:pPr>
        <w:shd w:val="clear"/>
        <w:spacing w:afterLines="50" w:line="440" w:lineRule="exact"/>
        <w:jc w:val="center"/>
        <w:rPr>
          <w:rFonts w:hint="eastAsia" w:ascii="宋体" w:hAnsi="宋体" w:cs="宋体"/>
          <w:b/>
          <w:bCs/>
          <w:color w:val="auto"/>
          <w:kern w:val="0"/>
          <w:sz w:val="30"/>
          <w:szCs w:val="30"/>
          <w:highlight w:val="none"/>
        </w:rPr>
        <w:sectPr>
          <w:pgSz w:w="11906" w:h="16838"/>
          <w:pgMar w:top="1134" w:right="1417" w:bottom="850" w:left="1417" w:header="907" w:footer="907" w:gutter="0"/>
          <w:pgNumType w:start="1"/>
          <w:cols w:space="720" w:num="1"/>
          <w:docGrid w:type="lines" w:linePitch="312" w:charSpace="0"/>
        </w:sectPr>
      </w:pPr>
    </w:p>
    <w:p>
      <w:pPr>
        <w:shd w:val="clear"/>
        <w:spacing w:afterLines="50" w:line="440" w:lineRule="exact"/>
        <w:jc w:val="center"/>
        <w:rPr>
          <w:rFonts w:ascii="宋体" w:hAnsi="宋体" w:cs="宋体"/>
          <w:b/>
          <w:bCs/>
          <w:color w:val="auto"/>
          <w:kern w:val="0"/>
          <w:sz w:val="24"/>
          <w:highlight w:val="none"/>
        </w:rPr>
      </w:pPr>
      <w:r>
        <w:rPr>
          <w:rFonts w:hint="eastAsia" w:ascii="宋体" w:hAnsi="宋体" w:cs="宋体"/>
          <w:b/>
          <w:bCs/>
          <w:color w:val="auto"/>
          <w:kern w:val="0"/>
          <w:sz w:val="30"/>
          <w:szCs w:val="30"/>
          <w:highlight w:val="none"/>
        </w:rPr>
        <w:t>7.实施方案(供应商自拟)</w:t>
      </w: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hd w:val="clear"/>
        <w:spacing w:beforeLines="50" w:afterLines="50"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第六部分 用户需求书</w:t>
      </w:r>
      <w:bookmarkStart w:id="5" w:name="_Toc212526115"/>
      <w:bookmarkStart w:id="6" w:name="_Toc212456179"/>
      <w:bookmarkStart w:id="7" w:name="_Toc236480817"/>
      <w:bookmarkStart w:id="8" w:name="_Toc275871493"/>
      <w:bookmarkStart w:id="9" w:name="_Toc87515263"/>
      <w:bookmarkStart w:id="10" w:name="_Toc236480760"/>
      <w:bookmarkStart w:id="11" w:name="_Toc212454786"/>
      <w:bookmarkStart w:id="12" w:name="_Toc217720612"/>
      <w:bookmarkStart w:id="13" w:name="_Toc275871428"/>
      <w:bookmarkStart w:id="14" w:name="_Toc216833740"/>
      <w:bookmarkStart w:id="15" w:name="_Toc275770740"/>
      <w:bookmarkStart w:id="16" w:name="_Toc275954507"/>
      <w:bookmarkStart w:id="17" w:name="_Toc236131294"/>
      <w:bookmarkStart w:id="18" w:name="_Toc236131359"/>
      <w:bookmarkStart w:id="19" w:name="_Toc212530287"/>
      <w:bookmarkStart w:id="20" w:name="_Toc217720115"/>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hd w:val="clear"/>
        <w:rPr>
          <w:color w:val="auto"/>
          <w:highlight w:val="none"/>
        </w:rPr>
      </w:pPr>
    </w:p>
    <w:p>
      <w:pPr>
        <w:pStyle w:val="3"/>
        <w:numPr>
          <w:ilvl w:val="0"/>
          <w:numId w:val="2"/>
        </w:numPr>
        <w:shd w:val="clea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项目概况</w:t>
      </w:r>
    </w:p>
    <w:p>
      <w:pPr>
        <w:pStyle w:val="48"/>
        <w:shd w:val="clear"/>
        <w:spacing w:line="360" w:lineRule="auto"/>
        <w:ind w:left="72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 xml:space="preserve">2023年春秋季教学用书 </w:t>
      </w:r>
    </w:p>
    <w:p>
      <w:pPr>
        <w:pStyle w:val="48"/>
        <w:shd w:val="clear"/>
        <w:spacing w:line="360" w:lineRule="auto"/>
        <w:ind w:left="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GB" w:eastAsia="zh-CN"/>
        </w:rPr>
        <w:t>328.883304万元</w:t>
      </w:r>
    </w:p>
    <w:p>
      <w:pPr>
        <w:pStyle w:val="48"/>
        <w:shd w:val="clear"/>
        <w:spacing w:line="360" w:lineRule="auto"/>
        <w:ind w:left="72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合同履行期限</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1年</w:t>
      </w:r>
    </w:p>
    <w:p>
      <w:pPr>
        <w:pStyle w:val="48"/>
        <w:shd w:val="clear"/>
        <w:spacing w:line="360" w:lineRule="auto"/>
        <w:ind w:left="72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交付</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val="en-US" w:eastAsia="zh-CN"/>
        </w:rPr>
        <w:t>用户指定地点</w:t>
      </w:r>
    </w:p>
    <w:p>
      <w:pPr>
        <w:pStyle w:val="48"/>
        <w:shd w:val="clear"/>
        <w:spacing w:line="360" w:lineRule="auto"/>
        <w:ind w:left="72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付款条件：双方另行约定</w:t>
      </w:r>
    </w:p>
    <w:p>
      <w:pPr>
        <w:pStyle w:val="48"/>
        <w:shd w:val="clear"/>
        <w:spacing w:line="360" w:lineRule="auto"/>
        <w:ind w:left="7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验收要求：按单一来源文件及相关文件要求组织验收。</w:t>
      </w:r>
    </w:p>
    <w:p>
      <w:pPr>
        <w:pStyle w:val="3"/>
        <w:numPr>
          <w:ilvl w:val="0"/>
          <w:numId w:val="2"/>
        </w:numPr>
        <w:shd w:val="clea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需求明细表</w:t>
      </w:r>
    </w:p>
    <w:tbl>
      <w:tblPr>
        <w:tblStyle w:val="26"/>
        <w:tblW w:w="954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891"/>
        <w:gridCol w:w="4713"/>
        <w:gridCol w:w="927"/>
        <w:gridCol w:w="771"/>
        <w:gridCol w:w="1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54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2023年春季琼中中学订购教学用书明细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nil"/>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 号</w:t>
            </w:r>
          </w:p>
        </w:tc>
        <w:tc>
          <w:tcPr>
            <w:tcW w:w="89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征订代号</w:t>
            </w:r>
          </w:p>
        </w:tc>
        <w:tc>
          <w:tcPr>
            <w:tcW w:w="4713"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书        名</w:t>
            </w:r>
          </w:p>
        </w:tc>
        <w:tc>
          <w:tcPr>
            <w:tcW w:w="92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册 数</w:t>
            </w:r>
          </w:p>
        </w:tc>
        <w:tc>
          <w:tcPr>
            <w:tcW w:w="77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实  价</w:t>
            </w:r>
          </w:p>
        </w:tc>
        <w:tc>
          <w:tcPr>
            <w:tcW w:w="1604" w:type="dxa"/>
            <w:tcBorders>
              <w:top w:val="nil"/>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523059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《名著综合阅读》七年级（下册）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《名著综合阅读》八年级（下册）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《名著综合阅读》九年级（下册）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作文教程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作文教程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523067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作文教程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初中英语读写整合教程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523078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初中英语读写整合教程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523079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初中英语读写整合教程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生物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生物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物理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物理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新课堂实验报告 化学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中小学语文示范诵读库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中小学语文示范诵读库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中小学语文示范诵读库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《第二课堂》中学版 2023年3月—8月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防欺凌暴力教育读本（初中版）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文明礼仪教育 高二年级（下册）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523099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国学经典诵读课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35802.00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523100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国学经典诵读课 高二年级（下册）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33129.00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高中作文读本2</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523119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高中作文读本4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高中作文读本6</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高中英语听力教程 必修第三册（人教版）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39117.00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高中英语听力教程 选择性必修第三册（人教版）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36196.50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高中英语听力教程 选择性必修第四册（人教版）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36196.50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高中英语听力满分强化训练 高一年级下册（通用版）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高中英语听力满分强化训练 高二年级下册（通用版）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高中英语听力满分强化训练 高三年级下册（通用版）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523137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物理 必修第三册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23868.00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物理 选择性必修第三册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化学 必修第二册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23868.00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化学 选择性必修3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25746.00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生物 必修2 遗传与进化</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27846.00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523149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高中实验报告手册 生物 选择性必修3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25746.00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高中英语读写整合教程3</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高中英语读写整合教程4</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高中英语读写整合教程7</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实验分类全解 高中生物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63.60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实验分类全解 高中化学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实验分类全解 高中物理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语文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数学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35.60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英语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523159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新高必读·初升高衔接教程 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35.60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523174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生涯规划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31824.00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历史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3775.45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地理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3775.45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历史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14.76</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5328.36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地理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5563.01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524310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历史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5824.98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324017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普通高中语文课程标准（2017年版2020年修订）解读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普通高中数学课程标准（2017年版2020年修订）解读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324019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普通高中英语课程标准（2017年版2020年修订）解读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普通高中历史课程标准（2017年版2020年修订）解读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普通高中地理课程标准（2017年版2020年修订）解读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普通高中生物课程标准（2017年版2020年修订）解读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普通高中化学课程标准（2017年版2020年修订）解读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普通高中物理课程标准（2017年版2020年修订）解读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普通高中思想政治课程标准（2017年版2020年修订）解读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初中语文（配2022年版新课标）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初中英语（配2022年版新课标）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初中道德与法治（配2022年版新课标）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初中数学（配2022年版新课标）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初中物理（配2022年版新课标）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初中化学（配2022年版新课标）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初中生物（配2022年版新课标）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初中历史（配2022年版新课标）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新版课程标准解析与教学指导  初中地理（配2022年版新课标）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必修3 政治与法治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86.70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必修4 哲学与文化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104.30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323011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选择性必修3 逻辑与思维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96.10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323014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必修 下册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选择性必修 下册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必修 中外历史纲要（下）教师用书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66.40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选择性必修3 文化交流与传播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48.70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数学（A版）（必修 第二册）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数学（A版）（选择性必修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44.70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323041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56.20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323045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52.20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第四册）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53.90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323068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38.40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323072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物理（选择性必修 第三册）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26.70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化学（必修 第二册）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323091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化学（选择性必修3 有机化学基础）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323099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生物（必修2 遗传与进化）教师用书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323103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生物（选择性必修3 生物技术与工程）教师用书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49.90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地理（必修 第二册）教师用书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47.20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地理（选择性必修3 资源、环境与国家安全）教师用书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52.90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音乐（必修2 歌唱）教师用书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音乐（必修6 音乐与戏剧）教师用书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美术（选择性必修1 绘画）教师用书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美术（选择性必修4 设计）教师用书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21.10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323168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信息技术（选择性必修2 网络基础）教师用书（地图/人教）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35.90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323182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通用技术（必修 技术与设计2）教师用书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322001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32.90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322004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322008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40.20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322011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40.40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322014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英语（七下）音带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英语（七下）CD-ROM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322036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音乐（13）教案与评析（七下）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体育与健康（七全）教参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信息技术（七下） 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322049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38.90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322057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39.70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322061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25.90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322069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生物学（八下）教参（含光盘）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322078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英语（八下）教参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英语（八下）音带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322094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道德与法治（九下）教参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28.80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322097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48.30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322101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33.70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物理（九下）教参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322106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化学（九下）教参（含光盘）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世界历史（九下）教参（含光盘）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30.70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英语（九下）教参（含光盘）</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英语（九下）音带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英语（九下）CD-ROM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322127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音乐（九下）教师用书 套装（简练通用）（含书、光盘、CD）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美术（17）教参（含光盘）（九下）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体育与健康（九年级全）教参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322136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信息技术（九全一册）教参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（必修3政治与法治）D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13.81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18215.39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（必修4哲学与文化）D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14.61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19270.59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226013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（选择性必修3逻辑与思维）D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14.34</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7184.34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高中一年级 习近平思想学生读本（高中）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7.72</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10182.68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（必修下）D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16.99</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22528.74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226024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（选择性必修下）D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14.08</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17276.16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（必修中外历史纲要下）D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16.99</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（选择性必修3文化交流与传播）D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12.75</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7790.25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226038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数学(A版)(必修 第二册)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24.41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32367.66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226044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数学(A版)(选择性必修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15.93</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19546.11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226054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14.34</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19014.84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226060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14.34</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17595.18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226062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第四册)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14.34</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17595.18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226075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15.15</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20088.90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226081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物理(选择性必修 第三册)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15.15</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5787.30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226097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化学(必修 第二册)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15.34</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20340.84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226103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化学（选择性必修3 有机化学基础）D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16.93</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8989.83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226112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生物（必修2 遗传与进化）D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14.87</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19717.62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生物（选择性必修3 生物技术与工程）D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14.34</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地理（必修 第二册) 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14.61</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19372.86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226138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地理（选择性必修3 资源、环境与国家安全）D</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14.08</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12193.28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音乐（必修2 歌唱）</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10.84</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14373.84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音乐（必修6 音乐与戏剧)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12.42</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15053.04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美术（选择性必修1 绘画）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12.40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16231.60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美术（选择性必修4 设计）</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11.10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13453.20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226188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信息技术（选择性必修2 网络基础)</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9.55</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11622.35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地理图册 (必修第二册)-配人教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5.89</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7768.91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226231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地理图册 (选择性必修3 资源、环境与国家安全)-配人教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5.49</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4556.70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226240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地理填充地图册 (必修第二册)-配人教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226243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地理填充地图册 (选择性必修3 资源、环境与国家安全)-配人教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历史地图册 （必修中外历史纲要下）-配人教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16.60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21895.40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历史地图册 （选择性必修3文化交流与传播）-配人教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12.60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7698.60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历史填充地图册 （必修中外历史纲要下）-配人教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1319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17806.50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226258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历史填充地图册 （选择性必修3文化交流与传播）-配人教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6415.50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语文（下册）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10.35</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224004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数学（下册）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10.13</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224008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地理（下册）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6.62</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224018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七年级教材书 英语（下册）</w:t>
            </w:r>
          </w:p>
        </w:tc>
        <w:tc>
          <w:tcPr>
            <w:tcW w:w="9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7.78</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英语（七下）鼎尖教案（配外研）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生物学（七下）鼎尖教案（配北师大）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道德与法治（七下）鼎尖教案（配人教）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47.50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326018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英语（八下）鼎尖教案（配外研）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物理（八下）鼎尖教案（配北师大）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中国历史（八下）鼎尖教案（配人教）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地理（八下）鼎尖教案（配人教）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生物学（八下）鼎尖教案（配北师大）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道德与法治（八下）鼎尖教案（配人教）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语文（九下）鼎尖教案（配人教）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数学（九下）鼎尖教案（配人教）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英语（九下）鼎尖教案（配外研）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化学（九下）鼎尖教案（配人教）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物理（九下）鼎尖教案（配北师大）</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世界历史（九下）鼎尖教案（配人教）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326039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道德与法治（九全）鼎尖教案（配人教）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326066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必修3 政治与法治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326067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必修4 哲学与文化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思想政治 选择性必修3 逻辑与思维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必修 下册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语文 选择性必修 下册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必修 中外历史纲要（下）鼎尖教案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历史 选择性必修3 文化交流与传播 鼎尖教案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数学（A版）（必修 第二册）鼎尖教案（配人教）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数学（A版）（选择性必修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326091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59.50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326092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英语（选择性必修 第四册）鼎尖教案（配人教）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61.50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326102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326105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物理（选择性必修 第三册）鼎尖教案（配人教）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326107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化学（必修 第二册）鼎尖教案（配人教）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化学（选择性必修3 有机化学基础）鼎尖教案（配人教）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生物（必修2 遗传与进化）鼎尖教案（配人教）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88.00</w:t>
            </w:r>
          </w:p>
        </w:tc>
        <w:tc>
          <w:tcPr>
            <w:tcW w:w="16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生物（选择性必修3 生物技术与工程）鼎尖教案（配人教）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79.50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874.50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326117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地理（必修 第二册）鼎尖教案（配人教）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61.50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 地理（选择性必修3 资源、环境与国家安全）鼎尖教案（配人教）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60.50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七年级语文·下·（配人教）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七年级数学·下·（配人教）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7330.80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七年级英语·下·（配外研）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249</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7420.20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道德与法治 七年级下册（配人教版）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12.76</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3138.96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22秋 新课程同步练习册 道德与法治 七年级上册（人教版）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254</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12.76</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3241.04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课内课外直通车 生物 七年级下册 （北师大版）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14.22</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3526.56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326129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中小学古诗文助学助读  七年级下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八年级语文·下·（配人教）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10757.80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八年级数学·下·（配人教）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八年级英语·下·（配外研）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10877.00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道德与法治 八年级下册（配人教版）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13.35</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4846.05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物理 八年级下册（配北师大版）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18.60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6751.80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课内课外直通车 生物 八年级下册 北师大版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364</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14.22</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5176.08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326139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中小学古诗文助学助读  八年级下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8303.00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九年级语文·下·（配人教）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九年级数学·下·（配人教）</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新课程学习指导  九年级英语·下·（配外研）</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11264.40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道德与法治 九年级下册（配人教版）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12.18</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新课程同步练习册 化学 九年级下册（配人教版）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16.26</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6146.28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326149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新课程初中毕业达标指导·语文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新课程初中毕业达标指导·数学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17.68</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新课程初中毕业达标指导·英语</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20.23</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7646.94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304</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326152</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新课程初中毕业达标指导·道德与法治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22.78</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8610.84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305</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326153</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17.68</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17.68</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新课程初中毕业达标指导·历史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hd w:val="clear"/>
              <w:jc w:val="center"/>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17.68</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6683.04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18.96</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6844.56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shd w:val="clear"/>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新课程初中毕业达标指导·地理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18.96</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6844.56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中小学古诗文助学助读  九年级下</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8694.00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311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326159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6804.00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326169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海南中学中考总复习 地理（人教版）</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60.00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海南中学中考总复习 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62.00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22382.00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326174</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普通高中新课程合格性测评指导·政治</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327</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326175</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普通高中新课程合格性测评指导·历史</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普通高中新课程合格性测评指导·地理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普通高中新课程合格性测评指导·物理</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普通高中新课程合格性测评指导·化学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326179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普通高中新课程合格性测评指导·生物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普通高中新课程合格性测评指导·技术</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338</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326186</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七年级（下册）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326187</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八年级（下册）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340</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326188</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九年级（下册）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341</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326189</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高一年级（下册）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342</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326190</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心理健康教育 高二年级（下册）</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1227</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30675.00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638" w:type="dxa"/>
            <w:tcBorders>
              <w:top w:val="single" w:color="000000" w:sz="4" w:space="0"/>
              <w:left w:val="single" w:color="000000" w:sz="8" w:space="0"/>
              <w:bottom w:val="nil"/>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343</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326191</w:t>
            </w: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高中心理健康教师用书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45.00</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2"/>
                <w:szCs w:val="22"/>
                <w:highlight w:val="none"/>
                <w:u w:val="none"/>
              </w:rPr>
            </w:pPr>
          </w:p>
        </w:tc>
        <w:tc>
          <w:tcPr>
            <w:tcW w:w="471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hd w:val="clear"/>
              <w:rPr>
                <w:rFonts w:hint="eastAsia" w:ascii="宋体" w:hAnsi="宋体" w:eastAsia="宋体" w:cs="宋体"/>
                <w:i w:val="0"/>
                <w:iCs w:val="0"/>
                <w:color w:val="auto"/>
                <w:sz w:val="20"/>
                <w:szCs w:val="20"/>
                <w:highlight w:val="none"/>
                <w:u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76716</w:t>
            </w:r>
          </w:p>
        </w:tc>
        <w:tc>
          <w:tcPr>
            <w:tcW w:w="7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hd w:val="clear"/>
              <w:jc w:val="center"/>
              <w:rPr>
                <w:rFonts w:hint="eastAsia" w:ascii="宋体" w:hAnsi="宋体" w:eastAsia="宋体" w:cs="宋体"/>
                <w:i w:val="0"/>
                <w:iCs w:val="0"/>
                <w:color w:val="auto"/>
                <w:sz w:val="18"/>
                <w:szCs w:val="18"/>
                <w:highlight w:val="none"/>
                <w:u w:val="none"/>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1420422.40</w:t>
            </w:r>
          </w:p>
        </w:tc>
      </w:tr>
    </w:tbl>
    <w:p>
      <w:pPr>
        <w:pStyle w:val="38"/>
        <w:shd w:val="clear"/>
        <w:ind w:left="0" w:leftChars="0" w:firstLine="0" w:firstLineChars="0"/>
        <w:jc w:val="left"/>
        <w:rPr>
          <w:rFonts w:hint="eastAsia" w:ascii="宋体" w:hAnsi="宋体" w:eastAsia="宋体" w:cs="宋体"/>
          <w:b/>
          <w:color w:val="auto"/>
          <w:sz w:val="44"/>
          <w:szCs w:val="44"/>
          <w:highlight w:val="none"/>
          <w:lang w:eastAsia="zh-CN"/>
        </w:rPr>
      </w:pPr>
    </w:p>
    <w:tbl>
      <w:tblPr>
        <w:tblStyle w:val="2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9"/>
        <w:gridCol w:w="909"/>
        <w:gridCol w:w="4790"/>
        <w:gridCol w:w="1027"/>
        <w:gridCol w:w="745"/>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95" w:type="dxa"/>
            <w:gridSpan w:val="6"/>
            <w:tcBorders>
              <w:top w:val="nil"/>
              <w:left w:val="single" w:color="000000" w:sz="4" w:space="0"/>
              <w:bottom w:val="nil"/>
              <w:right w:val="nil"/>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2023年秋季琼中中学订购教学用书明细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 号</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征订代号</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书名</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估价</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册数</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七年级（上册）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八年级（上册）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九年级（上册）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7220.00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高一年级（上册）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34250.00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心理健康教育 高二年级（上册）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25.00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32725.00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初中年级年级 心理健康教师用书</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高中心理健康教育教师用书</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3735.00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《乡土中国》整本书阅读与检测</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38.00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52060.00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红楼梦（注释本）（上中下）</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68.00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新课标  72篇古诗文全解（上下册）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48.00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新课标必背古诗文72篇精析仿练</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59.80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81806.40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《经典常谈》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35.00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2"/>
                <w:color w:val="auto"/>
                <w:highlight w:val="none"/>
                <w:lang w:val="en-US" w:eastAsia="zh-CN" w:bidi="ar"/>
              </w:rPr>
              <w:t xml:space="preserve"> 七年级道德与法治·上·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12.76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3891.80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七年级语文·上·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9089.00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七年级数学·上·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9089.00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七年级英语·上·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9089.00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中国历史 七年级 上册（人教版）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15.41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4700.05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中国地理 七年级 上册（人教版）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15.41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4700.05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课内课外直通车 </w:t>
            </w:r>
            <w:r>
              <w:rPr>
                <w:rStyle w:val="62"/>
                <w:color w:val="auto"/>
                <w:highlight w:val="none"/>
                <w:lang w:val="en-US" w:eastAsia="zh-CN" w:bidi="ar"/>
              </w:rPr>
              <w:t xml:space="preserve"> 七年级生物·上·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14.22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4337.10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七年级</w:t>
            </w:r>
            <w:r>
              <w:rPr>
                <w:rStyle w:val="63"/>
                <w:color w:val="auto"/>
                <w:highlight w:val="none"/>
                <w:lang w:val="en-US" w:eastAsia="zh-CN" w:bidi="ar"/>
              </w:rPr>
              <w:t xml:space="preserve"> </w:t>
            </w:r>
            <w:r>
              <w:rPr>
                <w:rStyle w:val="62"/>
                <w:color w:val="auto"/>
                <w:highlight w:val="none"/>
                <w:lang w:val="en-US" w:eastAsia="zh-CN" w:bidi="ar"/>
              </w:rPr>
              <w:t>语文</w:t>
            </w:r>
            <w:r>
              <w:rPr>
                <w:rStyle w:val="63"/>
                <w:color w:val="auto"/>
                <w:highlight w:val="none"/>
                <w:lang w:val="en-US" w:eastAsia="zh-CN" w:bidi="ar"/>
              </w:rPr>
              <w:t xml:space="preserve"> </w:t>
            </w:r>
            <w:r>
              <w:rPr>
                <w:rStyle w:val="62"/>
                <w:color w:val="auto"/>
                <w:highlight w:val="none"/>
                <w:lang w:val="en-US" w:eastAsia="zh-CN" w:bidi="ar"/>
              </w:rPr>
              <w:t>中小学古诗文助学助读</w:t>
            </w:r>
            <w:r>
              <w:rPr>
                <w:rStyle w:val="63"/>
                <w:color w:val="auto"/>
                <w:highlight w:val="none"/>
                <w:lang w:val="en-US" w:eastAsia="zh-CN" w:bidi="ar"/>
              </w:rPr>
              <w:t xml:space="preserve"> </w:t>
            </w:r>
            <w:r>
              <w:rPr>
                <w:rStyle w:val="62"/>
                <w:color w:val="auto"/>
                <w:highlight w:val="none"/>
                <w:lang w:val="en-US" w:eastAsia="zh-CN" w:bidi="ar"/>
              </w:rPr>
              <w:t>（</w:t>
            </w:r>
            <w:r>
              <w:rPr>
                <w:rStyle w:val="63"/>
                <w:color w:val="auto"/>
                <w:highlight w:val="none"/>
                <w:lang w:val="en-US" w:eastAsia="zh-CN" w:bidi="ar"/>
              </w:rPr>
              <w:t xml:space="preserve"> </w:t>
            </w:r>
            <w:r>
              <w:rPr>
                <w:rStyle w:val="62"/>
                <w:color w:val="auto"/>
                <w:highlight w:val="none"/>
                <w:lang w:val="en-US" w:eastAsia="zh-CN" w:bidi="ar"/>
              </w:rPr>
              <w:t>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23.00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7015.00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七年级上册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华夏万卷衡水体字帖  七年级上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2"/>
                <w:color w:val="auto"/>
                <w:highlight w:val="none"/>
                <w:lang w:val="en-US" w:eastAsia="zh-CN" w:bidi="ar"/>
              </w:rPr>
              <w:t xml:space="preserve"> 八年级道德与法治·上·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15.10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3699.50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八年级语文·上·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7301.00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八年级数学·上·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7301.00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八年级英语·上·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7301.00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中国历史 八年级 上册（人教版）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15.41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3775.45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中国地理 八年级 上册（人教版）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15.41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3775.45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2"/>
                <w:color w:val="auto"/>
                <w:highlight w:val="none"/>
                <w:lang w:val="en-US" w:eastAsia="zh-CN" w:bidi="ar"/>
              </w:rPr>
              <w:t xml:space="preserve"> 八年级物理·上·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16.85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4128.25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课内课外直通车 </w:t>
            </w:r>
            <w:r>
              <w:rPr>
                <w:rStyle w:val="62"/>
                <w:color w:val="auto"/>
                <w:highlight w:val="none"/>
                <w:lang w:val="en-US" w:eastAsia="zh-CN" w:bidi="ar"/>
              </w:rPr>
              <w:t xml:space="preserve"> 八年级生物·上·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14.16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3469.20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八年级</w:t>
            </w:r>
            <w:r>
              <w:rPr>
                <w:rStyle w:val="63"/>
                <w:color w:val="auto"/>
                <w:highlight w:val="none"/>
                <w:lang w:val="en-US" w:eastAsia="zh-CN" w:bidi="ar"/>
              </w:rPr>
              <w:t xml:space="preserve"> </w:t>
            </w:r>
            <w:r>
              <w:rPr>
                <w:rStyle w:val="62"/>
                <w:color w:val="auto"/>
                <w:highlight w:val="none"/>
                <w:lang w:val="en-US" w:eastAsia="zh-CN" w:bidi="ar"/>
              </w:rPr>
              <w:t>语文</w:t>
            </w:r>
            <w:r>
              <w:rPr>
                <w:rStyle w:val="63"/>
                <w:color w:val="auto"/>
                <w:highlight w:val="none"/>
                <w:lang w:val="en-US" w:eastAsia="zh-CN" w:bidi="ar"/>
              </w:rPr>
              <w:t xml:space="preserve"> </w:t>
            </w:r>
            <w:r>
              <w:rPr>
                <w:rStyle w:val="62"/>
                <w:color w:val="auto"/>
                <w:highlight w:val="none"/>
                <w:lang w:val="en-US" w:eastAsia="zh-CN" w:bidi="ar"/>
              </w:rPr>
              <w:t>中小学古诗文助学助读</w:t>
            </w:r>
            <w:r>
              <w:rPr>
                <w:rStyle w:val="63"/>
                <w:color w:val="auto"/>
                <w:highlight w:val="none"/>
                <w:lang w:val="en-US" w:eastAsia="zh-CN" w:bidi="ar"/>
              </w:rPr>
              <w:t xml:space="preserve"> </w:t>
            </w:r>
            <w:r>
              <w:rPr>
                <w:rStyle w:val="62"/>
                <w:color w:val="auto"/>
                <w:highlight w:val="none"/>
                <w:lang w:val="en-US" w:eastAsia="zh-CN" w:bidi="ar"/>
              </w:rPr>
              <w:t>（</w:t>
            </w:r>
            <w:r>
              <w:rPr>
                <w:rStyle w:val="63"/>
                <w:color w:val="auto"/>
                <w:highlight w:val="none"/>
                <w:lang w:val="en-US" w:eastAsia="zh-CN" w:bidi="ar"/>
              </w:rPr>
              <w:t xml:space="preserve"> </w:t>
            </w:r>
            <w:r>
              <w:rPr>
                <w:rStyle w:val="62"/>
                <w:color w:val="auto"/>
                <w:highlight w:val="none"/>
                <w:lang w:val="en-US" w:eastAsia="zh-CN" w:bidi="ar"/>
              </w:rPr>
              <w:t>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23.00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5635.00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八年级上册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华夏万卷衡水体字帖  八年级上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2"/>
                <w:color w:val="auto"/>
                <w:highlight w:val="none"/>
                <w:lang w:val="en-US" w:eastAsia="zh-CN" w:bidi="ar"/>
              </w:rPr>
              <w:t xml:space="preserve"> 九年级道德与法治·上·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12.76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4606.36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九年级语文·上·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10757.80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九年级数学·上·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10757.80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新课程学习指导 </w:t>
            </w:r>
            <w:r>
              <w:rPr>
                <w:rStyle w:val="62"/>
                <w:color w:val="auto"/>
                <w:highlight w:val="none"/>
                <w:lang w:val="en-US" w:eastAsia="zh-CN" w:bidi="ar"/>
              </w:rPr>
              <w:t xml:space="preserve"> 九年级英语·上·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29.80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10757.80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同步解析与测评学考练 世界历史 九年级 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15.41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5563.01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2"/>
                <w:color w:val="auto"/>
                <w:highlight w:val="none"/>
                <w:lang w:val="en-US" w:eastAsia="zh-CN" w:bidi="ar"/>
              </w:rPr>
              <w:t xml:space="preserve"> 九年级物理·（全一册）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23.26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8396.86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新课程同步练习册 </w:t>
            </w:r>
            <w:r>
              <w:rPr>
                <w:rStyle w:val="62"/>
                <w:color w:val="auto"/>
                <w:highlight w:val="none"/>
                <w:lang w:val="en-US" w:eastAsia="zh-CN" w:bidi="ar"/>
              </w:rPr>
              <w:t xml:space="preserve"> 九年级化学·上· </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19.76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7133.36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九年级</w:t>
            </w:r>
            <w:r>
              <w:rPr>
                <w:rStyle w:val="63"/>
                <w:color w:val="auto"/>
                <w:highlight w:val="none"/>
                <w:lang w:val="en-US" w:eastAsia="zh-CN" w:bidi="ar"/>
              </w:rPr>
              <w:t xml:space="preserve"> </w:t>
            </w:r>
            <w:r>
              <w:rPr>
                <w:rStyle w:val="62"/>
                <w:color w:val="auto"/>
                <w:highlight w:val="none"/>
                <w:lang w:val="en-US" w:eastAsia="zh-CN" w:bidi="ar"/>
              </w:rPr>
              <w:t>语文</w:t>
            </w:r>
            <w:r>
              <w:rPr>
                <w:rStyle w:val="63"/>
                <w:color w:val="auto"/>
                <w:highlight w:val="none"/>
                <w:lang w:val="en-US" w:eastAsia="zh-CN" w:bidi="ar"/>
              </w:rPr>
              <w:t xml:space="preserve"> </w:t>
            </w:r>
            <w:r>
              <w:rPr>
                <w:rStyle w:val="62"/>
                <w:color w:val="auto"/>
                <w:highlight w:val="none"/>
                <w:lang w:val="en-US" w:eastAsia="zh-CN" w:bidi="ar"/>
              </w:rPr>
              <w:t>中小学古诗文助学助读</w:t>
            </w:r>
            <w:r>
              <w:rPr>
                <w:rStyle w:val="63"/>
                <w:color w:val="auto"/>
                <w:highlight w:val="none"/>
                <w:lang w:val="en-US" w:eastAsia="zh-CN" w:bidi="ar"/>
              </w:rPr>
              <w:t xml:space="preserve"> </w:t>
            </w:r>
            <w:r>
              <w:rPr>
                <w:rStyle w:val="62"/>
                <w:color w:val="auto"/>
                <w:highlight w:val="none"/>
                <w:lang w:val="en-US" w:eastAsia="zh-CN" w:bidi="ar"/>
              </w:rPr>
              <w:t>（</w:t>
            </w:r>
            <w:r>
              <w:rPr>
                <w:rStyle w:val="63"/>
                <w:color w:val="auto"/>
                <w:highlight w:val="none"/>
                <w:lang w:val="en-US" w:eastAsia="zh-CN" w:bidi="ar"/>
              </w:rPr>
              <w:t xml:space="preserve"> </w:t>
            </w:r>
            <w:r>
              <w:rPr>
                <w:rStyle w:val="62"/>
                <w:color w:val="auto"/>
                <w:highlight w:val="none"/>
                <w:lang w:val="en-US" w:eastAsia="zh-CN" w:bidi="ar"/>
              </w:rPr>
              <w:t>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23.00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8303.00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作文的捷径在这里 九年级上册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7220.00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华夏万卷衡水体字帖  九年级上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24.00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8664.00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人民日报带你读时政 初中（2023版第二册）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23.00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人民日报带你读时政 高中（2024版第二册）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28.00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七年级（上册）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kern w:val="0"/>
                <w:sz w:val="20"/>
                <w:szCs w:val="20"/>
                <w:highlight w:val="none"/>
                <w:u w:val="none"/>
                <w:lang w:val="en-US" w:eastAsia="zh-CN" w:bidi="ar"/>
              </w:rPr>
              <w:t xml:space="preserve">15.00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4575.00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八年级（上册）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15.00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3675.00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初中英语读写整合教程 七年级（上册）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初中英语读写整合教程 八年级（上册）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初中英语读写整合教程 九年级（上册）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中小学语文示范诵读库 七年级（上册）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中小学语文示范诵读库 八年级（上册）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中小学语文示范诵读库 九年级（上册）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生物 七年级（上册）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4422.50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生物 八年级（上册）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3552.50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物理 八年级（上册）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3552.50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物理 九年级（上册）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5263.50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新课堂实验报告 化学 九年级（上册）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5263.50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防欺凌暴力教育读本（初中版）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高一年级（上册）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27400.00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文明礼仪教育 高二年级（上册）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26180.00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国学经典诵读课 高一年级（上册）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36990.00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国学经典诵读课 高二年级（上册）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35343.00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 高一年级（上册）配新教材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 高二年级（上册）配新教材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高中语文知识汇编①（全一册）配新教材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高中语文知识汇编②（全一册）配新教材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高中数学知识汇编（全一册）配新教材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高中生物知识汇编（全一册）配新教材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高中物理知识汇编（全一册）配新教材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高中化学知识汇编（全一册）配新教材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高中作文读本1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高中作文读本3</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高中作文读本5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必修第一册（人教版）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40415.00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必修第二册（人教版）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40415.00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选择性必修第一册（人教版）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38615.50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高中英语听力教程 选择性必修第二册（人教版）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29.50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38615.50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高中英语听力满分强化训练 高一年级上册（通用版）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高中英语听力满分强化训练 高二年级上册（通用版）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高中英语听力满分强化训练 高三年级上册（通用版）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高中英语读写整合教程5</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高中英语读写整合教程6</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实验分类全解 高中生物</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63.60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1272.00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实验分类全解 高中化学</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1376.00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实验分类全解 高中物理</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1336.00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必修第一册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24660.00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必修第二册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选择性必修第一册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物理 选择性必修第二册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化学 必修第一册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28770.00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化学 选择性必修1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11592.00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化学 选择性必修2</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9936.00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生物 必修1 分子与细胞</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28770.00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高中实验报告手册 生物 选择性必修1、2合订本</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967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20307.00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法治教育 高一年级（上册）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生涯规划 高一年级（上册）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32880.00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词语积累与词语解释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720.00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高中区域地理（双色版）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防溺水安全教育读本 高中年级（双色版）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防欺凌暴力教育读本（高中版）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1992.00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高一国防教育</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40826.00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七年级国防教育</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9089.00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词语积累与词语解释</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36.00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49320.00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高中区域地理（双色版）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49.80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216001</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思想政治（必修1中国特色社会主义）D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13.81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18919.70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216003</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思想政治（必修2经济与社会）D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14.61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20015.70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216009</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思想政治（选择性必修1当代国际政治与经济）D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10195.74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216011</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思想政治（选择性必修2法律与生活）D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14.78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711</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10510.95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216015</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高中一年级 习近平思想学生读本</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7.72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10576.40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216016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语文（必修上）D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16.99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23276.30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216020</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语文（选择性必修上）D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14.08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18430.72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216022</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语文（选择性必修中）D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14.08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18430.72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216026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历史（必修中外历史纲要上）D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16.99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23276.30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216030</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历史（选择性必修1国家制度与社会治理）D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12.75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4819.50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216032</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历史（选择性必修2经济与社会生活）D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12.75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4819.50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216036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数学(A版)(必修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24.41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33441.70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216040</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数学(A版)(选择性必修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15.93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20852.37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216042</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数学(A版)(选择性必修 第二册)D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15.93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20852.37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216050</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19645.80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216052</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英语(必修 第二册)D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19645.80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英语(选择性必修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18771.06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216058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英语(选择性必修 第二册)D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18771.06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216071</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15.15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20755.50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216073</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物理(必修 第二册)D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15.15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20755.50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216077</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物理(选择性必修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15.15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6438.75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216079</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物理(选择性必修 第二册)D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15.15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6438.75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216095</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化学(必修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15.34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21015.80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216099</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化学（选择性必修1 化学反应原理）D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16.93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9345.36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216101</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化学（选择性必修2 物质结构与性质）D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16.93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9345.36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216110</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生物（必修1 分子与细胞）D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14.87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20371.90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216114</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生物（选择性必修1·稳态与调节）D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13866.78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216116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生物（选择性必修2 生物与环境）D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14.34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967</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13866.78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216130</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地理（必修 第一册)D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14.61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20015.70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216134</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地理（选择性必修1 自然地理基础）D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14.08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13460.48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216136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地理（选择性必修2 区域发展）D</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14.08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13460.48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216145</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音乐（必修1 音乐鉴赏）</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10.84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14850.80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216146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音乐（必修2 歌唱）</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12.42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16257.78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216169</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美术（必修 美术鉴赏）</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12.40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16988.00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216171</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美术（选择性必修2 中国书画）</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11.10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14529.90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216183</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体育与健康(必修 全一册)</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24.41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1355</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33075.55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216185</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信息技术（必修1 数据与计算)</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11.54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15105.86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216186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信息技术（必修2 信息系统与社会)</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13.13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1309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17187.17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216214</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通用技术（必修 技术与设计1）</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13.13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1299</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17055.87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216227</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地理图册 (必修第一册)-配人教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5.89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8069.30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216229</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地理图册 (选择性必修1 自然地理基础)-配人教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5.49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5248.44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216230</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地理图册 (选择性必修2 区域发展）-配人教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9560.00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216237</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生态文明教育(选修全)</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12330.00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153</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216238</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我们的海洋 -高中版</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16.60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22742.00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216239</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地理填充地图册 (必修第一册)-配人教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16.60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22742.00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216241</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地理填充地图册 (选择性必修1 自然地理基础)-配人教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12.60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12045.60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216242</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地理填充地图册 (选择性必修2 区域发展）-配人教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13.50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956</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12906.00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216249</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历史地图册 （必修中外历史纲要上）-配人教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13700.00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216251</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历史地图册 （选择性必修1国家制度与社会治理）-配人教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9.00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3402.00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159</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216252</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历史地图册 （选择性必修2经济与社会生活）-配人教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16.60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6274.80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216254</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历史填充地图册 （必修中外历史纲要上）-配人教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12.60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1370</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17262.00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161</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216256</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历史填充地图册 （选择性必修1国家制度与社会治理）-配人教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13.50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5103.00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162</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216257</w:t>
            </w: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高中 历史填充地图册 （选择性必修2经济与社会生活）-配人教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10.50 </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3969.00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rPr>
                <w:rFonts w:hint="eastAsia" w:ascii="宋体" w:hAnsi="宋体" w:eastAsia="宋体" w:cs="宋体"/>
                <w:i w:val="0"/>
                <w:iCs w:val="0"/>
                <w:color w:val="auto"/>
                <w:sz w:val="22"/>
                <w:szCs w:val="22"/>
                <w:highlight w:val="none"/>
                <w:u w:val="none"/>
              </w:rPr>
            </w:pPr>
          </w:p>
        </w:tc>
        <w:tc>
          <w:tcPr>
            <w:tcW w:w="4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left"/>
              <w:rPr>
                <w:rFonts w:hint="eastAsia" w:ascii="宋体" w:hAnsi="宋体" w:eastAsia="宋体" w:cs="宋体"/>
                <w:i w:val="0"/>
                <w:iCs w:val="0"/>
                <w:color w:val="auto"/>
                <w:sz w:val="18"/>
                <w:szCs w:val="18"/>
                <w:highlight w:val="none"/>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hd w:val="clear"/>
              <w:jc w:val="center"/>
              <w:rPr>
                <w:rFonts w:hint="eastAsia" w:ascii="宋体" w:hAnsi="宋体" w:eastAsia="宋体" w:cs="宋体"/>
                <w:i w:val="0"/>
                <w:iCs w:val="0"/>
                <w:color w:val="auto"/>
                <w:sz w:val="20"/>
                <w:szCs w:val="20"/>
                <w:highlight w:val="none"/>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99992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1868410.64 </w:t>
            </w:r>
          </w:p>
        </w:tc>
      </w:tr>
    </w:tbl>
    <w:p>
      <w:pPr>
        <w:pStyle w:val="38"/>
        <w:shd w:val="clear"/>
        <w:ind w:left="0" w:leftChars="0" w:firstLine="0" w:firstLineChars="0"/>
        <w:jc w:val="left"/>
        <w:rPr>
          <w:rFonts w:hint="eastAsia" w:ascii="宋体" w:hAnsi="宋体" w:eastAsia="宋体" w:cs="宋体"/>
          <w:b/>
          <w:color w:val="auto"/>
          <w:sz w:val="44"/>
          <w:szCs w:val="44"/>
          <w:highlight w:val="none"/>
          <w:lang w:eastAsia="zh-CN"/>
        </w:rPr>
      </w:pPr>
    </w:p>
    <w:p>
      <w:pPr>
        <w:shd w:val="clear"/>
        <w:rPr>
          <w:color w:val="auto"/>
          <w:highlight w:val="none"/>
        </w:rPr>
      </w:pPr>
    </w:p>
    <w:p>
      <w:pPr>
        <w:pStyle w:val="38"/>
        <w:shd w:val="clear"/>
        <w:ind w:left="0" w:leftChars="0" w:firstLine="0" w:firstLineChars="0"/>
        <w:jc w:val="left"/>
        <w:rPr>
          <w:rFonts w:hint="eastAsia" w:ascii="宋体" w:hAnsi="宋体" w:eastAsia="宋体" w:cs="宋体"/>
          <w:b/>
          <w:color w:val="auto"/>
          <w:sz w:val="44"/>
          <w:szCs w:val="44"/>
          <w:highlight w:val="none"/>
          <w:lang w:eastAsia="zh-CN"/>
        </w:rPr>
      </w:pPr>
    </w:p>
    <w:sectPr>
      <w:pgSz w:w="11906" w:h="16838"/>
      <w:pgMar w:top="1134" w:right="1417" w:bottom="850"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0"/>
      </w:rPr>
    </w:pPr>
    <w:r>
      <w:fldChar w:fldCharType="begin"/>
    </w:r>
    <w:r>
      <w:rPr>
        <w:rStyle w:val="30"/>
      </w:rPr>
      <w:instrText xml:space="preserve">PAGE  </w:instrText>
    </w:r>
    <w:r>
      <w:fldChar w:fldCharType="separate"/>
    </w:r>
    <w:r>
      <w:rPr>
        <w:rStyle w:val="30"/>
      </w:rPr>
      <w:t>1</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w:pict>
        <v:shape id="_x0000_s2054" o:spid="_x0000_s2054"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1.2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drawing>
        <wp:inline distT="0" distB="0" distL="0" distR="0">
          <wp:extent cx="1637665" cy="574040"/>
          <wp:effectExtent l="19050" t="0" r="63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637665" cy="57404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rPr>
        <w:rFonts w:hint="eastAsia" w:ascii="宋体" w:hAnsi="宋体" w:eastAsia="宋体" w:cs="宋体"/>
        <w:b/>
        <w:bCs/>
        <w:sz w:val="21"/>
        <w:szCs w:val="21"/>
        <w:lang w:eastAsia="zh-CN"/>
      </w:rPr>
    </w:pPr>
    <w:r>
      <w:rPr>
        <w:rFonts w:hint="eastAsia" w:ascii="宋体" w:hAnsi="宋体" w:cs="宋体"/>
        <w:b/>
        <w:bCs/>
        <w:sz w:val="21"/>
        <w:szCs w:val="21"/>
      </w:rPr>
      <w:t xml:space="preserve">海南和信源招标代理有限公司                                               </w:t>
    </w:r>
    <w:r>
      <w:rPr>
        <w:rFonts w:hint="eastAsia" w:ascii="宋体" w:hAnsi="宋体" w:cs="宋体"/>
        <w:b/>
        <w:bCs/>
        <w:sz w:val="21"/>
        <w:szCs w:val="21"/>
        <w:lang w:eastAsia="zh-CN"/>
      </w:rPr>
      <w:t>HXY2023-127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5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10F1C4C"/>
    <w:multiLevelType w:val="multilevel"/>
    <w:tmpl w:val="410F1C4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ZjM2NmYTFlOTdiMjQ4OWFlMjNjMzViMzY1YzFhNmEifQ=="/>
  </w:docVars>
  <w:rsids>
    <w:rsidRoot w:val="00172A27"/>
    <w:rsid w:val="00005560"/>
    <w:rsid w:val="000156B2"/>
    <w:rsid w:val="00050B91"/>
    <w:rsid w:val="000575CE"/>
    <w:rsid w:val="00087B39"/>
    <w:rsid w:val="00092834"/>
    <w:rsid w:val="000D1DE8"/>
    <w:rsid w:val="0010432D"/>
    <w:rsid w:val="00120BC7"/>
    <w:rsid w:val="001254CC"/>
    <w:rsid w:val="00131439"/>
    <w:rsid w:val="001700D0"/>
    <w:rsid w:val="00172A27"/>
    <w:rsid w:val="002010C0"/>
    <w:rsid w:val="002024BE"/>
    <w:rsid w:val="00210316"/>
    <w:rsid w:val="00210C6E"/>
    <w:rsid w:val="0021323C"/>
    <w:rsid w:val="00233CC7"/>
    <w:rsid w:val="00262B96"/>
    <w:rsid w:val="002914AC"/>
    <w:rsid w:val="00295433"/>
    <w:rsid w:val="002B7AAB"/>
    <w:rsid w:val="002C3CFF"/>
    <w:rsid w:val="002D1679"/>
    <w:rsid w:val="002E1D74"/>
    <w:rsid w:val="003362C3"/>
    <w:rsid w:val="003409CF"/>
    <w:rsid w:val="003533A8"/>
    <w:rsid w:val="00381689"/>
    <w:rsid w:val="00390B14"/>
    <w:rsid w:val="003A3C33"/>
    <w:rsid w:val="003B0BB7"/>
    <w:rsid w:val="003E5848"/>
    <w:rsid w:val="004073E2"/>
    <w:rsid w:val="0041568D"/>
    <w:rsid w:val="0044420F"/>
    <w:rsid w:val="00445473"/>
    <w:rsid w:val="00445779"/>
    <w:rsid w:val="00452108"/>
    <w:rsid w:val="00454BCE"/>
    <w:rsid w:val="00473D14"/>
    <w:rsid w:val="00475540"/>
    <w:rsid w:val="004A7FA8"/>
    <w:rsid w:val="004C1BF3"/>
    <w:rsid w:val="004E7112"/>
    <w:rsid w:val="004F0664"/>
    <w:rsid w:val="004F4C2A"/>
    <w:rsid w:val="00567B81"/>
    <w:rsid w:val="005745FB"/>
    <w:rsid w:val="005B2936"/>
    <w:rsid w:val="005B3870"/>
    <w:rsid w:val="005C46C4"/>
    <w:rsid w:val="005F3C75"/>
    <w:rsid w:val="006035CB"/>
    <w:rsid w:val="00605C5F"/>
    <w:rsid w:val="00610783"/>
    <w:rsid w:val="00611C15"/>
    <w:rsid w:val="00614ACB"/>
    <w:rsid w:val="0062264C"/>
    <w:rsid w:val="0062532A"/>
    <w:rsid w:val="0062740F"/>
    <w:rsid w:val="00673B2B"/>
    <w:rsid w:val="00683372"/>
    <w:rsid w:val="006C6FC9"/>
    <w:rsid w:val="006E1969"/>
    <w:rsid w:val="00712FB4"/>
    <w:rsid w:val="0073248D"/>
    <w:rsid w:val="00780123"/>
    <w:rsid w:val="007811CA"/>
    <w:rsid w:val="00795C84"/>
    <w:rsid w:val="00842585"/>
    <w:rsid w:val="00851AA1"/>
    <w:rsid w:val="008710BB"/>
    <w:rsid w:val="0088739A"/>
    <w:rsid w:val="008A3644"/>
    <w:rsid w:val="008A534E"/>
    <w:rsid w:val="008C6FFB"/>
    <w:rsid w:val="008D195C"/>
    <w:rsid w:val="009160CE"/>
    <w:rsid w:val="009201DD"/>
    <w:rsid w:val="00933653"/>
    <w:rsid w:val="00963327"/>
    <w:rsid w:val="00965E14"/>
    <w:rsid w:val="00980715"/>
    <w:rsid w:val="009968FE"/>
    <w:rsid w:val="009C17D2"/>
    <w:rsid w:val="009D04FB"/>
    <w:rsid w:val="009F2B1F"/>
    <w:rsid w:val="00A20348"/>
    <w:rsid w:val="00A35BBA"/>
    <w:rsid w:val="00A43ADB"/>
    <w:rsid w:val="00A5706D"/>
    <w:rsid w:val="00A66F9B"/>
    <w:rsid w:val="00A8439D"/>
    <w:rsid w:val="00A8608C"/>
    <w:rsid w:val="00AA0973"/>
    <w:rsid w:val="00AA5303"/>
    <w:rsid w:val="00AC5797"/>
    <w:rsid w:val="00AC7251"/>
    <w:rsid w:val="00AD17B6"/>
    <w:rsid w:val="00AF0C74"/>
    <w:rsid w:val="00AF49B2"/>
    <w:rsid w:val="00B234B4"/>
    <w:rsid w:val="00B434E7"/>
    <w:rsid w:val="00B44365"/>
    <w:rsid w:val="00B64DE9"/>
    <w:rsid w:val="00B700D9"/>
    <w:rsid w:val="00BB59E3"/>
    <w:rsid w:val="00BC3845"/>
    <w:rsid w:val="00C60CE2"/>
    <w:rsid w:val="00C73FAC"/>
    <w:rsid w:val="00CB7525"/>
    <w:rsid w:val="00CE415C"/>
    <w:rsid w:val="00CE53DA"/>
    <w:rsid w:val="00D412C6"/>
    <w:rsid w:val="00D45BA5"/>
    <w:rsid w:val="00DA0BB9"/>
    <w:rsid w:val="00DA44F2"/>
    <w:rsid w:val="00DC4E9F"/>
    <w:rsid w:val="00DE0C8E"/>
    <w:rsid w:val="00DE6CD0"/>
    <w:rsid w:val="00DF348F"/>
    <w:rsid w:val="00E35BC7"/>
    <w:rsid w:val="00E37DD5"/>
    <w:rsid w:val="00E60EAB"/>
    <w:rsid w:val="00E72494"/>
    <w:rsid w:val="00E77192"/>
    <w:rsid w:val="00EE12E9"/>
    <w:rsid w:val="00EF0A6E"/>
    <w:rsid w:val="00EF5538"/>
    <w:rsid w:val="00EF5636"/>
    <w:rsid w:val="00F07C41"/>
    <w:rsid w:val="00F120B8"/>
    <w:rsid w:val="00F4357A"/>
    <w:rsid w:val="00F47807"/>
    <w:rsid w:val="00F503AC"/>
    <w:rsid w:val="00F52E4B"/>
    <w:rsid w:val="00F54BE6"/>
    <w:rsid w:val="00F64EB0"/>
    <w:rsid w:val="00F776C5"/>
    <w:rsid w:val="00F809F2"/>
    <w:rsid w:val="00F96F32"/>
    <w:rsid w:val="00FA3F98"/>
    <w:rsid w:val="00FE34B0"/>
    <w:rsid w:val="01870A6B"/>
    <w:rsid w:val="02224D73"/>
    <w:rsid w:val="02901821"/>
    <w:rsid w:val="0369127E"/>
    <w:rsid w:val="03970E99"/>
    <w:rsid w:val="039B763C"/>
    <w:rsid w:val="039E5752"/>
    <w:rsid w:val="03DC05ED"/>
    <w:rsid w:val="046508CB"/>
    <w:rsid w:val="05240889"/>
    <w:rsid w:val="05316C32"/>
    <w:rsid w:val="075C1C17"/>
    <w:rsid w:val="07D811EE"/>
    <w:rsid w:val="08FF7518"/>
    <w:rsid w:val="093A3876"/>
    <w:rsid w:val="095C2606"/>
    <w:rsid w:val="09DA44BB"/>
    <w:rsid w:val="09DC163D"/>
    <w:rsid w:val="0AC0363F"/>
    <w:rsid w:val="0C644F9D"/>
    <w:rsid w:val="0CF331A9"/>
    <w:rsid w:val="0D185FC6"/>
    <w:rsid w:val="0E515200"/>
    <w:rsid w:val="0F1A47FE"/>
    <w:rsid w:val="0F65119D"/>
    <w:rsid w:val="101C0637"/>
    <w:rsid w:val="104365FD"/>
    <w:rsid w:val="11194832"/>
    <w:rsid w:val="124E4E48"/>
    <w:rsid w:val="127E7658"/>
    <w:rsid w:val="12BA2E29"/>
    <w:rsid w:val="146878DE"/>
    <w:rsid w:val="14C412E4"/>
    <w:rsid w:val="14D6315E"/>
    <w:rsid w:val="15D71C7D"/>
    <w:rsid w:val="16EC6F4B"/>
    <w:rsid w:val="17A576D1"/>
    <w:rsid w:val="17D25DE4"/>
    <w:rsid w:val="1A821C4A"/>
    <w:rsid w:val="1AA408CA"/>
    <w:rsid w:val="1AF57621"/>
    <w:rsid w:val="1B993256"/>
    <w:rsid w:val="1BCA22F5"/>
    <w:rsid w:val="1BF224BE"/>
    <w:rsid w:val="1C863708"/>
    <w:rsid w:val="1CA16B7F"/>
    <w:rsid w:val="1CCA6454"/>
    <w:rsid w:val="1D1B270D"/>
    <w:rsid w:val="1D1B56D7"/>
    <w:rsid w:val="1D8C4F9C"/>
    <w:rsid w:val="1DAE74C1"/>
    <w:rsid w:val="1E425201"/>
    <w:rsid w:val="1E4A754F"/>
    <w:rsid w:val="1FF871F6"/>
    <w:rsid w:val="203D1C34"/>
    <w:rsid w:val="208E5A3B"/>
    <w:rsid w:val="20FC364E"/>
    <w:rsid w:val="21950832"/>
    <w:rsid w:val="22684B9E"/>
    <w:rsid w:val="243C27A8"/>
    <w:rsid w:val="2460453E"/>
    <w:rsid w:val="24792183"/>
    <w:rsid w:val="24D35A09"/>
    <w:rsid w:val="254A5473"/>
    <w:rsid w:val="25527AF3"/>
    <w:rsid w:val="25BB05AB"/>
    <w:rsid w:val="25D32943"/>
    <w:rsid w:val="263966B8"/>
    <w:rsid w:val="26C342C3"/>
    <w:rsid w:val="27164BE3"/>
    <w:rsid w:val="273A5FCB"/>
    <w:rsid w:val="27CB7166"/>
    <w:rsid w:val="2842763F"/>
    <w:rsid w:val="28651081"/>
    <w:rsid w:val="28E2085D"/>
    <w:rsid w:val="28EA08F3"/>
    <w:rsid w:val="291D7551"/>
    <w:rsid w:val="29764E62"/>
    <w:rsid w:val="2A6C052A"/>
    <w:rsid w:val="2AE61E22"/>
    <w:rsid w:val="2C2040B2"/>
    <w:rsid w:val="2C867116"/>
    <w:rsid w:val="2CAE65CC"/>
    <w:rsid w:val="2DCF1991"/>
    <w:rsid w:val="2E521650"/>
    <w:rsid w:val="2E9214B6"/>
    <w:rsid w:val="2F02214A"/>
    <w:rsid w:val="2F261149"/>
    <w:rsid w:val="2F47308A"/>
    <w:rsid w:val="2FC64F82"/>
    <w:rsid w:val="304A06B7"/>
    <w:rsid w:val="30FD415A"/>
    <w:rsid w:val="319644FE"/>
    <w:rsid w:val="319A1290"/>
    <w:rsid w:val="32DB22FA"/>
    <w:rsid w:val="3351068E"/>
    <w:rsid w:val="33FE4D39"/>
    <w:rsid w:val="35BC4840"/>
    <w:rsid w:val="36366F29"/>
    <w:rsid w:val="368A5449"/>
    <w:rsid w:val="36980797"/>
    <w:rsid w:val="36D80F91"/>
    <w:rsid w:val="380B6A23"/>
    <w:rsid w:val="387C0EBB"/>
    <w:rsid w:val="389E7FDE"/>
    <w:rsid w:val="38BC69F3"/>
    <w:rsid w:val="39DA1139"/>
    <w:rsid w:val="3A4C76A9"/>
    <w:rsid w:val="3ADD6918"/>
    <w:rsid w:val="3B3A1EB1"/>
    <w:rsid w:val="3C3B54FB"/>
    <w:rsid w:val="3C4116AD"/>
    <w:rsid w:val="3D1C09AC"/>
    <w:rsid w:val="3D360D70"/>
    <w:rsid w:val="3E140B8E"/>
    <w:rsid w:val="3F112DDB"/>
    <w:rsid w:val="3F3A0EE3"/>
    <w:rsid w:val="3FDB3B51"/>
    <w:rsid w:val="41153121"/>
    <w:rsid w:val="42372C68"/>
    <w:rsid w:val="42A10B81"/>
    <w:rsid w:val="42C00E29"/>
    <w:rsid w:val="43BB0DE2"/>
    <w:rsid w:val="43C51B68"/>
    <w:rsid w:val="43CD61B0"/>
    <w:rsid w:val="4455193A"/>
    <w:rsid w:val="445F3A23"/>
    <w:rsid w:val="45C16454"/>
    <w:rsid w:val="45E67DE5"/>
    <w:rsid w:val="45EF589E"/>
    <w:rsid w:val="460A636E"/>
    <w:rsid w:val="46374DFB"/>
    <w:rsid w:val="47657D56"/>
    <w:rsid w:val="4882311C"/>
    <w:rsid w:val="48E140B9"/>
    <w:rsid w:val="49214EB8"/>
    <w:rsid w:val="494B2DA6"/>
    <w:rsid w:val="499E70E3"/>
    <w:rsid w:val="4A3659C4"/>
    <w:rsid w:val="4AC90392"/>
    <w:rsid w:val="4BE36D25"/>
    <w:rsid w:val="4BE83123"/>
    <w:rsid w:val="4C554466"/>
    <w:rsid w:val="4C99360B"/>
    <w:rsid w:val="4CBC18CF"/>
    <w:rsid w:val="4D2B25F1"/>
    <w:rsid w:val="4E2F7CEF"/>
    <w:rsid w:val="4E8A241F"/>
    <w:rsid w:val="4EC35943"/>
    <w:rsid w:val="4F156550"/>
    <w:rsid w:val="4F784491"/>
    <w:rsid w:val="4FE00729"/>
    <w:rsid w:val="500D7A80"/>
    <w:rsid w:val="504B3640"/>
    <w:rsid w:val="50711B69"/>
    <w:rsid w:val="522028DA"/>
    <w:rsid w:val="526026E1"/>
    <w:rsid w:val="53202FD0"/>
    <w:rsid w:val="53365CB1"/>
    <w:rsid w:val="5511766B"/>
    <w:rsid w:val="55453D32"/>
    <w:rsid w:val="55AB1410"/>
    <w:rsid w:val="55BA75AE"/>
    <w:rsid w:val="569E7BF0"/>
    <w:rsid w:val="581B0834"/>
    <w:rsid w:val="58233A83"/>
    <w:rsid w:val="582C4B9A"/>
    <w:rsid w:val="591A4EF4"/>
    <w:rsid w:val="595369FA"/>
    <w:rsid w:val="5AF83EF4"/>
    <w:rsid w:val="5BEB0042"/>
    <w:rsid w:val="5C070D52"/>
    <w:rsid w:val="5D162903"/>
    <w:rsid w:val="5D6A54EE"/>
    <w:rsid w:val="5E9E64FE"/>
    <w:rsid w:val="603B3719"/>
    <w:rsid w:val="60964B82"/>
    <w:rsid w:val="609B4D47"/>
    <w:rsid w:val="60B4139E"/>
    <w:rsid w:val="60EF39DA"/>
    <w:rsid w:val="61185BE0"/>
    <w:rsid w:val="61297250"/>
    <w:rsid w:val="62A71509"/>
    <w:rsid w:val="63B0096C"/>
    <w:rsid w:val="63BB78E7"/>
    <w:rsid w:val="63D30E15"/>
    <w:rsid w:val="64F464F6"/>
    <w:rsid w:val="653D105E"/>
    <w:rsid w:val="658F3BE3"/>
    <w:rsid w:val="65977DC8"/>
    <w:rsid w:val="65F125BA"/>
    <w:rsid w:val="665E4DF4"/>
    <w:rsid w:val="66D9391D"/>
    <w:rsid w:val="670378CD"/>
    <w:rsid w:val="67E84122"/>
    <w:rsid w:val="697B6F76"/>
    <w:rsid w:val="69EF45C7"/>
    <w:rsid w:val="69FE730F"/>
    <w:rsid w:val="6A132AD5"/>
    <w:rsid w:val="6A1B4572"/>
    <w:rsid w:val="6A1F77C6"/>
    <w:rsid w:val="6A49162F"/>
    <w:rsid w:val="6ACC1FBA"/>
    <w:rsid w:val="6AD321F0"/>
    <w:rsid w:val="6B522C34"/>
    <w:rsid w:val="6C7413F6"/>
    <w:rsid w:val="6CAA4EC4"/>
    <w:rsid w:val="6CFD5C07"/>
    <w:rsid w:val="6D777307"/>
    <w:rsid w:val="6F334446"/>
    <w:rsid w:val="6F3E378A"/>
    <w:rsid w:val="70061945"/>
    <w:rsid w:val="71270FE9"/>
    <w:rsid w:val="72E70F6C"/>
    <w:rsid w:val="73744013"/>
    <w:rsid w:val="745F5266"/>
    <w:rsid w:val="74824D06"/>
    <w:rsid w:val="76856127"/>
    <w:rsid w:val="768609C3"/>
    <w:rsid w:val="774D1E0B"/>
    <w:rsid w:val="78AC0D16"/>
    <w:rsid w:val="78B31E97"/>
    <w:rsid w:val="79024246"/>
    <w:rsid w:val="79276150"/>
    <w:rsid w:val="793B3F3C"/>
    <w:rsid w:val="79751A26"/>
    <w:rsid w:val="7A182CB7"/>
    <w:rsid w:val="7AE515D0"/>
    <w:rsid w:val="7B540CE3"/>
    <w:rsid w:val="7B6920F4"/>
    <w:rsid w:val="7BA015A5"/>
    <w:rsid w:val="7BA13F7C"/>
    <w:rsid w:val="7BBD3CE1"/>
    <w:rsid w:val="7CB05B12"/>
    <w:rsid w:val="7EAD225D"/>
    <w:rsid w:val="7F8057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2" w:lineRule="auto"/>
      <w:outlineLvl w:val="4"/>
    </w:pPr>
    <w:rPr>
      <w:rFonts w:ascii="Calibri" w:hAnsi="Calibri" w:eastAsia="黑体"/>
      <w:b/>
      <w:szCs w:val="22"/>
    </w:rPr>
  </w:style>
  <w:style w:type="paragraph" w:styleId="8">
    <w:name w:val="heading 6"/>
    <w:basedOn w:val="1"/>
    <w:next w:val="1"/>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9">
    <w:name w:val="Normal Indent"/>
    <w:basedOn w:val="1"/>
    <w:qFormat/>
    <w:uiPriority w:val="0"/>
    <w:pPr>
      <w:spacing w:before="60"/>
      <w:ind w:firstLine="420" w:firstLineChars="200"/>
    </w:pPr>
  </w:style>
  <w:style w:type="paragraph" w:styleId="10">
    <w:name w:val="caption"/>
    <w:basedOn w:val="1"/>
    <w:next w:val="1"/>
    <w:qFormat/>
    <w:uiPriority w:val="0"/>
    <w:pPr>
      <w:spacing w:line="360" w:lineRule="auto"/>
      <w:jc w:val="center"/>
    </w:pPr>
    <w:rPr>
      <w:rFonts w:ascii="Cambria" w:hAnsi="Cambria" w:eastAsia="黑体"/>
      <w:kern w:val="0"/>
      <w:sz w:val="24"/>
      <w:szCs w:val="20"/>
    </w:rPr>
  </w:style>
  <w:style w:type="paragraph" w:styleId="11">
    <w:name w:val="Document Map"/>
    <w:basedOn w:val="1"/>
    <w:qFormat/>
    <w:uiPriority w:val="0"/>
    <w:pPr>
      <w:shd w:val="clear" w:color="auto" w:fill="000080"/>
    </w:pPr>
  </w:style>
  <w:style w:type="paragraph" w:styleId="12">
    <w:name w:val="annotation text"/>
    <w:basedOn w:val="1"/>
    <w:qFormat/>
    <w:uiPriority w:val="0"/>
    <w:pPr>
      <w:jc w:val="left"/>
    </w:pPr>
  </w:style>
  <w:style w:type="paragraph" w:styleId="13">
    <w:name w:val="Body Text Indent"/>
    <w:basedOn w:val="1"/>
    <w:qFormat/>
    <w:uiPriority w:val="0"/>
    <w:pPr>
      <w:spacing w:line="360" w:lineRule="auto"/>
      <w:ind w:firstLine="475" w:firstLineChars="198"/>
    </w:pPr>
    <w:rPr>
      <w:rFonts w:ascii="宋体" w:hAnsi="宋体"/>
      <w:kern w:val="0"/>
      <w:sz w:val="24"/>
    </w:rPr>
  </w:style>
  <w:style w:type="paragraph" w:styleId="14">
    <w:name w:val="toc 3"/>
    <w:basedOn w:val="1"/>
    <w:next w:val="1"/>
    <w:unhideWhenUsed/>
    <w:qFormat/>
    <w:uiPriority w:val="39"/>
    <w:pPr>
      <w:ind w:left="840" w:leftChars="400"/>
    </w:pPr>
    <w:rPr>
      <w:rFonts w:ascii="Calibri" w:hAnsi="Calibri"/>
      <w:szCs w:val="22"/>
    </w:rPr>
  </w:style>
  <w:style w:type="paragraph" w:styleId="15">
    <w:name w:val="Plain Text"/>
    <w:basedOn w:val="1"/>
    <w:qFormat/>
    <w:uiPriority w:val="0"/>
    <w:rPr>
      <w:rFonts w:ascii="宋体" w:hAnsi="Courier New"/>
    </w:rPr>
  </w:style>
  <w:style w:type="paragraph" w:styleId="16">
    <w:name w:val="Body Text Indent 2"/>
    <w:basedOn w:val="1"/>
    <w:qFormat/>
    <w:uiPriority w:val="0"/>
    <w:pPr>
      <w:spacing w:line="500" w:lineRule="exact"/>
      <w:ind w:firstLine="560" w:firstLineChars="200"/>
    </w:pPr>
    <w:rPr>
      <w:color w:val="000000"/>
      <w:sz w:val="28"/>
    </w:rPr>
  </w:style>
  <w:style w:type="paragraph" w:styleId="17">
    <w:name w:val="Balloon Text"/>
    <w:basedOn w:val="1"/>
    <w:link w:val="58"/>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unhideWhenUsed/>
    <w:qFormat/>
    <w:uiPriority w:val="39"/>
    <w:rPr>
      <w:rFonts w:ascii="Calibri" w:hAnsi="Calibri"/>
      <w:szCs w:val="22"/>
    </w:rPr>
  </w:style>
  <w:style w:type="paragraph" w:styleId="21">
    <w:name w:val="toc 4"/>
    <w:basedOn w:val="1"/>
    <w:next w:val="1"/>
    <w:unhideWhenUsed/>
    <w:qFormat/>
    <w:uiPriority w:val="39"/>
    <w:pPr>
      <w:ind w:left="1260" w:leftChars="600"/>
    </w:pPr>
    <w:rPr>
      <w:rFonts w:ascii="Calibri" w:hAnsi="Calibri"/>
      <w:szCs w:val="22"/>
    </w:rPr>
  </w:style>
  <w:style w:type="paragraph" w:styleId="22">
    <w:name w:val="toc 2"/>
    <w:basedOn w:val="1"/>
    <w:next w:val="1"/>
    <w:unhideWhenUsed/>
    <w:qFormat/>
    <w:uiPriority w:val="39"/>
    <w:pPr>
      <w:ind w:left="420" w:leftChars="200"/>
    </w:pPr>
    <w:rPr>
      <w:rFonts w:ascii="Calibri" w:hAnsi="Calibri"/>
      <w:szCs w:val="22"/>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Body Text First Indent"/>
    <w:basedOn w:val="1"/>
    <w:qFormat/>
    <w:uiPriority w:val="0"/>
    <w:pPr>
      <w:widowControl/>
      <w:spacing w:line="360" w:lineRule="auto"/>
      <w:ind w:left="284" w:firstLine="420"/>
      <w:jc w:val="left"/>
    </w:pPr>
    <w:rPr>
      <w:rFonts w:ascii="宋体"/>
      <w:kern w:val="0"/>
      <w:sz w:val="24"/>
      <w:szCs w:val="20"/>
    </w:rPr>
  </w:style>
  <w:style w:type="paragraph" w:styleId="25">
    <w:name w:val="Body Text First Indent 2"/>
    <w:basedOn w:val="13"/>
    <w:qFormat/>
    <w:uiPriority w:val="0"/>
    <w:pPr>
      <w:widowControl/>
      <w:spacing w:line="360" w:lineRule="auto"/>
      <w:ind w:left="-358" w:leftChars="-128" w:firstLine="560" w:firstLineChars="200"/>
      <w:jc w:val="left"/>
    </w:pPr>
    <w:rPr>
      <w:rFonts w:ascii="Times New Roman"/>
      <w:sz w:val="28"/>
    </w:rPr>
  </w:style>
  <w:style w:type="table" w:styleId="27">
    <w:name w:val="Table Grid"/>
    <w:basedOn w:val="2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b/>
      <w:bCs/>
    </w:rPr>
  </w:style>
  <w:style w:type="character" w:styleId="30">
    <w:name w:val="page number"/>
    <w:qFormat/>
    <w:uiPriority w:val="0"/>
    <w:rPr>
      <w:rFonts w:ascii="仿宋_GB2312" w:hAnsi="Tahoma" w:eastAsia="仿宋_GB2312"/>
      <w:kern w:val="2"/>
      <w:sz w:val="28"/>
      <w:szCs w:val="28"/>
      <w:lang w:val="en-US" w:eastAsia="zh-CN" w:bidi="ar-SA"/>
    </w:rPr>
  </w:style>
  <w:style w:type="character" w:styleId="31">
    <w:name w:val="FollowedHyperlink"/>
    <w:basedOn w:val="28"/>
    <w:unhideWhenUsed/>
    <w:qFormat/>
    <w:uiPriority w:val="99"/>
    <w:rPr>
      <w:color w:val="954F72"/>
      <w:u w:val="single"/>
    </w:rPr>
  </w:style>
  <w:style w:type="character" w:styleId="32">
    <w:name w:val="Hyperlink"/>
    <w:qFormat/>
    <w:uiPriority w:val="0"/>
    <w:rPr>
      <w:color w:val="0000FF"/>
      <w:u w:val="single"/>
    </w:rPr>
  </w:style>
  <w:style w:type="character" w:customStyle="1" w:styleId="33">
    <w:name w:val="标题 1 Char1"/>
    <w:qFormat/>
    <w:uiPriority w:val="0"/>
    <w:rPr>
      <w:b/>
      <w:bCs/>
      <w:kern w:val="44"/>
      <w:sz w:val="44"/>
      <w:szCs w:val="44"/>
    </w:rPr>
  </w:style>
  <w:style w:type="character" w:customStyle="1" w:styleId="34">
    <w:name w:val="标题 1 Char"/>
    <w:qFormat/>
    <w:uiPriority w:val="0"/>
    <w:rPr>
      <w:rFonts w:hint="default" w:ascii="Arial" w:hAnsi="Arial" w:eastAsia="宋体" w:cs="Arial"/>
      <w:bCs/>
      <w:kern w:val="32"/>
      <w:sz w:val="32"/>
      <w:szCs w:val="32"/>
      <w:lang w:val="en-US" w:eastAsia="zh-CN" w:bidi="ar-SA"/>
    </w:rPr>
  </w:style>
  <w:style w:type="character" w:customStyle="1" w:styleId="35">
    <w:name w:val="标题 1 Char21"/>
    <w:qFormat/>
    <w:uiPriority w:val="0"/>
    <w:rPr>
      <w:rFonts w:hint="default" w:ascii="Arial" w:hAnsi="Arial" w:eastAsia="宋体" w:cs="Arial"/>
      <w:bCs/>
      <w:kern w:val="32"/>
      <w:sz w:val="32"/>
      <w:szCs w:val="32"/>
      <w:lang w:val="en-US" w:eastAsia="zh-CN" w:bidi="ar-SA"/>
    </w:rPr>
  </w:style>
  <w:style w:type="character" w:customStyle="1" w:styleId="36">
    <w:name w:val="font11"/>
    <w:qFormat/>
    <w:uiPriority w:val="0"/>
    <w:rPr>
      <w:rFonts w:hint="eastAsia" w:ascii="Times New Roman" w:hAnsi="Times New Roman" w:cs="Times New Roman"/>
      <w:color w:val="000000"/>
      <w:sz w:val="24"/>
      <w:szCs w:val="24"/>
      <w:u w:val="none"/>
    </w:rPr>
  </w:style>
  <w:style w:type="character" w:customStyle="1" w:styleId="37">
    <w:name w:val="列出段落 Char"/>
    <w:link w:val="38"/>
    <w:qFormat/>
    <w:uiPriority w:val="34"/>
    <w:rPr>
      <w:rFonts w:ascii="Calibri" w:hAnsi="Calibri"/>
      <w:kern w:val="2"/>
      <w:sz w:val="21"/>
      <w:szCs w:val="22"/>
    </w:rPr>
  </w:style>
  <w:style w:type="paragraph" w:customStyle="1" w:styleId="38">
    <w:name w:val="List Paragraph"/>
    <w:basedOn w:val="1"/>
    <w:link w:val="37"/>
    <w:qFormat/>
    <w:uiPriority w:val="34"/>
    <w:pPr>
      <w:ind w:firstLine="420" w:firstLineChars="200"/>
    </w:pPr>
    <w:rPr>
      <w:rFonts w:ascii="Calibri" w:hAnsi="Calibri"/>
      <w:szCs w:val="22"/>
    </w:rPr>
  </w:style>
  <w:style w:type="character" w:customStyle="1" w:styleId="39">
    <w:name w:val="font01"/>
    <w:qFormat/>
    <w:uiPriority w:val="0"/>
    <w:rPr>
      <w:rFonts w:hint="eastAsia" w:ascii="宋体" w:hAnsi="宋体" w:eastAsia="宋体" w:cs="宋体"/>
      <w:color w:val="000000"/>
      <w:sz w:val="24"/>
      <w:szCs w:val="24"/>
      <w:u w:val="none"/>
    </w:rPr>
  </w:style>
  <w:style w:type="character" w:customStyle="1" w:styleId="40">
    <w:name w:val="标题 1 Char2"/>
    <w:link w:val="3"/>
    <w:qFormat/>
    <w:uiPriority w:val="0"/>
    <w:rPr>
      <w:b/>
      <w:bCs/>
      <w:kern w:val="44"/>
      <w:sz w:val="44"/>
      <w:szCs w:val="44"/>
    </w:rPr>
  </w:style>
  <w:style w:type="paragraph" w:customStyle="1" w:styleId="41">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Char Char Char"/>
    <w:basedOn w:val="1"/>
    <w:qFormat/>
    <w:uiPriority w:val="0"/>
    <w:pPr>
      <w:spacing w:line="400" w:lineRule="exact"/>
      <w:jc w:val="center"/>
    </w:pPr>
  </w:style>
  <w:style w:type="paragraph" w:customStyle="1" w:styleId="4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newstyle16"/>
    <w:basedOn w:val="1"/>
    <w:qFormat/>
    <w:uiPriority w:val="0"/>
    <w:pPr>
      <w:widowControl/>
      <w:jc w:val="left"/>
    </w:pPr>
    <w:rPr>
      <w:rFonts w:ascii="宋体" w:hAnsi="宋体" w:cs="宋体"/>
      <w:kern w:val="0"/>
      <w:sz w:val="24"/>
    </w:rPr>
  </w:style>
  <w:style w:type="paragraph" w:customStyle="1" w:styleId="45">
    <w:name w:val="正文文字"/>
    <w:basedOn w:val="1"/>
    <w:qFormat/>
    <w:uiPriority w:val="0"/>
    <w:pPr>
      <w:spacing w:before="60" w:after="60" w:line="360" w:lineRule="auto"/>
      <w:ind w:firstLine="420" w:firstLineChars="200"/>
    </w:pPr>
    <w:rPr>
      <w:rFonts w:ascii="宋体" w:hAnsi="宋体"/>
      <w:szCs w:val="21"/>
    </w:rPr>
  </w:style>
  <w:style w:type="paragraph" w:customStyle="1" w:styleId="46">
    <w:name w:val="缩进正文"/>
    <w:basedOn w:val="1"/>
    <w:qFormat/>
    <w:uiPriority w:val="0"/>
    <w:pPr>
      <w:ind w:firstLine="480"/>
      <w:jc w:val="center"/>
    </w:pPr>
    <w:rPr>
      <w:rFonts w:ascii="黑体" w:hAnsi="黑体" w:eastAsia="黑体"/>
      <w:sz w:val="32"/>
      <w:szCs w:val="32"/>
    </w:rPr>
  </w:style>
  <w:style w:type="paragraph" w:customStyle="1" w:styleId="47">
    <w:name w:val="表格文字"/>
    <w:basedOn w:val="1"/>
    <w:qFormat/>
    <w:uiPriority w:val="0"/>
    <w:pPr>
      <w:spacing w:before="25" w:after="25"/>
      <w:jc w:val="left"/>
    </w:pPr>
    <w:rPr>
      <w:bCs/>
      <w:spacing w:val="10"/>
      <w:kern w:val="0"/>
      <w:sz w:val="24"/>
      <w:szCs w:val="20"/>
    </w:rPr>
  </w:style>
  <w:style w:type="paragraph" w:customStyle="1" w:styleId="48">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49">
    <w:name w:val="正文首行缩进两字符"/>
    <w:basedOn w:val="1"/>
    <w:qFormat/>
    <w:uiPriority w:val="0"/>
    <w:pPr>
      <w:spacing w:line="360" w:lineRule="auto"/>
      <w:ind w:firstLine="200" w:firstLineChars="200"/>
    </w:pPr>
  </w:style>
  <w:style w:type="paragraph" w:customStyle="1" w:styleId="50">
    <w:name w:val="Char Char Char1"/>
    <w:basedOn w:val="1"/>
    <w:qFormat/>
    <w:uiPriority w:val="0"/>
    <w:pPr>
      <w:widowControl/>
      <w:spacing w:after="160" w:line="240" w:lineRule="exact"/>
      <w:jc w:val="left"/>
    </w:pPr>
  </w:style>
  <w:style w:type="paragraph" w:customStyle="1" w:styleId="51">
    <w:name w:val="正文文本 21"/>
    <w:basedOn w:val="1"/>
    <w:qFormat/>
    <w:uiPriority w:val="0"/>
    <w:pPr>
      <w:adjustRightInd w:val="0"/>
      <w:spacing w:before="120" w:line="360" w:lineRule="auto"/>
      <w:ind w:firstLine="480"/>
      <w:textAlignment w:val="baseline"/>
    </w:pPr>
    <w:rPr>
      <w:sz w:val="24"/>
      <w:szCs w:val="20"/>
    </w:rPr>
  </w:style>
  <w:style w:type="paragraph" w:customStyle="1" w:styleId="52">
    <w:name w:val="默认段落字体 Para Char Char Char Char Char Char Char Char Char1 Char"/>
    <w:basedOn w:val="1"/>
    <w:qFormat/>
    <w:uiPriority w:val="0"/>
  </w:style>
  <w:style w:type="paragraph" w:customStyle="1" w:styleId="53">
    <w:name w:val="纯文本1"/>
    <w:basedOn w:val="1"/>
    <w:qFormat/>
    <w:uiPriority w:val="0"/>
    <w:pPr>
      <w:spacing w:line="360" w:lineRule="auto"/>
    </w:pPr>
    <w:rPr>
      <w:rFonts w:ascii="宋体" w:hAnsi="Courier New"/>
      <w:spacing w:val="-8"/>
      <w:sz w:val="24"/>
    </w:rPr>
  </w:style>
  <w:style w:type="paragraph" w:customStyle="1" w:styleId="54">
    <w:name w:val="Char1 Char Char Char1 Char Char1 Char Char Char Char Char Char Char1 Char1 Char Char Char Char Char1 Char Char Char Char1"/>
    <w:basedOn w:val="11"/>
    <w:qFormat/>
    <w:uiPriority w:val="0"/>
  </w:style>
  <w:style w:type="paragraph" w:customStyle="1" w:styleId="55">
    <w:name w:val="p0"/>
    <w:basedOn w:val="1"/>
    <w:qFormat/>
    <w:uiPriority w:val="0"/>
    <w:pPr>
      <w:widowControl/>
    </w:pPr>
    <w:rPr>
      <w:kern w:val="0"/>
      <w:szCs w:val="21"/>
    </w:rPr>
  </w:style>
  <w:style w:type="paragraph" w:customStyle="1" w:styleId="56">
    <w:name w:val="样式1"/>
    <w:basedOn w:val="1"/>
    <w:qFormat/>
    <w:uiPriority w:val="0"/>
    <w:pPr>
      <w:numPr>
        <w:ilvl w:val="0"/>
        <w:numId w:val="1"/>
      </w:numPr>
      <w:adjustRightInd w:val="0"/>
      <w:textAlignment w:val="baseline"/>
    </w:pPr>
    <w:rPr>
      <w:rFonts w:ascii="宋体" w:hAnsi="宋体"/>
      <w:kern w:val="0"/>
    </w:rPr>
  </w:style>
  <w:style w:type="paragraph" w:customStyle="1" w:styleId="57">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58">
    <w:name w:val="批注框文本 Char"/>
    <w:basedOn w:val="28"/>
    <w:link w:val="17"/>
    <w:qFormat/>
    <w:uiPriority w:val="0"/>
    <w:rPr>
      <w:kern w:val="2"/>
      <w:sz w:val="18"/>
      <w:szCs w:val="18"/>
    </w:rPr>
  </w:style>
  <w:style w:type="paragraph" w:customStyle="1" w:styleId="59">
    <w:name w:val="my正文"/>
    <w:basedOn w:val="1"/>
    <w:qFormat/>
    <w:uiPriority w:val="0"/>
    <w:pPr>
      <w:spacing w:line="360" w:lineRule="auto"/>
      <w:ind w:firstLine="480" w:firstLineChars="200"/>
    </w:pPr>
    <w:rPr>
      <w:kern w:val="0"/>
      <w:sz w:val="24"/>
    </w:rPr>
  </w:style>
  <w:style w:type="paragraph" w:customStyle="1" w:styleId="60">
    <w:name w:val="B表头样式"/>
    <w:next w:val="1"/>
    <w:qFormat/>
    <w:uiPriority w:val="0"/>
    <w:pPr>
      <w:jc w:val="center"/>
    </w:pPr>
    <w:rPr>
      <w:rFonts w:ascii="Times New Roman" w:hAnsi="Times New Roman" w:eastAsia="黑体" w:cs="Times New Roman"/>
      <w:b/>
      <w:kern w:val="2"/>
      <w:sz w:val="21"/>
      <w:szCs w:val="21"/>
      <w:lang w:val="en-US" w:eastAsia="zh-CN" w:bidi="ar-SA"/>
    </w:rPr>
  </w:style>
  <w:style w:type="character" w:customStyle="1" w:styleId="61">
    <w:name w:val="NormalCharacter"/>
    <w:qFormat/>
    <w:uiPriority w:val="0"/>
    <w:rPr>
      <w:rFonts w:ascii="Times New Roman" w:hAnsi="Times New Roman" w:eastAsia="宋体"/>
    </w:rPr>
  </w:style>
  <w:style w:type="character" w:customStyle="1" w:styleId="62">
    <w:name w:val="font101"/>
    <w:basedOn w:val="28"/>
    <w:qFormat/>
    <w:uiPriority w:val="0"/>
    <w:rPr>
      <w:rFonts w:hint="eastAsia" w:ascii="宋体" w:hAnsi="宋体" w:eastAsia="宋体" w:cs="宋体"/>
      <w:color w:val="000000"/>
      <w:sz w:val="20"/>
      <w:szCs w:val="20"/>
      <w:u w:val="none"/>
    </w:rPr>
  </w:style>
  <w:style w:type="character" w:customStyle="1" w:styleId="63">
    <w:name w:val="font112"/>
    <w:basedOn w:val="28"/>
    <w:qFormat/>
    <w:uiPriority w:val="0"/>
    <w:rPr>
      <w:rFonts w:ascii="Tahoma" w:hAnsi="Tahoma" w:eastAsia="Tahoma" w:cs="Tahoma"/>
      <w:color w:val="000000"/>
      <w:sz w:val="20"/>
      <w:szCs w:val="20"/>
      <w:u w:val="none"/>
    </w:rPr>
  </w:style>
  <w:style w:type="character" w:customStyle="1" w:styleId="64">
    <w:name w:val="font81"/>
    <w:basedOn w:val="28"/>
    <w:qFormat/>
    <w:uiPriority w:val="0"/>
    <w:rPr>
      <w:rFonts w:hint="eastAsia" w:ascii="宋体" w:hAnsi="宋体" w:eastAsia="宋体" w:cs="宋体"/>
      <w:color w:val="000000"/>
      <w:sz w:val="20"/>
      <w:szCs w:val="20"/>
      <w:u w:val="none"/>
    </w:rPr>
  </w:style>
  <w:style w:type="character" w:customStyle="1" w:styleId="65">
    <w:name w:val="font91"/>
    <w:basedOn w:val="28"/>
    <w:qFormat/>
    <w:uiPriority w:val="0"/>
    <w:rPr>
      <w:rFonts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textRotate="1"/>
    <customShpInfo spid="_x0000_s2051" textRotate="1"/>
    <customShpInfo spid="_x0000_s2052" textRotate="1"/>
    <customShpInfo spid="_x0000_s2053" textRotate="1"/>
    <customShpInfo spid="_x0000_s2054" textRotate="1"/>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21</Pages>
  <Words>5535</Words>
  <Characters>1371</Characters>
  <Lines>11</Lines>
  <Paragraphs>13</Paragraphs>
  <TotalTime>4</TotalTime>
  <ScaleCrop>false</ScaleCrop>
  <LinksUpToDate>false</LinksUpToDate>
  <CharactersWithSpaces>6893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2019-09-23T09:42:00Z</dcterms:created>
  <dc:creator>海南政源招标代理有限公司</dc:creator>
  <cp:lastModifiedBy>Administrator</cp:lastModifiedBy>
  <cp:lastPrinted>2019-01-24T08:53:00Z</cp:lastPrinted>
  <dcterms:modified xsi:type="dcterms:W3CDTF">2023-11-19T09:28:08Z</dcterms:modified>
  <dc:subject>公开招标采购文件</dc:subject>
  <dc:title>公开招标范本初稿</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D16F051251B24AC2850145F5F89E8629_12</vt:lpwstr>
  </property>
</Properties>
</file>