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海南省海南省国兴中学运动场维修改造项目成交公告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一、项目编号： LWHN2023-CG-011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二、项目名称：海南省海南省国兴中学运动场维修改造项目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三、中标(成交)信息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供应商名称：海南琼泰建设工程有限公司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供应商地址：海南省海口市美兰区五指山路37号恒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利空中花园5层A5-1房(原机场东路25号)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中标(成交)金额： 2669774.92元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四、评审专家名单：刘利民、刘晓贺、林志伟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五、公告期限：自本公告发布之日起 1 个工作日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六、其他补充事宜： /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七、凡对本次公告内容提出询问，请按以下方式联系：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1、采购人信息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名  称：海南省国兴中学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地  址：海口市琼山区城南路299号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联系人：陈老师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联系方式：0898－65912690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2、采购代理机构信息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名  称：龙武国际工程咨询有限公司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本项目联系地址：海口市美兰区蓝天路国机中洋公馆2号楼302室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联系方式：0898-65325807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3、本项目联系方式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本项目联系人：朱工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baseline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电　 话：0898-65325807</w:t>
      </w:r>
    </w:p>
    <w:p/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ODRkNjE5NDY4NmM2NmQ1MjFjZDZkNGUzMjUzMmYifQ=="/>
  </w:docVars>
  <w:rsids>
    <w:rsidRoot w:val="58ED77A0"/>
    <w:rsid w:val="0C866EED"/>
    <w:rsid w:val="58E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404</Characters>
  <Lines>0</Lines>
  <Paragraphs>0</Paragraphs>
  <TotalTime>9</TotalTime>
  <ScaleCrop>false</ScaleCrop>
  <LinksUpToDate>false</LinksUpToDate>
  <CharactersWithSpaces>418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2023-06-29T03:08:00Z</dcterms:created>
  <dc:creator>陈冠霖   犇</dc:creator>
  <cp:lastModifiedBy>旅途</cp:lastModifiedBy>
  <dcterms:modified xsi:type="dcterms:W3CDTF">2023-06-29T04:07:34Z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E95B17359AD7402FAC273E3F02F1D39E_11</vt:lpwstr>
  </property>
</Properties>
</file>