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各供应商：</w:t>
      </w:r>
    </w:p>
    <w:p>
      <w:pPr>
        <w:pStyle w:val="2"/>
        <w:keepNext w:val="0"/>
        <w:keepLines w:val="0"/>
        <w:widowControl/>
        <w:suppressLineNumbers w:val="0"/>
      </w:pPr>
      <w:r>
        <w:t>我公司受</w:t>
      </w:r>
      <w:r>
        <w:rPr>
          <w:rFonts w:hint="eastAsia"/>
        </w:rPr>
        <w:t>海南省海口市气象局</w:t>
      </w:r>
      <w:r>
        <w:t>的委托，承接了</w:t>
      </w:r>
      <w:r>
        <w:rPr>
          <w:rFonts w:hint="eastAsia"/>
        </w:rPr>
        <w:t>海口市气象局2019年省以下气象单位基础设施维修费（B）</w:t>
      </w:r>
      <w:r>
        <w:t>（项目编号：HNHZ201</w:t>
      </w:r>
      <w:r>
        <w:rPr>
          <w:rFonts w:hint="eastAsia"/>
          <w:lang w:val="en-US" w:eastAsia="zh-CN"/>
        </w:rPr>
        <w:t>9-103</w:t>
      </w:r>
      <w:r>
        <w:t>）竞争性谈判采购，因采购人工作时间安排，本项目谈判时间需变更，现将相关事宜通知如下：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原递交时间、谈判时间：</w:t>
      </w:r>
    </w:p>
    <w:p>
      <w:pPr>
        <w:pStyle w:val="2"/>
        <w:keepNext w:val="0"/>
        <w:keepLines w:val="0"/>
        <w:widowControl/>
        <w:suppressLineNumbers w:val="0"/>
      </w:pPr>
      <w:r>
        <w:t>1、递交时间：201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9</w:t>
      </w:r>
      <w:r>
        <w:t>月2</w:t>
      </w:r>
      <w:r>
        <w:rPr>
          <w:rFonts w:hint="eastAsia"/>
          <w:lang w:val="en-US" w:eastAsia="zh-CN"/>
        </w:rPr>
        <w:t>3</w:t>
      </w:r>
      <w:r>
        <w:t>日上午09:00–09:30（北京时间）；</w:t>
      </w:r>
    </w:p>
    <w:p>
      <w:pPr>
        <w:pStyle w:val="2"/>
        <w:keepNext w:val="0"/>
        <w:keepLines w:val="0"/>
        <w:widowControl/>
        <w:suppressLineNumbers w:val="0"/>
      </w:pPr>
      <w:r>
        <w:t>2、谈判时间：201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9</w:t>
      </w:r>
      <w:r>
        <w:t>月2</w:t>
      </w:r>
      <w:r>
        <w:rPr>
          <w:rFonts w:hint="eastAsia"/>
          <w:lang w:val="en-US" w:eastAsia="zh-CN"/>
        </w:rPr>
        <w:t>3</w:t>
      </w:r>
      <w:r>
        <w:t>日上午09:30 （北京时间）。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变更后的递交时间、谈判时间：</w:t>
      </w:r>
    </w:p>
    <w:p>
      <w:pPr>
        <w:pStyle w:val="2"/>
        <w:keepNext w:val="0"/>
        <w:keepLines w:val="0"/>
        <w:widowControl/>
        <w:suppressLineNumbers w:val="0"/>
      </w:pPr>
      <w:r>
        <w:t>1、递交时间：201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20</w:t>
      </w:r>
      <w:r>
        <w:t>日下午15:00–15:30（北京时间）；</w:t>
      </w:r>
    </w:p>
    <w:p>
      <w:pPr>
        <w:pStyle w:val="2"/>
        <w:keepNext w:val="0"/>
        <w:keepLines w:val="0"/>
        <w:widowControl/>
        <w:suppressLineNumbers w:val="0"/>
      </w:pPr>
      <w:r>
        <w:t>2、谈判时间：201</w:t>
      </w:r>
      <w:r>
        <w:rPr>
          <w:rFonts w:hint="eastAsia"/>
          <w:lang w:val="en-US" w:eastAsia="zh-CN"/>
        </w:rPr>
        <w:t>9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20</w:t>
      </w:r>
      <w:r>
        <w:t>日下午15:30（北京时间）。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</w:pPr>
      <w:r>
        <w:t>其余不变，特此通知。</w:t>
      </w:r>
    </w:p>
    <w:p>
      <w:pPr>
        <w:pStyle w:val="2"/>
        <w:keepNext w:val="0"/>
        <w:keepLines w:val="0"/>
        <w:widowControl/>
        <w:suppressLineNumbers w:val="0"/>
      </w:pPr>
      <w:r>
        <w:t>联系人：杨小姐</w:t>
      </w:r>
    </w:p>
    <w:p>
      <w:pPr>
        <w:pStyle w:val="2"/>
        <w:keepNext w:val="0"/>
        <w:keepLines w:val="0"/>
        <w:widowControl/>
        <w:suppressLineNumbers w:val="0"/>
      </w:pPr>
      <w:r>
        <w:t>联系电话：0898-66261680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海南和正招标有限公司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t>20</w:t>
      </w:r>
      <w:r>
        <w:rPr>
          <w:rFonts w:hint="eastAsia"/>
          <w:lang w:val="en-US" w:eastAsia="zh-CN"/>
        </w:rPr>
        <w:t>19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16</w:t>
      </w:r>
      <w: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14E98"/>
    <w:rsid w:val="2EB1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2019-09-16T09:52:00Z</dcterms:created>
  <dc:creator>海南和正招标有限公司</dc:creator>
  <cp:lastModifiedBy>海南和正招标有限公司</cp:lastModifiedBy>
  <dcterms:modified xsi:type="dcterms:W3CDTF">2019-09-16T09:55:04Z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