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7458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16020"/>
            <wp:effectExtent l="0" t="0" r="762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364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17925"/>
            <wp:effectExtent l="0" t="0" r="952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C36DB"/>
    <w:rsid w:val="216C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2019-08-15T07:09:00Z</dcterms:created>
  <dc:creator>、若如初见</dc:creator>
  <cp:lastModifiedBy>、若如初见</cp:lastModifiedBy>
  <dcterms:modified xsi:type="dcterms:W3CDTF">2019-08-15T07:10:58Z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