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A包</w:t>
      </w:r>
    </w:p>
    <w:tbl>
      <w:tblPr>
        <w:tblStyle w:val="3"/>
        <w:tblpPr w:leftFromText="180" w:rightFromText="180" w:vertAnchor="text" w:horzAnchor="page" w:tblpX="1181" w:tblpY="632"/>
        <w:tblOverlap w:val="never"/>
        <w:tblW w:w="10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274"/>
        <w:gridCol w:w="1498"/>
        <w:gridCol w:w="1920"/>
        <w:gridCol w:w="837"/>
        <w:gridCol w:w="994"/>
        <w:gridCol w:w="1418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bCs w:val="0"/>
                <w:spacing w:val="0"/>
                <w:kern w:val="2"/>
                <w:sz w:val="20"/>
                <w:lang w:val="en-GB"/>
              </w:rPr>
            </w:pPr>
            <w:r>
              <w:rPr>
                <w:rFonts w:hint="eastAsia" w:ascii="宋体" w:hAnsi="宋体" w:cs="宋体"/>
                <w:b/>
                <w:bCs w:val="0"/>
                <w:spacing w:val="0"/>
                <w:kern w:val="2"/>
                <w:sz w:val="20"/>
                <w:lang w:val="en-GB"/>
              </w:rPr>
              <w:t>序号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GB"/>
              </w:rPr>
              <w:t>货物名称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GB"/>
              </w:rPr>
              <w:t>品牌规格型号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GB"/>
              </w:rPr>
              <w:t>产地/制造厂商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GB"/>
              </w:rPr>
              <w:t>数量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GB"/>
              </w:rPr>
              <w:t>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GB"/>
              </w:rPr>
              <w:t>单价（元）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GB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IP广播系统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0"/>
                <w:szCs w:val="20"/>
                <w:lang w:val="en-GB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0"/>
                <w:szCs w:val="20"/>
                <w:lang w:val="en-GB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0"/>
                <w:szCs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智慧云平台网络触屏服务器（17寸）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SONBS SA-5000 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广州市昇博电子科技有限公司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23000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IP网络系统管理软件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SONBS SA-5000R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广州市昇博电子科技有限公司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8000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智慧云七寸屏网络寻呼对讲主控台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SONBS SA-5050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广州市昇博电子科技有限公司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12000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智慧云平台网络有源音箱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SONBS SA-5015P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广州市昇博电子科技有限公司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2400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智慧云平台网络音频矩阵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SONBS SA-5011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广州市昇博电子科技有限公司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5500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智慧云平台电源时序器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SONBS SA-5019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广州市昇博电子科技有限公司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4380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多音源一体机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SONBS SA-1031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广州市昇博电子科技有限公司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3935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智慧云平台网络消防矩阵（8路）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SONBS SA-5010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广州市昇博电子科技有限公司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4500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交换机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华三 24口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杭州华三通信技术有限公司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IP网络广播分控软件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SONBS SA-5000RF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广州市昇博电子科技有限公司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3990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分控电脑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惠普 HP288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惠普贸易（上海）有限公司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5538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智慧云七寸屏网络寻呼对讲主控台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SONBS SA-5050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广州市昇博电子科技有限公司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9800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9800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智慧云平台网络有源音箱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SONBS SA-5015P 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广州市昇博电子科技有限公司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2200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智慧云平台网络功放120W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SONBS SA-5120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广州市昇博电子科技有限公司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3555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10665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壁挂音箱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SONBS SA-516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广州市昇博电子科技有限公司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室外防水音柱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SONBS SA-140F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广州市昇博电子科技有限公司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交换机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飞鱼星 16口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成都飞鱼星科技股份有限公司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650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智慧云平台网络功放120W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SONBS SA-5120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广州市昇博电子科技有限公司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3860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智慧云平台网络有源音箱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SONBS SA-5015P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广州市昇博电子科技有限公司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2500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智慧云平台网络功放300W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      SONBS SA-5300                                                                              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广州市昇博电子科技有限公司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8800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壁挂音箱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SONBS SA-516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广州市昇博电子科技有限公司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室外防水音柱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SONBS SA-140F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广州市昇博电子科技有限公司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交换机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飞鱼星 16口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成都飞鱼星科技股份有限公司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650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机柜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图腾 42U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深圳图腾通讯科技有限公司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4500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安装培训及售后等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国产 定制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海口广联达科技有限公司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50000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二、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舞台LED屏幕系统</w:t>
            </w: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室内超薄LED显示屏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海澜 定制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深圳市海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澜光电有限公司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7860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室内屏体部分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海澜 定制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深圳市海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澜光电有限公司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190000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190000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主屏配件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spacing w:before="93" w:beforeLines="30" w:after="93" w:afterLines="30" w:line="440" w:lineRule="exact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海澜 定制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深圳市海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澜光电有限公司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170000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三、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机器人录播培训室</w:t>
            </w:r>
          </w:p>
        </w:tc>
        <w:tc>
          <w:tcPr>
            <w:tcW w:w="1498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交互书写屏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鸿合 HD-I9880E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深圳市鸿合创新信息技术有限责任公司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69055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69055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多媒体录播一体机软件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锐取 Mul-5000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深圳锐取信息技术股份有限公司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5500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智慧教育录播主机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锐取 TKR6000-HNY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深圳锐取信息技术股份有限公司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30000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互动全向拾音话筒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锐取 ACM13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深圳锐取信息技术股份有限公司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1600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全向拾音话筒（互动版）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锐取 ACM12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深圳锐取信息技术股份有限公司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3500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可视化控制面板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锐取 CL-X8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深圳锐取信息技术股份有限公司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4000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双输出摄像机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锐取 HD-950L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深圳锐取信息技术股份有限公司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23000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4K双目AI摄像机管理软件v1.0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锐取 FTMS951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深圳锐取信息技术股份有限公司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6800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积木机器人1号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鲸鱼 AI Module 1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上海鲸鱼机器人科技有限公司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2600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人工智能普及赛套装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鲸鱼 9101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上海鲸鱼机器人科技有限公司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6820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109120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人工智能类人机器人套装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鲸鱼 W-E1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上海鲸鱼机器人科技有限公司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15520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124160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STEM3DRobot基础教学套装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鲸鱼 W-14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上海鲸鱼机器人科技有限公司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8682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34728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3DRobot教学软件及硬件包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鲸鱼 W-11A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上海鲸鱼机器人科技有限公司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2826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22608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3DRobot耗材包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鲸鱼 W-11B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上海鲸鱼机器人科技有限公司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3700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ENJOY AI“奥林匹亚火种”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场地套件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鲸鱼 EA-P1-19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上海鲸鱼机器人科技有限公司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4512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ENJOY AI“无人驾驶之赛道”场地套件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鲸鱼 EA-P2-19 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上海鲸鱼机器人科技有限公司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5200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青少年人工智能学习普及教材（初级）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鲸鱼 定制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上海鲸鱼机器人科技有限公司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人体机器人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穿山甲 YS-8-13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苏州穿山甲机器人股份有限公司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13600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课桌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国产 定制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海口广联达科技有限公司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椅子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国产 定制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海口广联达科技有限公司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工作台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国产 定制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海口广联达科技有限公司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6520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13040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零件柜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国产 定制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海口广联达科技有限公司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12300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24600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讲台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国产 定制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海口广联达科技有限公司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展示架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国产 定制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海口广联达科技有限公司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1000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实验室挂图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国产 定制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海口广联达科技有限公司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幅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室内装修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国产 定制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海口广联达科技有限公司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间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93000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93000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安装培训及售后等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国产 定制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海口广联达科技有限公司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25000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四、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精品录播教室</w:t>
            </w:r>
          </w:p>
        </w:tc>
        <w:tc>
          <w:tcPr>
            <w:tcW w:w="1498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教育书写屏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鸿合 HD-I9880E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深圳市鸿合创新信息技术有限责任公司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196500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196500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智慧教育录播主机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锐取 TKR11000-HNY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深圳锐取信息技术股份有限公司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86255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86255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智慧教育跟踪录播主机管理系统软件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锐取 ITS-1100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深圳锐取信息技术股份有限公司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17900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多媒体导播控制平台软件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锐取  DCS-310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深圳锐取信息技术股份有限公司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16000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图像自动跟踪系统软件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tabs>
                <w:tab w:val="center" w:pos="601"/>
              </w:tabs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锐取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ab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Kite90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深圳锐取信息技术股份有限公司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19000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音频处理软件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锐取 Video100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深圳锐取信息技术股份有限公司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10000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跟踪定位摄像机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锐取 SD-400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深圳锐取信息技术股份有限公司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15630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46890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拾音话筒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锐取 ACM11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深圳锐取信息技术股份有限公司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950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特写云台摄像机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锐取 HD-930L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深圳锐取信息技术股份有限公司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13886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69430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高清摄像机系统软件v1.0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锐取 HCSS900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深圳锐取信息技术股份有限公司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9200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可视化控制面板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锐取 CL-X8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深圳锐取信息技术股份有限公司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4600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导播控制键盘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锐取 DCS-600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深圳锐取信息技术股份有限公司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1980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视频展台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鸿合 HZ-G7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深圳市鸿合创新信息技术有限责任公司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1600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机柜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图腾600*600*2000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深圳图腾通讯科技有限公司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3960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功放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SONBS SA-2A180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广州市昇博电子科技有限公司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4320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音箱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SONBS SD-6FA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广州市昇博电子科技有限公司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麦克风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SONBS SA-200U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广州市昇博电子科技有限公司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900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一体机移动架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国产 定制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海口广联达科技有限公司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多媒体讲台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国产 定制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海口广联达科技有限公司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2300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室内装修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国产 定制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海口广联达科技有限公司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间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95000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95000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安装培训及售后等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国产 定制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海口广联达科技有限公司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33000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立式音乐钢琴</w:t>
            </w:r>
          </w:p>
        </w:tc>
        <w:tc>
          <w:tcPr>
            <w:tcW w:w="1498" w:type="dxa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扎德 ZE-123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上海湖音钢琴有限公司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17500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电子图书</w:t>
            </w:r>
          </w:p>
        </w:tc>
        <w:tc>
          <w:tcPr>
            <w:tcW w:w="1498" w:type="dxa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创维 55E72RD-D-v2.0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创维集团有限公司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86000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七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食品检验分析仪</w:t>
            </w:r>
          </w:p>
        </w:tc>
        <w:tc>
          <w:tcPr>
            <w:tcW w:w="1498" w:type="dxa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达元 DY-3500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广东达元绿洲食品安全科技股份有限公司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88900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88900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八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绞肉机</w:t>
            </w:r>
          </w:p>
        </w:tc>
        <w:tc>
          <w:tcPr>
            <w:tcW w:w="1498" w:type="dxa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奥克斯（AUX） J318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宁波奥克斯空调有限公司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2500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九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切菜机</w:t>
            </w:r>
          </w:p>
        </w:tc>
        <w:tc>
          <w:tcPr>
            <w:tcW w:w="1498" w:type="dxa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Xeyhome/欣宜家 XYJHOME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永康市欣宜家制品厂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1880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消毒柜      </w:t>
            </w:r>
          </w:p>
        </w:tc>
        <w:tc>
          <w:tcPr>
            <w:tcW w:w="1498" w:type="dxa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康宝 XDZ239-N1（ZTP350N-1）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广东康宝电器有限公司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3000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十一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洗衣机1</w:t>
            </w:r>
          </w:p>
        </w:tc>
        <w:tc>
          <w:tcPr>
            <w:tcW w:w="1498" w:type="dxa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海信(Hisense) XQG100-TH1426FY 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青岛海信电器股份有限公司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4050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16200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洗衣机2</w:t>
            </w:r>
          </w:p>
        </w:tc>
        <w:tc>
          <w:tcPr>
            <w:tcW w:w="1498" w:type="dxa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海信(Hisense) HG100DAA125FG 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青岛海信电器股份有限公司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2500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十三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保密柜</w:t>
            </w:r>
          </w:p>
        </w:tc>
        <w:tc>
          <w:tcPr>
            <w:tcW w:w="1498" w:type="dxa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国保 M153-K3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广州国保科技有限公司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3000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十四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录音笔</w:t>
            </w:r>
          </w:p>
        </w:tc>
        <w:tc>
          <w:tcPr>
            <w:tcW w:w="1498" w:type="dxa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索尼 ICD-PX470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GB"/>
              </w:rPr>
              <w:t>索尼（中国）有限公司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780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2340</w:t>
            </w:r>
          </w:p>
        </w:tc>
      </w:tr>
    </w:tbl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B包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9230" cy="2098040"/>
            <wp:effectExtent l="0" t="0" r="7620" b="16510"/>
            <wp:docPr id="1" name="图片 1" descr="QQ截图20190729171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907291716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09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E5480B"/>
    <w:rsid w:val="5AFC4316"/>
    <w:rsid w:val="7D6407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customStyle="1" w:styleId="5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小晶</cp:lastModifiedBy>
  <dcterms:modified xsi:type="dcterms:W3CDTF">2019-07-29T09:16:55Z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