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69B1" w14:textId="745AD264" w:rsidR="00BF345E" w:rsidRPr="0049088A" w:rsidRDefault="00D57137">
      <w:pPr>
        <w:ind w:firstLineChars="0" w:firstLine="0"/>
        <w:jc w:val="center"/>
        <w:rPr>
          <w:rFonts w:ascii="仿宋" w:hAnsi="仿宋" w:cs="仿宋"/>
          <w:b/>
          <w:bCs/>
          <w:sz w:val="52"/>
          <w:szCs w:val="52"/>
        </w:rPr>
      </w:pPr>
      <w:bookmarkStart w:id="0" w:name="_Toc534211140"/>
      <w:bookmarkStart w:id="1" w:name="_Toc534211069"/>
      <w:bookmarkStart w:id="2" w:name="_Toc535933258"/>
      <w:bookmarkStart w:id="3" w:name="_Toc25446"/>
      <w:bookmarkStart w:id="4" w:name="_Toc25708"/>
      <w:bookmarkStart w:id="5" w:name="_Toc536802342"/>
      <w:bookmarkStart w:id="6" w:name="_Toc30835"/>
      <w:r>
        <w:rPr>
          <w:rFonts w:ascii="仿宋" w:hAnsi="仿宋" w:cs="仿宋"/>
          <w:noProof/>
          <w:sz w:val="28"/>
          <w:szCs w:val="28"/>
          <w:shd w:val="clear" w:color="auto" w:fill="FFFFFF" w:themeFill="background1"/>
        </w:rPr>
        <w:drawing>
          <wp:anchor distT="0" distB="0" distL="114300" distR="114300" simplePos="0" relativeHeight="251659264" behindDoc="0" locked="0" layoutInCell="1" allowOverlap="1" wp14:anchorId="5B463FB6" wp14:editId="6D9993DF">
            <wp:simplePos x="0" y="0"/>
            <wp:positionH relativeFrom="column">
              <wp:posOffset>-245745</wp:posOffset>
            </wp:positionH>
            <wp:positionV relativeFrom="paragraph">
              <wp:posOffset>71755</wp:posOffset>
            </wp:positionV>
            <wp:extent cx="5951855" cy="7817485"/>
            <wp:effectExtent l="0" t="0" r="0" b="5715"/>
            <wp:wrapSquare wrapText="bothSides"/>
            <wp:docPr id="1" name="图片 1" descr="../../../../../Library/Containers/com.tencent.xinWeChat/Data/Library/Application%20Support/com.tencent.xinWeChat/2.0b4.0.9/e008cdfbddd11dd01b64c2b570eeb05d/Message/MessageTemp/9e20f478899dc29eb19741386f9343c8/Image/6051558689540_.pic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xinWeChat/Data/Library/Application%20Support/com.tencent.xinWeChat/2.0b4.0.9/e008cdfbddd11dd01b64c2b570eeb05d/Message/MessageTemp/9e20f478899dc29eb19741386f9343c8/Image/6051558689540_.pic_h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1855" cy="781748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bookmarkEnd w:id="5"/>
    <w:bookmarkEnd w:id="6"/>
    <w:p w14:paraId="1DA9624D" w14:textId="77777777" w:rsidR="00BF345E" w:rsidRPr="0049088A" w:rsidRDefault="00BF345E">
      <w:pPr>
        <w:pStyle w:val="10"/>
        <w:tabs>
          <w:tab w:val="right" w:leader="dot" w:pos="8640"/>
        </w:tabs>
        <w:ind w:firstLine="560"/>
        <w:jc w:val="center"/>
        <w:rPr>
          <w:rFonts w:ascii="仿宋" w:hAnsi="仿宋" w:cs="仿宋"/>
          <w:sz w:val="28"/>
          <w:szCs w:val="28"/>
        </w:rPr>
        <w:sectPr w:rsidR="00BF345E" w:rsidRPr="0049088A" w:rsidSect="007465A8">
          <w:headerReference w:type="even" r:id="rId9"/>
          <w:headerReference w:type="default" r:id="rId10"/>
          <w:footerReference w:type="even" r:id="rId11"/>
          <w:footerReference w:type="default" r:id="rId12"/>
          <w:headerReference w:type="first" r:id="rId13"/>
          <w:footerReference w:type="first" r:id="rId14"/>
          <w:pgSz w:w="11900" w:h="16840" w:code="9"/>
          <w:pgMar w:top="1440" w:right="1800" w:bottom="1440" w:left="1800" w:header="720" w:footer="720" w:gutter="0"/>
          <w:pgNumType w:start="1"/>
          <w:cols w:space="720"/>
          <w:docGrid w:linePitch="360"/>
          <w:printerSettings r:id="rId15"/>
        </w:sectPr>
      </w:pPr>
    </w:p>
    <w:p w14:paraId="062CDAD3" w14:textId="77777777" w:rsidR="00BF345E" w:rsidRPr="0049088A" w:rsidRDefault="00F16C43">
      <w:pPr>
        <w:pStyle w:val="10"/>
        <w:tabs>
          <w:tab w:val="right" w:leader="dot" w:pos="8640"/>
        </w:tabs>
        <w:ind w:firstLine="560"/>
        <w:jc w:val="center"/>
        <w:rPr>
          <w:sz w:val="28"/>
          <w:szCs w:val="28"/>
        </w:rPr>
      </w:pPr>
      <w:r w:rsidRPr="0049088A">
        <w:rPr>
          <w:rFonts w:ascii="仿宋" w:hAnsi="仿宋" w:cs="仿宋" w:hint="eastAsia"/>
          <w:sz w:val="28"/>
          <w:szCs w:val="28"/>
        </w:rPr>
        <w:lastRenderedPageBreak/>
        <w:t>目录</w:t>
      </w:r>
      <w:r w:rsidRPr="0049088A">
        <w:rPr>
          <w:rFonts w:ascii="仿宋" w:hAnsi="仿宋" w:cs="仿宋" w:hint="eastAsia"/>
          <w:sz w:val="28"/>
          <w:szCs w:val="28"/>
        </w:rPr>
        <w:fldChar w:fldCharType="begin"/>
      </w:r>
      <w:r w:rsidRPr="0049088A">
        <w:rPr>
          <w:rFonts w:ascii="仿宋" w:hAnsi="仿宋" w:cs="仿宋" w:hint="eastAsia"/>
          <w:sz w:val="28"/>
          <w:szCs w:val="28"/>
        </w:rPr>
        <w:instrText xml:space="preserve">TOC \o "1-3" \h \u </w:instrText>
      </w:r>
      <w:r w:rsidRPr="0049088A">
        <w:rPr>
          <w:rFonts w:ascii="仿宋" w:hAnsi="仿宋" w:cs="仿宋" w:hint="eastAsia"/>
          <w:sz w:val="28"/>
          <w:szCs w:val="28"/>
        </w:rPr>
        <w:fldChar w:fldCharType="separate"/>
      </w:r>
    </w:p>
    <w:p w14:paraId="01D382A2" w14:textId="77777777" w:rsidR="00BF345E" w:rsidRPr="0049088A" w:rsidRDefault="00950AFE">
      <w:pPr>
        <w:pStyle w:val="20"/>
        <w:tabs>
          <w:tab w:val="right" w:leader="dot" w:pos="8630"/>
        </w:tabs>
        <w:ind w:left="480" w:firstLine="480"/>
        <w:rPr>
          <w:rFonts w:asciiTheme="minorHAnsi" w:eastAsiaTheme="minorEastAsia" w:hAnsiTheme="minorHAnsi"/>
          <w:kern w:val="2"/>
          <w:sz w:val="28"/>
          <w:szCs w:val="28"/>
        </w:rPr>
      </w:pPr>
      <w:hyperlink w:anchor="_Toc3899374" w:history="1">
        <w:r w:rsidR="00F16C43" w:rsidRPr="0049088A">
          <w:rPr>
            <w:rStyle w:val="a9"/>
            <w:rFonts w:ascii="仿宋" w:hAnsi="仿宋" w:cs="仿宋"/>
            <w:sz w:val="28"/>
            <w:szCs w:val="28"/>
          </w:rPr>
          <w:t>第一章 资格预审公告</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_Toc3899374 \h </w:instrText>
        </w:r>
        <w:r w:rsidR="00F16C43" w:rsidRPr="0049088A">
          <w:rPr>
            <w:sz w:val="28"/>
            <w:szCs w:val="28"/>
          </w:rPr>
        </w:r>
        <w:r w:rsidR="00F16C43" w:rsidRPr="0049088A">
          <w:rPr>
            <w:sz w:val="28"/>
            <w:szCs w:val="28"/>
          </w:rPr>
          <w:fldChar w:fldCharType="separate"/>
        </w:r>
        <w:r w:rsidR="005A49A0">
          <w:rPr>
            <w:noProof/>
            <w:sz w:val="28"/>
            <w:szCs w:val="28"/>
          </w:rPr>
          <w:t>1</w:t>
        </w:r>
        <w:r w:rsidR="00F16C43" w:rsidRPr="0049088A">
          <w:rPr>
            <w:sz w:val="28"/>
            <w:szCs w:val="28"/>
          </w:rPr>
          <w:fldChar w:fldCharType="end"/>
        </w:r>
      </w:hyperlink>
    </w:p>
    <w:p w14:paraId="2A473A40" w14:textId="77777777" w:rsidR="00BF345E" w:rsidRPr="0049088A" w:rsidRDefault="00950AFE">
      <w:pPr>
        <w:pStyle w:val="30"/>
        <w:tabs>
          <w:tab w:val="right" w:leader="dot" w:pos="8630"/>
        </w:tabs>
        <w:ind w:left="960" w:firstLine="480"/>
        <w:rPr>
          <w:rFonts w:asciiTheme="minorHAnsi" w:eastAsiaTheme="minorEastAsia" w:hAnsiTheme="minorHAnsi"/>
          <w:kern w:val="2"/>
          <w:sz w:val="28"/>
          <w:szCs w:val="28"/>
        </w:rPr>
      </w:pPr>
      <w:hyperlink w:anchor="_Toc3899375" w:history="1">
        <w:r w:rsidR="00F16C43" w:rsidRPr="0049088A">
          <w:rPr>
            <w:rStyle w:val="a9"/>
            <w:rFonts w:ascii="仿宋" w:hAnsi="仿宋" w:cs="仿宋"/>
            <w:sz w:val="28"/>
            <w:szCs w:val="28"/>
          </w:rPr>
          <w:t>1、采购项目</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_Toc3899375 \h </w:instrText>
        </w:r>
        <w:r w:rsidR="00F16C43" w:rsidRPr="0049088A">
          <w:rPr>
            <w:sz w:val="28"/>
            <w:szCs w:val="28"/>
          </w:rPr>
        </w:r>
        <w:r w:rsidR="00F16C43" w:rsidRPr="0049088A">
          <w:rPr>
            <w:sz w:val="28"/>
            <w:szCs w:val="28"/>
          </w:rPr>
          <w:fldChar w:fldCharType="separate"/>
        </w:r>
        <w:r w:rsidR="005A49A0">
          <w:rPr>
            <w:noProof/>
            <w:sz w:val="28"/>
            <w:szCs w:val="28"/>
          </w:rPr>
          <w:t>1</w:t>
        </w:r>
        <w:r w:rsidR="00F16C43" w:rsidRPr="0049088A">
          <w:rPr>
            <w:sz w:val="28"/>
            <w:szCs w:val="28"/>
          </w:rPr>
          <w:fldChar w:fldCharType="end"/>
        </w:r>
      </w:hyperlink>
    </w:p>
    <w:p w14:paraId="099261FA"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76" w:history="1">
        <w:r w:rsidR="00F16C43" w:rsidRPr="0049088A">
          <w:rPr>
            <w:rStyle w:val="a9"/>
            <w:rFonts w:ascii="仿宋" w:hAnsi="仿宋" w:cs="仿宋"/>
            <w:sz w:val="28"/>
            <w:szCs w:val="28"/>
          </w:rPr>
          <w:t>2</w:t>
        </w:r>
        <w:r w:rsidR="00F16C43" w:rsidRPr="0049088A">
          <w:rPr>
            <w:rFonts w:asciiTheme="minorHAnsi" w:eastAsiaTheme="minorEastAsia" w:hAnsiTheme="minorHAnsi"/>
            <w:kern w:val="2"/>
            <w:sz w:val="28"/>
            <w:szCs w:val="28"/>
          </w:rPr>
          <w:tab/>
        </w:r>
        <w:r w:rsidR="00F16C43" w:rsidRPr="0049088A">
          <w:rPr>
            <w:rStyle w:val="a9"/>
            <w:rFonts w:ascii="仿宋" w:hAnsi="仿宋" w:cs="仿宋"/>
            <w:sz w:val="28"/>
            <w:szCs w:val="28"/>
          </w:rPr>
          <w:t>采购需求</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_Toc3899376 \h </w:instrText>
        </w:r>
        <w:r w:rsidR="00F16C43" w:rsidRPr="0049088A">
          <w:rPr>
            <w:sz w:val="28"/>
            <w:szCs w:val="28"/>
          </w:rPr>
        </w:r>
        <w:r w:rsidR="00F16C43" w:rsidRPr="0049088A">
          <w:rPr>
            <w:sz w:val="28"/>
            <w:szCs w:val="28"/>
          </w:rPr>
          <w:fldChar w:fldCharType="separate"/>
        </w:r>
        <w:r w:rsidR="005A49A0">
          <w:rPr>
            <w:noProof/>
            <w:sz w:val="28"/>
            <w:szCs w:val="28"/>
          </w:rPr>
          <w:t>2</w:t>
        </w:r>
        <w:r w:rsidR="00F16C43" w:rsidRPr="0049088A">
          <w:rPr>
            <w:sz w:val="28"/>
            <w:szCs w:val="28"/>
          </w:rPr>
          <w:fldChar w:fldCharType="end"/>
        </w:r>
      </w:hyperlink>
    </w:p>
    <w:p w14:paraId="4FC56B31" w14:textId="77777777" w:rsidR="00BF345E" w:rsidRPr="0049088A" w:rsidRDefault="00950AFE">
      <w:pPr>
        <w:pStyle w:val="30"/>
        <w:tabs>
          <w:tab w:val="right" w:leader="dot" w:pos="8630"/>
        </w:tabs>
        <w:ind w:left="960" w:firstLine="480"/>
        <w:rPr>
          <w:rFonts w:asciiTheme="minorHAnsi" w:eastAsiaTheme="minorEastAsia" w:hAnsiTheme="minorHAnsi"/>
          <w:kern w:val="2"/>
          <w:sz w:val="28"/>
          <w:szCs w:val="28"/>
        </w:rPr>
      </w:pPr>
      <w:hyperlink w:anchor="_Toc3899377" w:history="1">
        <w:r w:rsidR="00F16C43" w:rsidRPr="0049088A">
          <w:rPr>
            <w:rStyle w:val="a9"/>
            <w:rFonts w:ascii="仿宋" w:hAnsi="仿宋" w:cs="仿宋"/>
            <w:sz w:val="28"/>
            <w:szCs w:val="28"/>
          </w:rPr>
          <w:t>3申请人资格</w:t>
        </w:r>
        <w:r w:rsidR="00F16C43" w:rsidRPr="0049088A">
          <w:rPr>
            <w:rStyle w:val="a9"/>
            <w:rFonts w:ascii="仿宋" w:hAnsi="仿宋" w:cs="仿宋"/>
            <w:sz w:val="28"/>
            <w:szCs w:val="28"/>
          </w:rPr>
          <w:t>要</w:t>
        </w:r>
        <w:r w:rsidR="00F16C43" w:rsidRPr="0049088A">
          <w:rPr>
            <w:rStyle w:val="a9"/>
            <w:rFonts w:ascii="仿宋" w:hAnsi="仿宋" w:cs="仿宋"/>
            <w:sz w:val="28"/>
            <w:szCs w:val="28"/>
          </w:rPr>
          <w:t>求</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_Toc3899377 \h </w:instrText>
        </w:r>
        <w:r w:rsidR="00F16C43" w:rsidRPr="0049088A">
          <w:rPr>
            <w:sz w:val="28"/>
            <w:szCs w:val="28"/>
          </w:rPr>
        </w:r>
        <w:r w:rsidR="00F16C43" w:rsidRPr="0049088A">
          <w:rPr>
            <w:sz w:val="28"/>
            <w:szCs w:val="28"/>
          </w:rPr>
          <w:fldChar w:fldCharType="separate"/>
        </w:r>
        <w:r w:rsidR="005A49A0">
          <w:rPr>
            <w:noProof/>
            <w:sz w:val="28"/>
            <w:szCs w:val="28"/>
          </w:rPr>
          <w:t>3</w:t>
        </w:r>
        <w:r w:rsidR="00F16C43" w:rsidRPr="0049088A">
          <w:rPr>
            <w:sz w:val="28"/>
            <w:szCs w:val="28"/>
          </w:rPr>
          <w:fldChar w:fldCharType="end"/>
        </w:r>
      </w:hyperlink>
    </w:p>
    <w:p w14:paraId="63AE198E"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78" w:history="1">
        <w:r w:rsidR="00F16C43" w:rsidRPr="0049088A">
          <w:rPr>
            <w:rStyle w:val="a9"/>
            <w:rFonts w:ascii="仿宋" w:hAnsi="仿宋" w:cs="仿宋"/>
            <w:sz w:val="28"/>
            <w:szCs w:val="28"/>
          </w:rPr>
          <w:t>3</w:t>
        </w:r>
        <w:r w:rsidR="00F16C43" w:rsidRPr="0049088A">
          <w:rPr>
            <w:rFonts w:asciiTheme="minorHAnsi" w:eastAsiaTheme="minorEastAsia" w:hAnsiTheme="minorHAnsi"/>
            <w:kern w:val="2"/>
            <w:sz w:val="28"/>
            <w:szCs w:val="28"/>
          </w:rPr>
          <w:tab/>
        </w:r>
        <w:r w:rsidR="00F16C43" w:rsidRPr="0049088A">
          <w:rPr>
            <w:rStyle w:val="a9"/>
            <w:rFonts w:ascii="仿宋" w:hAnsi="仿宋" w:cs="仿宋"/>
            <w:sz w:val="28"/>
            <w:szCs w:val="28"/>
          </w:rPr>
          <w:t>资格预审的方法</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_Toc3899378 \h </w:instrText>
        </w:r>
        <w:r w:rsidR="00F16C43" w:rsidRPr="0049088A">
          <w:rPr>
            <w:sz w:val="28"/>
            <w:szCs w:val="28"/>
          </w:rPr>
        </w:r>
        <w:r w:rsidR="00F16C43" w:rsidRPr="0049088A">
          <w:rPr>
            <w:sz w:val="28"/>
            <w:szCs w:val="28"/>
          </w:rPr>
          <w:fldChar w:fldCharType="separate"/>
        </w:r>
        <w:r w:rsidR="005A49A0">
          <w:rPr>
            <w:noProof/>
            <w:sz w:val="28"/>
            <w:szCs w:val="28"/>
          </w:rPr>
          <w:t>6</w:t>
        </w:r>
        <w:r w:rsidR="00F16C43" w:rsidRPr="0049088A">
          <w:rPr>
            <w:sz w:val="28"/>
            <w:szCs w:val="28"/>
          </w:rPr>
          <w:fldChar w:fldCharType="end"/>
        </w:r>
      </w:hyperlink>
    </w:p>
    <w:p w14:paraId="291745DD"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79" w:history="1">
        <w:r w:rsidR="00F16C43" w:rsidRPr="0049088A">
          <w:rPr>
            <w:rStyle w:val="a9"/>
            <w:rFonts w:ascii="仿宋" w:hAnsi="仿宋" w:cs="仿宋"/>
            <w:sz w:val="28"/>
            <w:szCs w:val="28"/>
          </w:rPr>
          <w:t>4</w:t>
        </w:r>
        <w:r w:rsidR="00F16C43" w:rsidRPr="0049088A">
          <w:rPr>
            <w:rFonts w:asciiTheme="minorHAnsi" w:eastAsiaTheme="minorEastAsia" w:hAnsiTheme="minorHAnsi"/>
            <w:kern w:val="2"/>
            <w:sz w:val="28"/>
            <w:szCs w:val="28"/>
          </w:rPr>
          <w:tab/>
        </w:r>
        <w:r w:rsidR="00F16C43" w:rsidRPr="0049088A">
          <w:rPr>
            <w:rStyle w:val="a9"/>
            <w:rFonts w:ascii="仿宋" w:hAnsi="仿宋" w:cs="仿宋"/>
            <w:sz w:val="28"/>
            <w:szCs w:val="28"/>
          </w:rPr>
          <w:t>资格预审文件的获取</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_Toc3899379 \h </w:instrText>
        </w:r>
        <w:r w:rsidR="00F16C43" w:rsidRPr="0049088A">
          <w:rPr>
            <w:sz w:val="28"/>
            <w:szCs w:val="28"/>
          </w:rPr>
        </w:r>
        <w:r w:rsidR="00F16C43" w:rsidRPr="0049088A">
          <w:rPr>
            <w:sz w:val="28"/>
            <w:szCs w:val="28"/>
          </w:rPr>
          <w:fldChar w:fldCharType="separate"/>
        </w:r>
        <w:r w:rsidR="005A49A0">
          <w:rPr>
            <w:noProof/>
            <w:sz w:val="28"/>
            <w:szCs w:val="28"/>
          </w:rPr>
          <w:t>6</w:t>
        </w:r>
        <w:r w:rsidR="00F16C43" w:rsidRPr="0049088A">
          <w:rPr>
            <w:sz w:val="28"/>
            <w:szCs w:val="28"/>
          </w:rPr>
          <w:fldChar w:fldCharType="end"/>
        </w:r>
      </w:hyperlink>
    </w:p>
    <w:p w14:paraId="7CDFEAA0"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80" w:history="1">
        <w:r w:rsidR="00F16C43" w:rsidRPr="0049088A">
          <w:rPr>
            <w:rStyle w:val="a9"/>
            <w:rFonts w:ascii="仿宋" w:hAnsi="仿宋" w:cs="仿宋"/>
            <w:sz w:val="28"/>
            <w:szCs w:val="28"/>
          </w:rPr>
          <w:t>5</w:t>
        </w:r>
        <w:r w:rsidR="00F16C43" w:rsidRPr="0049088A">
          <w:rPr>
            <w:rFonts w:asciiTheme="minorHAnsi" w:eastAsiaTheme="minorEastAsia" w:hAnsiTheme="minorHAnsi"/>
            <w:kern w:val="2"/>
            <w:sz w:val="28"/>
            <w:szCs w:val="28"/>
          </w:rPr>
          <w:tab/>
        </w:r>
        <w:r w:rsidR="00F16C43" w:rsidRPr="0049088A">
          <w:rPr>
            <w:rStyle w:val="a9"/>
            <w:rFonts w:ascii="仿宋" w:hAnsi="仿宋" w:cs="仿宋"/>
            <w:sz w:val="28"/>
            <w:szCs w:val="28"/>
          </w:rPr>
          <w:t>资格预审文件的提交</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_Toc3899380 \h </w:instrText>
        </w:r>
        <w:r w:rsidR="00F16C43" w:rsidRPr="0049088A">
          <w:rPr>
            <w:sz w:val="28"/>
            <w:szCs w:val="28"/>
          </w:rPr>
        </w:r>
        <w:r w:rsidR="00F16C43" w:rsidRPr="0049088A">
          <w:rPr>
            <w:sz w:val="28"/>
            <w:szCs w:val="28"/>
          </w:rPr>
          <w:fldChar w:fldCharType="separate"/>
        </w:r>
        <w:r w:rsidR="005A49A0">
          <w:rPr>
            <w:noProof/>
            <w:sz w:val="28"/>
            <w:szCs w:val="28"/>
          </w:rPr>
          <w:t>7</w:t>
        </w:r>
        <w:r w:rsidR="00F16C43" w:rsidRPr="0049088A">
          <w:rPr>
            <w:sz w:val="28"/>
            <w:szCs w:val="28"/>
          </w:rPr>
          <w:fldChar w:fldCharType="end"/>
        </w:r>
      </w:hyperlink>
    </w:p>
    <w:p w14:paraId="3538F6EF"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81" w:history="1">
        <w:r w:rsidR="00F16C43" w:rsidRPr="0049088A">
          <w:rPr>
            <w:rStyle w:val="a9"/>
            <w:rFonts w:ascii="仿宋" w:hAnsi="仿宋" w:cs="仿宋"/>
            <w:sz w:val="28"/>
            <w:szCs w:val="28"/>
          </w:rPr>
          <w:t>6</w:t>
        </w:r>
        <w:r w:rsidR="00F16C43" w:rsidRPr="0049088A">
          <w:rPr>
            <w:rFonts w:asciiTheme="minorHAnsi" w:eastAsiaTheme="minorEastAsia" w:hAnsiTheme="minorHAnsi"/>
            <w:kern w:val="2"/>
            <w:sz w:val="28"/>
            <w:szCs w:val="28"/>
          </w:rPr>
          <w:tab/>
        </w:r>
        <w:r w:rsidR="00F16C43" w:rsidRPr="0049088A">
          <w:rPr>
            <w:rStyle w:val="a9"/>
            <w:rFonts w:ascii="仿宋" w:hAnsi="仿宋" w:cs="仿宋"/>
            <w:sz w:val="28"/>
            <w:szCs w:val="28"/>
          </w:rPr>
          <w:t>公告媒介</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_Toc3899381 \h </w:instrText>
        </w:r>
        <w:r w:rsidR="00F16C43" w:rsidRPr="0049088A">
          <w:rPr>
            <w:sz w:val="28"/>
            <w:szCs w:val="28"/>
          </w:rPr>
        </w:r>
        <w:r w:rsidR="00F16C43" w:rsidRPr="0049088A">
          <w:rPr>
            <w:sz w:val="28"/>
            <w:szCs w:val="28"/>
          </w:rPr>
          <w:fldChar w:fldCharType="separate"/>
        </w:r>
        <w:r w:rsidR="005A49A0">
          <w:rPr>
            <w:noProof/>
            <w:sz w:val="28"/>
            <w:szCs w:val="28"/>
          </w:rPr>
          <w:t>7</w:t>
        </w:r>
        <w:r w:rsidR="00F16C43" w:rsidRPr="0049088A">
          <w:rPr>
            <w:sz w:val="28"/>
            <w:szCs w:val="28"/>
          </w:rPr>
          <w:fldChar w:fldCharType="end"/>
        </w:r>
      </w:hyperlink>
    </w:p>
    <w:p w14:paraId="6565FD92"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82" w:history="1">
        <w:r w:rsidR="00F16C43" w:rsidRPr="0049088A">
          <w:rPr>
            <w:rStyle w:val="a9"/>
            <w:rFonts w:ascii="仿宋" w:hAnsi="仿宋" w:cs="仿宋"/>
            <w:sz w:val="28"/>
            <w:szCs w:val="28"/>
          </w:rPr>
          <w:t>7</w:t>
        </w:r>
        <w:r w:rsidR="00F16C43" w:rsidRPr="0049088A">
          <w:rPr>
            <w:rFonts w:asciiTheme="minorHAnsi" w:eastAsiaTheme="minorEastAsia" w:hAnsiTheme="minorHAnsi"/>
            <w:kern w:val="2"/>
            <w:sz w:val="28"/>
            <w:szCs w:val="28"/>
          </w:rPr>
          <w:tab/>
        </w:r>
        <w:r w:rsidR="00F16C43" w:rsidRPr="0049088A">
          <w:rPr>
            <w:rStyle w:val="a9"/>
            <w:rFonts w:ascii="仿宋" w:hAnsi="仿宋" w:cs="仿宋"/>
            <w:sz w:val="28"/>
            <w:szCs w:val="28"/>
          </w:rPr>
          <w:t>其他说明</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_Toc3899382 \h </w:instrText>
        </w:r>
        <w:r w:rsidR="00F16C43" w:rsidRPr="0049088A">
          <w:rPr>
            <w:sz w:val="28"/>
            <w:szCs w:val="28"/>
          </w:rPr>
        </w:r>
        <w:r w:rsidR="00F16C43" w:rsidRPr="0049088A">
          <w:rPr>
            <w:sz w:val="28"/>
            <w:szCs w:val="28"/>
          </w:rPr>
          <w:fldChar w:fldCharType="separate"/>
        </w:r>
        <w:r w:rsidR="005A49A0">
          <w:rPr>
            <w:noProof/>
            <w:sz w:val="28"/>
            <w:szCs w:val="28"/>
          </w:rPr>
          <w:t>7</w:t>
        </w:r>
        <w:r w:rsidR="00F16C43" w:rsidRPr="0049088A">
          <w:rPr>
            <w:sz w:val="28"/>
            <w:szCs w:val="28"/>
          </w:rPr>
          <w:fldChar w:fldCharType="end"/>
        </w:r>
      </w:hyperlink>
    </w:p>
    <w:p w14:paraId="14BDC693"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83" w:history="1">
        <w:r w:rsidR="00F16C43" w:rsidRPr="0049088A">
          <w:rPr>
            <w:rStyle w:val="a9"/>
            <w:rFonts w:ascii="仿宋" w:hAnsi="仿宋" w:cs="仿宋"/>
            <w:sz w:val="28"/>
            <w:szCs w:val="28"/>
          </w:rPr>
          <w:t>8</w:t>
        </w:r>
        <w:r w:rsidR="00F16C43" w:rsidRPr="0049088A">
          <w:rPr>
            <w:rFonts w:asciiTheme="minorHAnsi" w:eastAsiaTheme="minorEastAsia" w:hAnsiTheme="minorHAnsi"/>
            <w:kern w:val="2"/>
            <w:sz w:val="28"/>
            <w:szCs w:val="28"/>
          </w:rPr>
          <w:tab/>
        </w:r>
        <w:r w:rsidR="00F16C43" w:rsidRPr="0049088A">
          <w:rPr>
            <w:rStyle w:val="a9"/>
            <w:rFonts w:ascii="仿宋" w:hAnsi="仿宋" w:cs="仿宋"/>
            <w:sz w:val="28"/>
            <w:szCs w:val="28"/>
          </w:rPr>
          <w:t>联系方式</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_Toc3899383 \h </w:instrText>
        </w:r>
        <w:r w:rsidR="00F16C43" w:rsidRPr="0049088A">
          <w:rPr>
            <w:sz w:val="28"/>
            <w:szCs w:val="28"/>
          </w:rPr>
        </w:r>
        <w:r w:rsidR="00F16C43" w:rsidRPr="0049088A">
          <w:rPr>
            <w:sz w:val="28"/>
            <w:szCs w:val="28"/>
          </w:rPr>
          <w:fldChar w:fldCharType="separate"/>
        </w:r>
        <w:r w:rsidR="005A49A0">
          <w:rPr>
            <w:noProof/>
            <w:sz w:val="28"/>
            <w:szCs w:val="28"/>
          </w:rPr>
          <w:t>8</w:t>
        </w:r>
        <w:r w:rsidR="00F16C43" w:rsidRPr="0049088A">
          <w:rPr>
            <w:sz w:val="28"/>
            <w:szCs w:val="28"/>
          </w:rPr>
          <w:fldChar w:fldCharType="end"/>
        </w:r>
      </w:hyperlink>
    </w:p>
    <w:p w14:paraId="4F77A488" w14:textId="77777777" w:rsidR="00BF345E" w:rsidRPr="0049088A" w:rsidRDefault="00950AFE">
      <w:pPr>
        <w:pStyle w:val="20"/>
        <w:tabs>
          <w:tab w:val="right" w:leader="dot" w:pos="8630"/>
        </w:tabs>
        <w:ind w:left="480" w:firstLine="480"/>
        <w:rPr>
          <w:rFonts w:asciiTheme="minorHAnsi" w:eastAsiaTheme="minorEastAsia" w:hAnsiTheme="minorHAnsi"/>
          <w:kern w:val="2"/>
          <w:sz w:val="28"/>
          <w:szCs w:val="28"/>
        </w:rPr>
      </w:pPr>
      <w:hyperlink w:anchor="_Toc3899384" w:history="1">
        <w:r w:rsidR="00F16C43" w:rsidRPr="0049088A">
          <w:rPr>
            <w:rStyle w:val="a9"/>
            <w:sz w:val="28"/>
            <w:szCs w:val="28"/>
          </w:rPr>
          <w:t>第二章：申请人须知</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_Toc3899384 \h </w:instrText>
        </w:r>
        <w:r w:rsidR="00F16C43" w:rsidRPr="0049088A">
          <w:rPr>
            <w:sz w:val="28"/>
            <w:szCs w:val="28"/>
          </w:rPr>
        </w:r>
        <w:r w:rsidR="00F16C43" w:rsidRPr="0049088A">
          <w:rPr>
            <w:sz w:val="28"/>
            <w:szCs w:val="28"/>
          </w:rPr>
          <w:fldChar w:fldCharType="separate"/>
        </w:r>
        <w:r w:rsidR="005A49A0">
          <w:rPr>
            <w:noProof/>
            <w:sz w:val="28"/>
            <w:szCs w:val="28"/>
          </w:rPr>
          <w:t>10</w:t>
        </w:r>
        <w:r w:rsidR="00F16C43" w:rsidRPr="0049088A">
          <w:rPr>
            <w:sz w:val="28"/>
            <w:szCs w:val="28"/>
          </w:rPr>
          <w:fldChar w:fldCharType="end"/>
        </w:r>
      </w:hyperlink>
    </w:p>
    <w:p w14:paraId="3BEFD8E9" w14:textId="77777777" w:rsidR="00BF345E" w:rsidRPr="0049088A" w:rsidRDefault="00950AFE">
      <w:pPr>
        <w:pStyle w:val="30"/>
        <w:tabs>
          <w:tab w:val="right" w:leader="dot" w:pos="8630"/>
        </w:tabs>
        <w:ind w:left="960" w:firstLine="480"/>
        <w:rPr>
          <w:rFonts w:asciiTheme="minorHAnsi" w:eastAsiaTheme="minorEastAsia" w:hAnsiTheme="minorHAnsi"/>
          <w:kern w:val="2"/>
          <w:sz w:val="28"/>
          <w:szCs w:val="28"/>
        </w:rPr>
      </w:pPr>
      <w:hyperlink w:anchor="_Toc3899385" w:history="1">
        <w:r w:rsidR="00F16C43" w:rsidRPr="0049088A">
          <w:rPr>
            <w:rStyle w:val="a9"/>
            <w:sz w:val="28"/>
            <w:szCs w:val="28"/>
          </w:rPr>
          <w:t>申请人须知前附表</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_Toc3899385 \h </w:instrText>
        </w:r>
        <w:r w:rsidR="00F16C43" w:rsidRPr="0049088A">
          <w:rPr>
            <w:sz w:val="28"/>
            <w:szCs w:val="28"/>
          </w:rPr>
        </w:r>
        <w:r w:rsidR="00F16C43" w:rsidRPr="0049088A">
          <w:rPr>
            <w:sz w:val="28"/>
            <w:szCs w:val="28"/>
          </w:rPr>
          <w:fldChar w:fldCharType="separate"/>
        </w:r>
        <w:r w:rsidR="005A49A0">
          <w:rPr>
            <w:noProof/>
            <w:sz w:val="28"/>
            <w:szCs w:val="28"/>
          </w:rPr>
          <w:t>10</w:t>
        </w:r>
        <w:r w:rsidR="00F16C43" w:rsidRPr="0049088A">
          <w:rPr>
            <w:sz w:val="28"/>
            <w:szCs w:val="28"/>
          </w:rPr>
          <w:fldChar w:fldCharType="end"/>
        </w:r>
      </w:hyperlink>
    </w:p>
    <w:p w14:paraId="7B6144DF" w14:textId="77777777" w:rsidR="00BF345E" w:rsidRPr="0049088A" w:rsidRDefault="00950AFE">
      <w:pPr>
        <w:pStyle w:val="30"/>
        <w:tabs>
          <w:tab w:val="right" w:leader="dot" w:pos="8630"/>
        </w:tabs>
        <w:ind w:left="960" w:firstLine="480"/>
        <w:rPr>
          <w:rFonts w:asciiTheme="minorHAnsi" w:eastAsiaTheme="minorEastAsia" w:hAnsiTheme="minorHAnsi"/>
          <w:kern w:val="2"/>
          <w:sz w:val="28"/>
          <w:szCs w:val="28"/>
        </w:rPr>
      </w:pPr>
      <w:hyperlink w:anchor="_Toc3899386" w:history="1">
        <w:r w:rsidR="00F16C43" w:rsidRPr="0049088A">
          <w:rPr>
            <w:rStyle w:val="a9"/>
            <w:sz w:val="28"/>
            <w:szCs w:val="28"/>
          </w:rPr>
          <w:t>申请人须知正文</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_Toc3899386 \h </w:instrText>
        </w:r>
        <w:r w:rsidR="00F16C43" w:rsidRPr="0049088A">
          <w:rPr>
            <w:sz w:val="28"/>
            <w:szCs w:val="28"/>
          </w:rPr>
        </w:r>
        <w:r w:rsidR="00F16C43" w:rsidRPr="0049088A">
          <w:rPr>
            <w:sz w:val="28"/>
            <w:szCs w:val="28"/>
          </w:rPr>
          <w:fldChar w:fldCharType="separate"/>
        </w:r>
        <w:r w:rsidR="005A49A0">
          <w:rPr>
            <w:noProof/>
            <w:sz w:val="28"/>
            <w:szCs w:val="28"/>
          </w:rPr>
          <w:t>13</w:t>
        </w:r>
        <w:r w:rsidR="00F16C43" w:rsidRPr="0049088A">
          <w:rPr>
            <w:sz w:val="28"/>
            <w:szCs w:val="28"/>
          </w:rPr>
          <w:fldChar w:fldCharType="end"/>
        </w:r>
      </w:hyperlink>
    </w:p>
    <w:p w14:paraId="5D9C243C"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87" w:history="1">
        <w:r w:rsidR="00F16C43" w:rsidRPr="0049088A">
          <w:rPr>
            <w:rStyle w:val="a9"/>
            <w:sz w:val="28"/>
            <w:szCs w:val="28"/>
          </w:rPr>
          <w:t>1</w:t>
        </w:r>
        <w:r w:rsidR="00F16C43" w:rsidRPr="0049088A">
          <w:rPr>
            <w:rFonts w:asciiTheme="minorHAnsi" w:eastAsiaTheme="minorEastAsia" w:hAnsiTheme="minorHAnsi"/>
            <w:kern w:val="2"/>
            <w:sz w:val="28"/>
            <w:szCs w:val="28"/>
          </w:rPr>
          <w:tab/>
        </w:r>
        <w:r w:rsidR="00F16C43" w:rsidRPr="0049088A">
          <w:rPr>
            <w:rStyle w:val="a9"/>
            <w:sz w:val="28"/>
            <w:szCs w:val="28"/>
          </w:rPr>
          <w:t>总则</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_Toc3899387 \h </w:instrText>
        </w:r>
        <w:r w:rsidR="00F16C43" w:rsidRPr="0049088A">
          <w:rPr>
            <w:sz w:val="28"/>
            <w:szCs w:val="28"/>
          </w:rPr>
        </w:r>
        <w:r w:rsidR="00F16C43" w:rsidRPr="0049088A">
          <w:rPr>
            <w:sz w:val="28"/>
            <w:szCs w:val="28"/>
          </w:rPr>
          <w:fldChar w:fldCharType="separate"/>
        </w:r>
        <w:r w:rsidR="005A49A0">
          <w:rPr>
            <w:noProof/>
            <w:sz w:val="28"/>
            <w:szCs w:val="28"/>
          </w:rPr>
          <w:t>13</w:t>
        </w:r>
        <w:r w:rsidR="00F16C43" w:rsidRPr="0049088A">
          <w:rPr>
            <w:sz w:val="28"/>
            <w:szCs w:val="28"/>
          </w:rPr>
          <w:fldChar w:fldCharType="end"/>
        </w:r>
      </w:hyperlink>
    </w:p>
    <w:p w14:paraId="4A26EA23"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88" w:history="1">
        <w:r w:rsidR="00F16C43" w:rsidRPr="0049088A">
          <w:rPr>
            <w:rStyle w:val="a9"/>
            <w:sz w:val="28"/>
            <w:szCs w:val="28"/>
          </w:rPr>
          <w:t>2</w:t>
        </w:r>
        <w:r w:rsidR="00F16C43" w:rsidRPr="0049088A">
          <w:rPr>
            <w:rFonts w:asciiTheme="minorHAnsi" w:eastAsiaTheme="minorEastAsia" w:hAnsiTheme="minorHAnsi"/>
            <w:kern w:val="2"/>
            <w:sz w:val="28"/>
            <w:szCs w:val="28"/>
          </w:rPr>
          <w:tab/>
        </w:r>
        <w:r w:rsidR="00F16C43" w:rsidRPr="0049088A">
          <w:rPr>
            <w:rStyle w:val="a9"/>
            <w:sz w:val="28"/>
            <w:szCs w:val="28"/>
          </w:rPr>
          <w:t>资格预审文件</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_Toc3899388 \h </w:instrText>
        </w:r>
        <w:r w:rsidR="00F16C43" w:rsidRPr="0049088A">
          <w:rPr>
            <w:sz w:val="28"/>
            <w:szCs w:val="28"/>
          </w:rPr>
        </w:r>
        <w:r w:rsidR="00F16C43" w:rsidRPr="0049088A">
          <w:rPr>
            <w:sz w:val="28"/>
            <w:szCs w:val="28"/>
          </w:rPr>
          <w:fldChar w:fldCharType="separate"/>
        </w:r>
        <w:r w:rsidR="005A49A0">
          <w:rPr>
            <w:noProof/>
            <w:sz w:val="28"/>
            <w:szCs w:val="28"/>
          </w:rPr>
          <w:t>16</w:t>
        </w:r>
        <w:r w:rsidR="00F16C43" w:rsidRPr="0049088A">
          <w:rPr>
            <w:sz w:val="28"/>
            <w:szCs w:val="28"/>
          </w:rPr>
          <w:fldChar w:fldCharType="end"/>
        </w:r>
      </w:hyperlink>
    </w:p>
    <w:p w14:paraId="51F12079"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89" w:history="1">
        <w:r w:rsidR="00F16C43" w:rsidRPr="0049088A">
          <w:rPr>
            <w:rStyle w:val="a9"/>
            <w:sz w:val="28"/>
            <w:szCs w:val="28"/>
          </w:rPr>
          <w:t>3</w:t>
        </w:r>
        <w:r w:rsidR="00F16C43" w:rsidRPr="0049088A">
          <w:rPr>
            <w:rFonts w:asciiTheme="minorHAnsi" w:eastAsiaTheme="minorEastAsia" w:hAnsiTheme="minorHAnsi"/>
            <w:kern w:val="2"/>
            <w:sz w:val="28"/>
            <w:szCs w:val="28"/>
          </w:rPr>
          <w:tab/>
        </w:r>
        <w:r w:rsidR="00F16C43" w:rsidRPr="0049088A">
          <w:rPr>
            <w:rStyle w:val="a9"/>
            <w:sz w:val="28"/>
            <w:szCs w:val="28"/>
          </w:rPr>
          <w:t>资格预审文件的编制</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_Toc3899389 \h </w:instrText>
        </w:r>
        <w:r w:rsidR="00F16C43" w:rsidRPr="0049088A">
          <w:rPr>
            <w:sz w:val="28"/>
            <w:szCs w:val="28"/>
          </w:rPr>
        </w:r>
        <w:r w:rsidR="00F16C43" w:rsidRPr="0049088A">
          <w:rPr>
            <w:sz w:val="28"/>
            <w:szCs w:val="28"/>
          </w:rPr>
          <w:fldChar w:fldCharType="separate"/>
        </w:r>
        <w:r w:rsidR="005A49A0">
          <w:rPr>
            <w:noProof/>
            <w:sz w:val="28"/>
            <w:szCs w:val="28"/>
          </w:rPr>
          <w:t>18</w:t>
        </w:r>
        <w:r w:rsidR="00F16C43" w:rsidRPr="0049088A">
          <w:rPr>
            <w:sz w:val="28"/>
            <w:szCs w:val="28"/>
          </w:rPr>
          <w:fldChar w:fldCharType="end"/>
        </w:r>
      </w:hyperlink>
    </w:p>
    <w:p w14:paraId="2A77A10B"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90" w:history="1">
        <w:r w:rsidR="00F16C43" w:rsidRPr="0049088A">
          <w:rPr>
            <w:rStyle w:val="a9"/>
            <w:sz w:val="28"/>
            <w:szCs w:val="28"/>
          </w:rPr>
          <w:t>4</w:t>
        </w:r>
        <w:r w:rsidR="00F16C43" w:rsidRPr="0049088A">
          <w:rPr>
            <w:rFonts w:asciiTheme="minorHAnsi" w:eastAsiaTheme="minorEastAsia" w:hAnsiTheme="minorHAnsi"/>
            <w:kern w:val="2"/>
            <w:sz w:val="28"/>
            <w:szCs w:val="28"/>
          </w:rPr>
          <w:tab/>
        </w:r>
        <w:r w:rsidR="00F16C43" w:rsidRPr="0049088A">
          <w:rPr>
            <w:rStyle w:val="a9"/>
            <w:sz w:val="28"/>
            <w:szCs w:val="28"/>
          </w:rPr>
          <w:t>资格预审申请文件的递交</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_Toc3899390 \h </w:instrText>
        </w:r>
        <w:r w:rsidR="00F16C43" w:rsidRPr="0049088A">
          <w:rPr>
            <w:sz w:val="28"/>
            <w:szCs w:val="28"/>
          </w:rPr>
        </w:r>
        <w:r w:rsidR="00F16C43" w:rsidRPr="0049088A">
          <w:rPr>
            <w:sz w:val="28"/>
            <w:szCs w:val="28"/>
          </w:rPr>
          <w:fldChar w:fldCharType="separate"/>
        </w:r>
        <w:r w:rsidR="005A49A0">
          <w:rPr>
            <w:noProof/>
            <w:sz w:val="28"/>
            <w:szCs w:val="28"/>
          </w:rPr>
          <w:t>23</w:t>
        </w:r>
        <w:r w:rsidR="00F16C43" w:rsidRPr="0049088A">
          <w:rPr>
            <w:sz w:val="28"/>
            <w:szCs w:val="28"/>
          </w:rPr>
          <w:fldChar w:fldCharType="end"/>
        </w:r>
      </w:hyperlink>
    </w:p>
    <w:p w14:paraId="4A69E9BA"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91" w:history="1">
        <w:r w:rsidR="00F16C43" w:rsidRPr="0049088A">
          <w:rPr>
            <w:rStyle w:val="a9"/>
            <w:sz w:val="28"/>
            <w:szCs w:val="28"/>
          </w:rPr>
          <w:t>5</w:t>
        </w:r>
        <w:r w:rsidR="00F16C43" w:rsidRPr="0049088A">
          <w:rPr>
            <w:rFonts w:asciiTheme="minorHAnsi" w:eastAsiaTheme="minorEastAsia" w:hAnsiTheme="minorHAnsi"/>
            <w:kern w:val="2"/>
            <w:sz w:val="28"/>
            <w:szCs w:val="28"/>
          </w:rPr>
          <w:tab/>
        </w:r>
        <w:r w:rsidR="00F16C43" w:rsidRPr="0049088A">
          <w:rPr>
            <w:rStyle w:val="a9"/>
            <w:sz w:val="28"/>
            <w:szCs w:val="28"/>
          </w:rPr>
          <w:t>资格预审申请文件的审查</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_Toc3899391 \h </w:instrText>
        </w:r>
        <w:r w:rsidR="00F16C43" w:rsidRPr="0049088A">
          <w:rPr>
            <w:sz w:val="28"/>
            <w:szCs w:val="28"/>
          </w:rPr>
        </w:r>
        <w:r w:rsidR="00F16C43" w:rsidRPr="0049088A">
          <w:rPr>
            <w:sz w:val="28"/>
            <w:szCs w:val="28"/>
          </w:rPr>
          <w:fldChar w:fldCharType="separate"/>
        </w:r>
        <w:r w:rsidR="005A49A0">
          <w:rPr>
            <w:noProof/>
            <w:sz w:val="28"/>
            <w:szCs w:val="28"/>
          </w:rPr>
          <w:t>24</w:t>
        </w:r>
        <w:r w:rsidR="00F16C43" w:rsidRPr="0049088A">
          <w:rPr>
            <w:sz w:val="28"/>
            <w:szCs w:val="28"/>
          </w:rPr>
          <w:fldChar w:fldCharType="end"/>
        </w:r>
      </w:hyperlink>
    </w:p>
    <w:p w14:paraId="5C387064"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92" w:history="1">
        <w:r w:rsidR="00F16C43" w:rsidRPr="0049088A">
          <w:rPr>
            <w:rStyle w:val="a9"/>
            <w:sz w:val="28"/>
            <w:szCs w:val="28"/>
          </w:rPr>
          <w:t>6</w:t>
        </w:r>
        <w:r w:rsidR="00F16C43" w:rsidRPr="0049088A">
          <w:rPr>
            <w:rFonts w:asciiTheme="minorHAnsi" w:eastAsiaTheme="minorEastAsia" w:hAnsiTheme="minorHAnsi"/>
            <w:kern w:val="2"/>
            <w:sz w:val="28"/>
            <w:szCs w:val="28"/>
          </w:rPr>
          <w:tab/>
        </w:r>
        <w:r w:rsidR="00F16C43" w:rsidRPr="0049088A">
          <w:rPr>
            <w:rStyle w:val="a9"/>
            <w:sz w:val="28"/>
            <w:szCs w:val="28"/>
          </w:rPr>
          <w:t>通知和确认</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_Toc3899392 \h </w:instrText>
        </w:r>
        <w:r w:rsidR="00F16C43" w:rsidRPr="0049088A">
          <w:rPr>
            <w:sz w:val="28"/>
            <w:szCs w:val="28"/>
          </w:rPr>
        </w:r>
        <w:r w:rsidR="00F16C43" w:rsidRPr="0049088A">
          <w:rPr>
            <w:sz w:val="28"/>
            <w:szCs w:val="28"/>
          </w:rPr>
          <w:fldChar w:fldCharType="separate"/>
        </w:r>
        <w:r w:rsidR="005A49A0">
          <w:rPr>
            <w:noProof/>
            <w:sz w:val="28"/>
            <w:szCs w:val="28"/>
          </w:rPr>
          <w:t>25</w:t>
        </w:r>
        <w:r w:rsidR="00F16C43" w:rsidRPr="0049088A">
          <w:rPr>
            <w:sz w:val="28"/>
            <w:szCs w:val="28"/>
          </w:rPr>
          <w:fldChar w:fldCharType="end"/>
        </w:r>
      </w:hyperlink>
    </w:p>
    <w:p w14:paraId="7C3C94C6"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93" w:history="1">
        <w:r w:rsidR="00F16C43" w:rsidRPr="0049088A">
          <w:rPr>
            <w:rStyle w:val="a9"/>
            <w:sz w:val="28"/>
            <w:szCs w:val="28"/>
          </w:rPr>
          <w:t>7</w:t>
        </w:r>
        <w:r w:rsidR="00F16C43" w:rsidRPr="0049088A">
          <w:rPr>
            <w:rFonts w:asciiTheme="minorHAnsi" w:eastAsiaTheme="minorEastAsia" w:hAnsiTheme="minorHAnsi"/>
            <w:kern w:val="2"/>
            <w:sz w:val="28"/>
            <w:szCs w:val="28"/>
          </w:rPr>
          <w:tab/>
        </w:r>
        <w:r w:rsidR="00F16C43" w:rsidRPr="0049088A">
          <w:rPr>
            <w:rStyle w:val="a9"/>
            <w:sz w:val="28"/>
            <w:szCs w:val="28"/>
          </w:rPr>
          <w:t>申请人的资格改变</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_Toc3899393 \h </w:instrText>
        </w:r>
        <w:r w:rsidR="00F16C43" w:rsidRPr="0049088A">
          <w:rPr>
            <w:sz w:val="28"/>
            <w:szCs w:val="28"/>
          </w:rPr>
        </w:r>
        <w:r w:rsidR="00F16C43" w:rsidRPr="0049088A">
          <w:rPr>
            <w:sz w:val="28"/>
            <w:szCs w:val="28"/>
          </w:rPr>
          <w:fldChar w:fldCharType="separate"/>
        </w:r>
        <w:r w:rsidR="005A49A0">
          <w:rPr>
            <w:noProof/>
            <w:sz w:val="28"/>
            <w:szCs w:val="28"/>
          </w:rPr>
          <w:t>26</w:t>
        </w:r>
        <w:r w:rsidR="00F16C43" w:rsidRPr="0049088A">
          <w:rPr>
            <w:sz w:val="28"/>
            <w:szCs w:val="28"/>
          </w:rPr>
          <w:fldChar w:fldCharType="end"/>
        </w:r>
      </w:hyperlink>
    </w:p>
    <w:p w14:paraId="3B247813"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94" w:history="1">
        <w:r w:rsidR="00F16C43" w:rsidRPr="0049088A">
          <w:rPr>
            <w:rStyle w:val="a9"/>
            <w:sz w:val="28"/>
            <w:szCs w:val="28"/>
          </w:rPr>
          <w:t>8</w:t>
        </w:r>
        <w:r w:rsidR="00F16C43" w:rsidRPr="0049088A">
          <w:rPr>
            <w:rFonts w:asciiTheme="minorHAnsi" w:eastAsiaTheme="minorEastAsia" w:hAnsiTheme="minorHAnsi"/>
            <w:kern w:val="2"/>
            <w:sz w:val="28"/>
            <w:szCs w:val="28"/>
          </w:rPr>
          <w:tab/>
        </w:r>
        <w:r w:rsidR="00F16C43" w:rsidRPr="0049088A">
          <w:rPr>
            <w:rStyle w:val="a9"/>
            <w:sz w:val="28"/>
            <w:szCs w:val="28"/>
          </w:rPr>
          <w:t>纪律与监督</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_Toc3899394 \h </w:instrText>
        </w:r>
        <w:r w:rsidR="00F16C43" w:rsidRPr="0049088A">
          <w:rPr>
            <w:sz w:val="28"/>
            <w:szCs w:val="28"/>
          </w:rPr>
        </w:r>
        <w:r w:rsidR="00F16C43" w:rsidRPr="0049088A">
          <w:rPr>
            <w:sz w:val="28"/>
            <w:szCs w:val="28"/>
          </w:rPr>
          <w:fldChar w:fldCharType="separate"/>
        </w:r>
        <w:r w:rsidR="005A49A0">
          <w:rPr>
            <w:noProof/>
            <w:sz w:val="28"/>
            <w:szCs w:val="28"/>
          </w:rPr>
          <w:t>26</w:t>
        </w:r>
        <w:r w:rsidR="00F16C43" w:rsidRPr="0049088A">
          <w:rPr>
            <w:sz w:val="28"/>
            <w:szCs w:val="28"/>
          </w:rPr>
          <w:fldChar w:fldCharType="end"/>
        </w:r>
      </w:hyperlink>
    </w:p>
    <w:p w14:paraId="011F4C65" w14:textId="77777777" w:rsidR="00BF345E" w:rsidRPr="0049088A" w:rsidRDefault="00950AFE">
      <w:pPr>
        <w:pStyle w:val="30"/>
        <w:tabs>
          <w:tab w:val="left" w:pos="1920"/>
          <w:tab w:val="right" w:leader="dot" w:pos="8630"/>
        </w:tabs>
        <w:ind w:left="960" w:firstLine="480"/>
        <w:rPr>
          <w:rFonts w:asciiTheme="minorHAnsi" w:eastAsiaTheme="minorEastAsia" w:hAnsiTheme="minorHAnsi"/>
          <w:kern w:val="2"/>
          <w:sz w:val="28"/>
          <w:szCs w:val="28"/>
        </w:rPr>
      </w:pPr>
      <w:hyperlink w:anchor="_Toc3899395" w:history="1">
        <w:r w:rsidR="00F16C43" w:rsidRPr="0049088A">
          <w:rPr>
            <w:rStyle w:val="a9"/>
            <w:sz w:val="28"/>
            <w:szCs w:val="28"/>
          </w:rPr>
          <w:t>9</w:t>
        </w:r>
        <w:r w:rsidR="00F16C43" w:rsidRPr="0049088A">
          <w:rPr>
            <w:rFonts w:asciiTheme="minorHAnsi" w:eastAsiaTheme="minorEastAsia" w:hAnsiTheme="minorHAnsi"/>
            <w:kern w:val="2"/>
            <w:sz w:val="28"/>
            <w:szCs w:val="28"/>
          </w:rPr>
          <w:tab/>
        </w:r>
        <w:r w:rsidR="00F16C43" w:rsidRPr="0049088A">
          <w:rPr>
            <w:rStyle w:val="a9"/>
            <w:sz w:val="28"/>
            <w:szCs w:val="28"/>
          </w:rPr>
          <w:t>需要补充的其他内容</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_Toc3899395 \h </w:instrText>
        </w:r>
        <w:r w:rsidR="00F16C43" w:rsidRPr="0049088A">
          <w:rPr>
            <w:sz w:val="28"/>
            <w:szCs w:val="28"/>
          </w:rPr>
        </w:r>
        <w:r w:rsidR="00F16C43" w:rsidRPr="0049088A">
          <w:rPr>
            <w:sz w:val="28"/>
            <w:szCs w:val="28"/>
          </w:rPr>
          <w:fldChar w:fldCharType="separate"/>
        </w:r>
        <w:r w:rsidR="005A49A0">
          <w:rPr>
            <w:noProof/>
            <w:sz w:val="28"/>
            <w:szCs w:val="28"/>
          </w:rPr>
          <w:t>27</w:t>
        </w:r>
        <w:r w:rsidR="00F16C43" w:rsidRPr="0049088A">
          <w:rPr>
            <w:sz w:val="28"/>
            <w:szCs w:val="28"/>
          </w:rPr>
          <w:fldChar w:fldCharType="end"/>
        </w:r>
      </w:hyperlink>
    </w:p>
    <w:p w14:paraId="28C269DA" w14:textId="77777777" w:rsidR="00BF345E" w:rsidRPr="0049088A" w:rsidRDefault="00950AFE">
      <w:pPr>
        <w:pStyle w:val="20"/>
        <w:tabs>
          <w:tab w:val="right" w:leader="dot" w:pos="8630"/>
        </w:tabs>
        <w:ind w:left="480" w:firstLine="480"/>
        <w:rPr>
          <w:rFonts w:asciiTheme="minorHAnsi" w:eastAsiaTheme="minorEastAsia" w:hAnsiTheme="minorHAnsi"/>
          <w:kern w:val="2"/>
          <w:sz w:val="28"/>
          <w:szCs w:val="28"/>
        </w:rPr>
      </w:pPr>
      <w:hyperlink w:anchor="_Toc3899396" w:history="1">
        <w:r w:rsidR="00F16C43" w:rsidRPr="0049088A">
          <w:rPr>
            <w:rStyle w:val="a9"/>
            <w:sz w:val="28"/>
            <w:szCs w:val="28"/>
          </w:rPr>
          <w:t>第三章</w:t>
        </w:r>
        <w:r w:rsidR="00F16C43" w:rsidRPr="0049088A">
          <w:rPr>
            <w:rStyle w:val="a9"/>
            <w:sz w:val="28"/>
            <w:szCs w:val="28"/>
          </w:rPr>
          <w:t xml:space="preserve"> </w:t>
        </w:r>
        <w:r w:rsidR="00F16C43" w:rsidRPr="0049088A">
          <w:rPr>
            <w:rStyle w:val="a9"/>
            <w:sz w:val="28"/>
            <w:szCs w:val="28"/>
          </w:rPr>
          <w:t>资格审查的办法</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_Toc3899396 \h </w:instrText>
        </w:r>
        <w:r w:rsidR="00F16C43" w:rsidRPr="0049088A">
          <w:rPr>
            <w:sz w:val="28"/>
            <w:szCs w:val="28"/>
          </w:rPr>
        </w:r>
        <w:r w:rsidR="00F16C43" w:rsidRPr="0049088A">
          <w:rPr>
            <w:sz w:val="28"/>
            <w:szCs w:val="28"/>
          </w:rPr>
          <w:fldChar w:fldCharType="separate"/>
        </w:r>
        <w:r w:rsidR="005A49A0">
          <w:rPr>
            <w:noProof/>
            <w:sz w:val="28"/>
            <w:szCs w:val="28"/>
          </w:rPr>
          <w:t>29</w:t>
        </w:r>
        <w:r w:rsidR="00F16C43" w:rsidRPr="0049088A">
          <w:rPr>
            <w:sz w:val="28"/>
            <w:szCs w:val="28"/>
          </w:rPr>
          <w:fldChar w:fldCharType="end"/>
        </w:r>
      </w:hyperlink>
    </w:p>
    <w:p w14:paraId="45639BA6" w14:textId="77777777" w:rsidR="00BF345E" w:rsidRPr="0049088A" w:rsidRDefault="00950AFE">
      <w:pPr>
        <w:pStyle w:val="30"/>
        <w:tabs>
          <w:tab w:val="right" w:leader="dot" w:pos="8630"/>
        </w:tabs>
        <w:ind w:left="960" w:firstLine="480"/>
        <w:rPr>
          <w:rFonts w:asciiTheme="minorHAnsi" w:eastAsiaTheme="minorEastAsia" w:hAnsiTheme="minorHAnsi"/>
          <w:kern w:val="2"/>
          <w:sz w:val="28"/>
          <w:szCs w:val="28"/>
        </w:rPr>
      </w:pPr>
      <w:hyperlink w:anchor="_Toc3899397" w:history="1">
        <w:r w:rsidR="00F16C43" w:rsidRPr="0049088A">
          <w:rPr>
            <w:rStyle w:val="a9"/>
            <w:sz w:val="28"/>
            <w:szCs w:val="28"/>
          </w:rPr>
          <w:t>资格审查办法前附表</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_Toc3899397 \h </w:instrText>
        </w:r>
        <w:r w:rsidR="00F16C43" w:rsidRPr="0049088A">
          <w:rPr>
            <w:sz w:val="28"/>
            <w:szCs w:val="28"/>
          </w:rPr>
        </w:r>
        <w:r w:rsidR="00F16C43" w:rsidRPr="0049088A">
          <w:rPr>
            <w:sz w:val="28"/>
            <w:szCs w:val="28"/>
          </w:rPr>
          <w:fldChar w:fldCharType="separate"/>
        </w:r>
        <w:r w:rsidR="005A49A0">
          <w:rPr>
            <w:noProof/>
            <w:sz w:val="28"/>
            <w:szCs w:val="28"/>
          </w:rPr>
          <w:t>29</w:t>
        </w:r>
        <w:r w:rsidR="00F16C43" w:rsidRPr="0049088A">
          <w:rPr>
            <w:sz w:val="28"/>
            <w:szCs w:val="28"/>
          </w:rPr>
          <w:fldChar w:fldCharType="end"/>
        </w:r>
      </w:hyperlink>
    </w:p>
    <w:p w14:paraId="19571147" w14:textId="77777777" w:rsidR="00BF345E" w:rsidRPr="0049088A" w:rsidRDefault="00950AFE">
      <w:pPr>
        <w:pStyle w:val="30"/>
        <w:tabs>
          <w:tab w:val="right" w:leader="dot" w:pos="8630"/>
        </w:tabs>
        <w:ind w:left="960" w:firstLine="480"/>
        <w:rPr>
          <w:rFonts w:asciiTheme="minorHAnsi" w:eastAsiaTheme="minorEastAsia" w:hAnsiTheme="minorHAnsi"/>
          <w:kern w:val="2"/>
          <w:sz w:val="28"/>
          <w:szCs w:val="28"/>
        </w:rPr>
      </w:pPr>
      <w:hyperlink w:anchor="_Toc3899398" w:history="1">
        <w:r w:rsidR="00F16C43" w:rsidRPr="0049088A">
          <w:rPr>
            <w:rStyle w:val="a9"/>
            <w:sz w:val="28"/>
            <w:szCs w:val="28"/>
          </w:rPr>
          <w:t>1</w:t>
        </w:r>
        <w:r w:rsidR="00F16C43" w:rsidRPr="0049088A">
          <w:rPr>
            <w:rStyle w:val="a9"/>
            <w:sz w:val="28"/>
            <w:szCs w:val="28"/>
          </w:rPr>
          <w:t>、审查办法</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_Toc3899398 \h </w:instrText>
        </w:r>
        <w:r w:rsidR="00F16C43" w:rsidRPr="0049088A">
          <w:rPr>
            <w:sz w:val="28"/>
            <w:szCs w:val="28"/>
          </w:rPr>
        </w:r>
        <w:r w:rsidR="00F16C43" w:rsidRPr="0049088A">
          <w:rPr>
            <w:sz w:val="28"/>
            <w:szCs w:val="28"/>
          </w:rPr>
          <w:fldChar w:fldCharType="separate"/>
        </w:r>
        <w:r w:rsidR="005A49A0">
          <w:rPr>
            <w:noProof/>
            <w:sz w:val="28"/>
            <w:szCs w:val="28"/>
          </w:rPr>
          <w:t>34</w:t>
        </w:r>
        <w:r w:rsidR="00F16C43" w:rsidRPr="0049088A">
          <w:rPr>
            <w:sz w:val="28"/>
            <w:szCs w:val="28"/>
          </w:rPr>
          <w:fldChar w:fldCharType="end"/>
        </w:r>
      </w:hyperlink>
    </w:p>
    <w:p w14:paraId="3C3E840B" w14:textId="77777777" w:rsidR="00BF345E" w:rsidRPr="0049088A" w:rsidRDefault="00950AFE">
      <w:pPr>
        <w:pStyle w:val="30"/>
        <w:tabs>
          <w:tab w:val="right" w:leader="dot" w:pos="8630"/>
        </w:tabs>
        <w:ind w:left="960" w:firstLine="480"/>
        <w:rPr>
          <w:rFonts w:asciiTheme="minorHAnsi" w:eastAsiaTheme="minorEastAsia" w:hAnsiTheme="minorHAnsi"/>
          <w:kern w:val="2"/>
          <w:sz w:val="28"/>
          <w:szCs w:val="28"/>
        </w:rPr>
      </w:pPr>
      <w:hyperlink w:anchor="_Toc3899399" w:history="1">
        <w:r w:rsidR="00F16C43" w:rsidRPr="0049088A">
          <w:rPr>
            <w:rStyle w:val="a9"/>
            <w:sz w:val="28"/>
            <w:szCs w:val="28"/>
          </w:rPr>
          <w:t>2</w:t>
        </w:r>
        <w:r w:rsidR="00F16C43" w:rsidRPr="0049088A">
          <w:rPr>
            <w:rStyle w:val="a9"/>
            <w:sz w:val="28"/>
            <w:szCs w:val="28"/>
          </w:rPr>
          <w:t>、审查标准</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_Toc3899399 \h </w:instrText>
        </w:r>
        <w:r w:rsidR="00F16C43" w:rsidRPr="0049088A">
          <w:rPr>
            <w:sz w:val="28"/>
            <w:szCs w:val="28"/>
          </w:rPr>
        </w:r>
        <w:r w:rsidR="00F16C43" w:rsidRPr="0049088A">
          <w:rPr>
            <w:sz w:val="28"/>
            <w:szCs w:val="28"/>
          </w:rPr>
          <w:fldChar w:fldCharType="separate"/>
        </w:r>
        <w:r w:rsidR="005A49A0">
          <w:rPr>
            <w:noProof/>
            <w:sz w:val="28"/>
            <w:szCs w:val="28"/>
          </w:rPr>
          <w:t>34</w:t>
        </w:r>
        <w:r w:rsidR="00F16C43" w:rsidRPr="0049088A">
          <w:rPr>
            <w:sz w:val="28"/>
            <w:szCs w:val="28"/>
          </w:rPr>
          <w:fldChar w:fldCharType="end"/>
        </w:r>
      </w:hyperlink>
    </w:p>
    <w:p w14:paraId="455C7D20" w14:textId="77777777" w:rsidR="00BF345E" w:rsidRPr="0049088A" w:rsidRDefault="00950AFE">
      <w:pPr>
        <w:pStyle w:val="30"/>
        <w:tabs>
          <w:tab w:val="right" w:leader="dot" w:pos="8630"/>
        </w:tabs>
        <w:ind w:left="960" w:firstLine="480"/>
        <w:rPr>
          <w:rFonts w:asciiTheme="minorHAnsi" w:eastAsiaTheme="minorEastAsia" w:hAnsiTheme="minorHAnsi"/>
          <w:kern w:val="2"/>
          <w:sz w:val="28"/>
          <w:szCs w:val="28"/>
        </w:rPr>
      </w:pPr>
      <w:hyperlink w:anchor="_Toc3899400" w:history="1">
        <w:r w:rsidR="00F16C43" w:rsidRPr="0049088A">
          <w:rPr>
            <w:rStyle w:val="a9"/>
            <w:sz w:val="28"/>
            <w:szCs w:val="28"/>
          </w:rPr>
          <w:t>3</w:t>
        </w:r>
        <w:r w:rsidR="00F16C43" w:rsidRPr="0049088A">
          <w:rPr>
            <w:rStyle w:val="a9"/>
            <w:sz w:val="28"/>
            <w:szCs w:val="28"/>
          </w:rPr>
          <w:t>、审查程序</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_Toc3899400 \h </w:instrText>
        </w:r>
        <w:r w:rsidR="00F16C43" w:rsidRPr="0049088A">
          <w:rPr>
            <w:sz w:val="28"/>
            <w:szCs w:val="28"/>
          </w:rPr>
        </w:r>
        <w:r w:rsidR="00F16C43" w:rsidRPr="0049088A">
          <w:rPr>
            <w:sz w:val="28"/>
            <w:szCs w:val="28"/>
          </w:rPr>
          <w:fldChar w:fldCharType="separate"/>
        </w:r>
        <w:r w:rsidR="005A49A0">
          <w:rPr>
            <w:noProof/>
            <w:sz w:val="28"/>
            <w:szCs w:val="28"/>
          </w:rPr>
          <w:t>34</w:t>
        </w:r>
        <w:r w:rsidR="00F16C43" w:rsidRPr="0049088A">
          <w:rPr>
            <w:sz w:val="28"/>
            <w:szCs w:val="28"/>
          </w:rPr>
          <w:fldChar w:fldCharType="end"/>
        </w:r>
      </w:hyperlink>
    </w:p>
    <w:p w14:paraId="08391A62" w14:textId="77777777" w:rsidR="00BF345E" w:rsidRPr="0049088A" w:rsidRDefault="00950AFE">
      <w:pPr>
        <w:pStyle w:val="30"/>
        <w:tabs>
          <w:tab w:val="right" w:leader="dot" w:pos="8630"/>
        </w:tabs>
        <w:ind w:left="960" w:firstLine="480"/>
        <w:rPr>
          <w:rFonts w:asciiTheme="minorHAnsi" w:eastAsiaTheme="minorEastAsia" w:hAnsiTheme="minorHAnsi"/>
          <w:kern w:val="2"/>
          <w:sz w:val="28"/>
          <w:szCs w:val="28"/>
        </w:rPr>
      </w:pPr>
      <w:hyperlink w:anchor="_Toc3899401" w:history="1">
        <w:r w:rsidR="00F16C43" w:rsidRPr="0049088A">
          <w:rPr>
            <w:rStyle w:val="a9"/>
            <w:sz w:val="28"/>
            <w:szCs w:val="28"/>
          </w:rPr>
          <w:t>4</w:t>
        </w:r>
        <w:r w:rsidR="00F16C43" w:rsidRPr="0049088A">
          <w:rPr>
            <w:rStyle w:val="a9"/>
            <w:sz w:val="28"/>
            <w:szCs w:val="28"/>
          </w:rPr>
          <w:t>、审查结果</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_Toc3899401 \h </w:instrText>
        </w:r>
        <w:r w:rsidR="00F16C43" w:rsidRPr="0049088A">
          <w:rPr>
            <w:sz w:val="28"/>
            <w:szCs w:val="28"/>
          </w:rPr>
        </w:r>
        <w:r w:rsidR="00F16C43" w:rsidRPr="0049088A">
          <w:rPr>
            <w:sz w:val="28"/>
            <w:szCs w:val="28"/>
          </w:rPr>
          <w:fldChar w:fldCharType="separate"/>
        </w:r>
        <w:r w:rsidR="005A49A0">
          <w:rPr>
            <w:noProof/>
            <w:sz w:val="28"/>
            <w:szCs w:val="28"/>
          </w:rPr>
          <w:t>36</w:t>
        </w:r>
        <w:r w:rsidR="00F16C43" w:rsidRPr="0049088A">
          <w:rPr>
            <w:sz w:val="28"/>
            <w:szCs w:val="28"/>
          </w:rPr>
          <w:fldChar w:fldCharType="end"/>
        </w:r>
      </w:hyperlink>
    </w:p>
    <w:p w14:paraId="11B5C858" w14:textId="77777777" w:rsidR="00BF345E" w:rsidRPr="0049088A" w:rsidRDefault="00950AFE">
      <w:pPr>
        <w:pStyle w:val="20"/>
        <w:tabs>
          <w:tab w:val="right" w:leader="dot" w:pos="8630"/>
        </w:tabs>
        <w:ind w:left="480" w:firstLine="480"/>
        <w:rPr>
          <w:rFonts w:asciiTheme="minorHAnsi" w:eastAsiaTheme="minorEastAsia" w:hAnsiTheme="minorHAnsi"/>
          <w:kern w:val="2"/>
          <w:sz w:val="28"/>
          <w:szCs w:val="28"/>
        </w:rPr>
      </w:pPr>
      <w:hyperlink w:anchor="_Toc3899402" w:history="1">
        <w:r w:rsidR="00F16C43" w:rsidRPr="0049088A">
          <w:rPr>
            <w:rStyle w:val="a9"/>
            <w:sz w:val="28"/>
            <w:szCs w:val="28"/>
          </w:rPr>
          <w:t>第四章</w:t>
        </w:r>
        <w:r w:rsidR="00F16C43" w:rsidRPr="0049088A">
          <w:rPr>
            <w:rStyle w:val="a9"/>
            <w:sz w:val="28"/>
            <w:szCs w:val="28"/>
          </w:rPr>
          <w:t xml:space="preserve"> </w:t>
        </w:r>
        <w:r w:rsidR="00F16C43" w:rsidRPr="0049088A">
          <w:rPr>
            <w:rStyle w:val="a9"/>
            <w:sz w:val="28"/>
            <w:szCs w:val="28"/>
          </w:rPr>
          <w:t>资格预审申请文件格式</w:t>
        </w:r>
        <w:r w:rsidR="00F16C43" w:rsidRPr="0049088A">
          <w:rPr>
            <w:sz w:val="28"/>
            <w:szCs w:val="28"/>
          </w:rPr>
          <w:tab/>
        </w:r>
        <w:r w:rsidR="00F16C43" w:rsidRPr="0049088A">
          <w:rPr>
            <w:sz w:val="28"/>
            <w:szCs w:val="28"/>
          </w:rPr>
          <w:fldChar w:fldCharType="begin"/>
        </w:r>
        <w:r w:rsidR="00F16C43" w:rsidRPr="0049088A">
          <w:rPr>
            <w:sz w:val="28"/>
            <w:szCs w:val="28"/>
          </w:rPr>
          <w:instrText xml:space="preserve"> PAGEREF _Toc3899402 \h </w:instrText>
        </w:r>
        <w:r w:rsidR="00F16C43" w:rsidRPr="0049088A">
          <w:rPr>
            <w:sz w:val="28"/>
            <w:szCs w:val="28"/>
          </w:rPr>
        </w:r>
        <w:r w:rsidR="00F16C43" w:rsidRPr="0049088A">
          <w:rPr>
            <w:sz w:val="28"/>
            <w:szCs w:val="28"/>
          </w:rPr>
          <w:fldChar w:fldCharType="separate"/>
        </w:r>
        <w:r w:rsidR="005A49A0">
          <w:rPr>
            <w:noProof/>
            <w:sz w:val="28"/>
            <w:szCs w:val="28"/>
          </w:rPr>
          <w:t>37</w:t>
        </w:r>
        <w:r w:rsidR="00F16C43" w:rsidRPr="0049088A">
          <w:rPr>
            <w:sz w:val="28"/>
            <w:szCs w:val="28"/>
          </w:rPr>
          <w:fldChar w:fldCharType="end"/>
        </w:r>
      </w:hyperlink>
    </w:p>
    <w:p w14:paraId="05D387ED" w14:textId="77777777" w:rsidR="00BF345E" w:rsidRPr="0049088A" w:rsidRDefault="00F16C43">
      <w:pPr>
        <w:spacing w:line="240" w:lineRule="auto"/>
        <w:ind w:firstLine="560"/>
        <w:rPr>
          <w:rFonts w:ascii="仿宋" w:hAnsi="仿宋" w:cs="仿宋"/>
          <w:sz w:val="28"/>
          <w:szCs w:val="28"/>
        </w:rPr>
        <w:sectPr w:rsidR="00BF345E" w:rsidRPr="0049088A" w:rsidSect="007465A8">
          <w:footerReference w:type="default" r:id="rId16"/>
          <w:pgSz w:w="11900" w:h="16840" w:code="9"/>
          <w:pgMar w:top="1440" w:right="1800" w:bottom="1440" w:left="1800" w:header="720" w:footer="720" w:gutter="0"/>
          <w:pgNumType w:start="1"/>
          <w:cols w:space="720"/>
          <w:docGrid w:linePitch="360"/>
          <w:printerSettings r:id="rId17"/>
        </w:sectPr>
      </w:pPr>
      <w:r w:rsidRPr="0049088A">
        <w:rPr>
          <w:rFonts w:ascii="仿宋" w:hAnsi="仿宋" w:cs="仿宋" w:hint="eastAsia"/>
          <w:sz w:val="28"/>
          <w:szCs w:val="28"/>
        </w:rPr>
        <w:fldChar w:fldCharType="end"/>
      </w:r>
    </w:p>
    <w:p w14:paraId="1F124C2B" w14:textId="77777777" w:rsidR="00BF345E" w:rsidRPr="0049088A" w:rsidRDefault="00F16C43">
      <w:pPr>
        <w:pStyle w:val="2"/>
        <w:ind w:firstLine="640"/>
        <w:jc w:val="center"/>
        <w:rPr>
          <w:rFonts w:ascii="仿宋" w:hAnsi="仿宋" w:cs="仿宋"/>
        </w:rPr>
      </w:pPr>
      <w:bookmarkStart w:id="7" w:name="_Toc3899374"/>
      <w:r w:rsidRPr="0049088A">
        <w:rPr>
          <w:rFonts w:ascii="仿宋" w:hAnsi="仿宋" w:cs="仿宋" w:hint="eastAsia"/>
        </w:rPr>
        <w:lastRenderedPageBreak/>
        <w:t>第一章 资格预审公告</w:t>
      </w:r>
      <w:bookmarkEnd w:id="7"/>
    </w:p>
    <w:p w14:paraId="1C00C286" w14:textId="77777777" w:rsidR="00BF345E" w:rsidRPr="0049088A" w:rsidRDefault="00F16C43" w:rsidP="0086785F">
      <w:pPr>
        <w:ind w:firstLine="560"/>
        <w:jc w:val="both"/>
        <w:rPr>
          <w:rFonts w:ascii="仿宋" w:hAnsi="仿宋" w:cs="仿宋"/>
          <w:bCs/>
          <w:sz w:val="28"/>
          <w:szCs w:val="28"/>
        </w:rPr>
      </w:pPr>
      <w:r w:rsidRPr="0049088A">
        <w:rPr>
          <w:rFonts w:ascii="仿宋" w:hAnsi="仿宋" w:cs="仿宋" w:hint="eastAsia"/>
          <w:sz w:val="28"/>
          <w:szCs w:val="28"/>
        </w:rPr>
        <w:t>根据《中国人民共和国政府采购法》、《中华人民共和国招标投标法》和《政府和社会资本合作项目政府采购管理办法》等有关法律、行政法规规定，</w:t>
      </w:r>
      <w:r w:rsidRPr="0049088A">
        <w:rPr>
          <w:rFonts w:ascii="仿宋" w:hAnsi="仿宋" w:cs="仿宋" w:hint="eastAsia"/>
          <w:sz w:val="28"/>
          <w:szCs w:val="28"/>
          <w:u w:val="single"/>
        </w:rPr>
        <w:t>海口市长堤路水质净化设施及湿地公园建设工程PPP项目（项目编号：WDSZ2019001）</w:t>
      </w:r>
      <w:r w:rsidRPr="0049088A">
        <w:rPr>
          <w:rFonts w:ascii="仿宋" w:hAnsi="仿宋" w:cs="仿宋" w:hint="eastAsia"/>
          <w:bCs/>
          <w:sz w:val="28"/>
          <w:szCs w:val="28"/>
        </w:rPr>
        <w:t>已经由海口市人民政府批准实施，并授权海口市水务局作为项目实施机构，并由海口市人民政府委托海口市水务局作为采购人对本项目进行社会资本采购，由深圳市万德公共咨询有限公司作为采购代理机构对该项目采取公开招标方式选择社会资本方。现将资格预审有关事宜公告如下，特邀请符合条件的社会资本（以下简称“申请人”）参与资格预审：</w:t>
      </w:r>
    </w:p>
    <w:p w14:paraId="64334B4B" w14:textId="77777777" w:rsidR="00BF345E" w:rsidRPr="0049088A" w:rsidRDefault="00F16C43">
      <w:pPr>
        <w:pStyle w:val="3"/>
        <w:rPr>
          <w:rFonts w:ascii="仿宋" w:hAnsi="仿宋" w:cs="仿宋"/>
        </w:rPr>
      </w:pPr>
      <w:bookmarkStart w:id="8" w:name="_Toc3899375"/>
      <w:r w:rsidRPr="0049088A">
        <w:rPr>
          <w:rFonts w:ascii="仿宋" w:hAnsi="仿宋" w:cs="仿宋" w:hint="eastAsia"/>
        </w:rPr>
        <w:t>1、采购项目</w:t>
      </w:r>
      <w:bookmarkEnd w:id="8"/>
    </w:p>
    <w:p w14:paraId="1EDC7A6D" w14:textId="77777777" w:rsidR="00BF345E" w:rsidRPr="0049088A" w:rsidRDefault="00F16C43" w:rsidP="0086785F">
      <w:pPr>
        <w:pStyle w:val="4"/>
        <w:numPr>
          <w:ilvl w:val="1"/>
          <w:numId w:val="1"/>
        </w:numPr>
        <w:spacing w:after="156"/>
        <w:jc w:val="both"/>
        <w:rPr>
          <w:rFonts w:ascii="仿宋" w:hAnsi="仿宋" w:cs="仿宋"/>
          <w:sz w:val="28"/>
        </w:rPr>
      </w:pPr>
      <w:r w:rsidRPr="0049088A">
        <w:rPr>
          <w:rFonts w:ascii="仿宋" w:hAnsi="仿宋" w:cs="仿宋" w:hint="eastAsia"/>
          <w:sz w:val="28"/>
        </w:rPr>
        <w:t>项目名称：海口市长堤路水质净化设施及湿地公园建设工程PPP项目</w:t>
      </w:r>
    </w:p>
    <w:p w14:paraId="0B517CF2" w14:textId="77777777" w:rsidR="00BF345E" w:rsidRPr="0049088A" w:rsidRDefault="00F16C43">
      <w:pPr>
        <w:pStyle w:val="4"/>
        <w:numPr>
          <w:ilvl w:val="1"/>
          <w:numId w:val="1"/>
        </w:numPr>
        <w:spacing w:after="156"/>
        <w:rPr>
          <w:rFonts w:ascii="仿宋" w:hAnsi="仿宋" w:cs="仿宋"/>
          <w:sz w:val="28"/>
        </w:rPr>
      </w:pPr>
      <w:r w:rsidRPr="0049088A">
        <w:rPr>
          <w:rFonts w:ascii="仿宋" w:hAnsi="仿宋" w:cs="仿宋" w:hint="eastAsia"/>
          <w:sz w:val="28"/>
        </w:rPr>
        <w:t>项目编号：WDSZ2019001</w:t>
      </w:r>
    </w:p>
    <w:p w14:paraId="5032FF1E" w14:textId="77777777" w:rsidR="00BF345E" w:rsidRPr="0049088A" w:rsidRDefault="00F16C43">
      <w:pPr>
        <w:pStyle w:val="4"/>
        <w:numPr>
          <w:ilvl w:val="1"/>
          <w:numId w:val="1"/>
        </w:numPr>
        <w:spacing w:after="156"/>
        <w:rPr>
          <w:rFonts w:ascii="仿宋" w:hAnsi="仿宋" w:cs="仿宋"/>
          <w:sz w:val="28"/>
        </w:rPr>
      </w:pPr>
      <w:r w:rsidRPr="0049088A">
        <w:rPr>
          <w:rFonts w:ascii="仿宋" w:hAnsi="仿宋" w:cs="仿宋" w:hint="eastAsia"/>
          <w:sz w:val="28"/>
        </w:rPr>
        <w:t>采购方式：公开招标</w:t>
      </w:r>
    </w:p>
    <w:p w14:paraId="4F720C5F" w14:textId="77777777" w:rsidR="00BF345E" w:rsidRPr="0049088A" w:rsidRDefault="00F16C43">
      <w:pPr>
        <w:pStyle w:val="4"/>
        <w:numPr>
          <w:ilvl w:val="1"/>
          <w:numId w:val="1"/>
        </w:numPr>
        <w:spacing w:after="156"/>
        <w:rPr>
          <w:rFonts w:ascii="仿宋" w:hAnsi="仿宋" w:cs="仿宋"/>
          <w:sz w:val="28"/>
        </w:rPr>
      </w:pPr>
      <w:r w:rsidRPr="0049088A">
        <w:rPr>
          <w:rFonts w:ascii="仿宋" w:hAnsi="仿宋" w:cs="仿宋" w:hint="eastAsia"/>
          <w:sz w:val="28"/>
        </w:rPr>
        <w:t>项目授权主体：海口市人民政府</w:t>
      </w:r>
    </w:p>
    <w:p w14:paraId="6551769F" w14:textId="77777777" w:rsidR="00BF345E" w:rsidRPr="0049088A" w:rsidRDefault="00F16C43">
      <w:pPr>
        <w:pStyle w:val="4"/>
        <w:numPr>
          <w:ilvl w:val="1"/>
          <w:numId w:val="1"/>
        </w:numPr>
        <w:spacing w:after="156"/>
        <w:rPr>
          <w:rFonts w:ascii="仿宋" w:hAnsi="仿宋" w:cs="仿宋"/>
          <w:sz w:val="28"/>
        </w:rPr>
      </w:pPr>
      <w:r w:rsidRPr="0049088A">
        <w:rPr>
          <w:rFonts w:ascii="仿宋" w:hAnsi="仿宋" w:cs="仿宋" w:hint="eastAsia"/>
          <w:sz w:val="28"/>
        </w:rPr>
        <w:t>项目实施机构：海口市水务局</w:t>
      </w:r>
    </w:p>
    <w:p w14:paraId="01409100" w14:textId="77777777" w:rsidR="00BF345E" w:rsidRPr="0049088A" w:rsidRDefault="00F16C43">
      <w:pPr>
        <w:pStyle w:val="4"/>
        <w:numPr>
          <w:ilvl w:val="1"/>
          <w:numId w:val="1"/>
        </w:numPr>
        <w:spacing w:after="156"/>
        <w:rPr>
          <w:rFonts w:ascii="仿宋" w:hAnsi="仿宋" w:cs="仿宋"/>
        </w:rPr>
      </w:pPr>
      <w:r w:rsidRPr="0049088A">
        <w:rPr>
          <w:rFonts w:ascii="仿宋" w:hAnsi="仿宋" w:cs="仿宋" w:hint="eastAsia"/>
          <w:sz w:val="28"/>
        </w:rPr>
        <w:t>项目采购人： 海口市水务局</w:t>
      </w:r>
    </w:p>
    <w:p w14:paraId="2646A2EB" w14:textId="77777777" w:rsidR="00BF345E" w:rsidRPr="0049088A" w:rsidRDefault="00BF345E" w:rsidP="00E873F9">
      <w:pPr>
        <w:pStyle w:val="a0"/>
        <w:ind w:firstLineChars="0" w:firstLine="0"/>
        <w:rPr>
          <w:rFonts w:hint="eastAsia"/>
        </w:rPr>
      </w:pPr>
    </w:p>
    <w:p w14:paraId="7EE4DFB5" w14:textId="77777777" w:rsidR="00BF345E" w:rsidRPr="0049088A" w:rsidRDefault="00F16C43">
      <w:pPr>
        <w:pStyle w:val="3"/>
        <w:numPr>
          <w:ilvl w:val="0"/>
          <w:numId w:val="1"/>
        </w:numPr>
        <w:rPr>
          <w:rFonts w:ascii="仿宋" w:hAnsi="仿宋" w:cs="仿宋"/>
        </w:rPr>
      </w:pPr>
      <w:bookmarkStart w:id="9" w:name="_Toc3899376"/>
      <w:r w:rsidRPr="0049088A">
        <w:rPr>
          <w:rFonts w:ascii="仿宋" w:hAnsi="仿宋" w:cs="仿宋" w:hint="eastAsia"/>
        </w:rPr>
        <w:lastRenderedPageBreak/>
        <w:t>采购需求</w:t>
      </w:r>
      <w:bookmarkEnd w:id="9"/>
    </w:p>
    <w:p w14:paraId="2D670C24" w14:textId="77777777" w:rsidR="00BF345E" w:rsidRPr="0049088A" w:rsidRDefault="00F16C43" w:rsidP="0086785F">
      <w:pPr>
        <w:pStyle w:val="aa"/>
        <w:numPr>
          <w:ilvl w:val="1"/>
          <w:numId w:val="1"/>
        </w:numPr>
        <w:spacing w:after="0"/>
        <w:ind w:firstLineChars="0"/>
        <w:jc w:val="both"/>
        <w:outlineLvl w:val="3"/>
        <w:rPr>
          <w:rFonts w:ascii="仿宋" w:hAnsi="仿宋" w:cs="仿宋"/>
          <w:sz w:val="28"/>
          <w:szCs w:val="28"/>
        </w:rPr>
      </w:pPr>
      <w:r w:rsidRPr="0049088A">
        <w:rPr>
          <w:rFonts w:ascii="仿宋" w:hAnsi="仿宋" w:cs="仿宋" w:hint="eastAsia"/>
          <w:sz w:val="28"/>
          <w:szCs w:val="28"/>
        </w:rPr>
        <w:t>项目建设规模：</w:t>
      </w:r>
      <w:r w:rsidRPr="0049088A">
        <w:rPr>
          <w:rFonts w:hint="eastAsia"/>
          <w:sz w:val="28"/>
          <w:szCs w:val="28"/>
        </w:rPr>
        <w:t>本项目的投资概算为</w:t>
      </w:r>
      <w:r w:rsidRPr="0049088A">
        <w:rPr>
          <w:rFonts w:hint="eastAsia"/>
          <w:sz w:val="28"/>
          <w:szCs w:val="28"/>
        </w:rPr>
        <w:t>34169.31</w:t>
      </w:r>
      <w:r w:rsidRPr="0049088A">
        <w:rPr>
          <w:rFonts w:hint="eastAsia"/>
          <w:sz w:val="28"/>
          <w:szCs w:val="28"/>
        </w:rPr>
        <w:t>万元，其中建安工程费</w:t>
      </w:r>
      <w:r w:rsidRPr="0049088A">
        <w:rPr>
          <w:rFonts w:hint="eastAsia"/>
          <w:sz w:val="28"/>
          <w:szCs w:val="28"/>
        </w:rPr>
        <w:t>29050.08</w:t>
      </w:r>
      <w:r w:rsidRPr="0049088A">
        <w:rPr>
          <w:rFonts w:hint="eastAsia"/>
          <w:sz w:val="28"/>
          <w:szCs w:val="28"/>
        </w:rPr>
        <w:t>万元，工程建设其他费</w:t>
      </w:r>
      <w:r w:rsidRPr="0049088A">
        <w:rPr>
          <w:rFonts w:hint="eastAsia"/>
          <w:sz w:val="28"/>
          <w:szCs w:val="28"/>
        </w:rPr>
        <w:t>2974.98</w:t>
      </w:r>
      <w:r w:rsidRPr="0049088A">
        <w:rPr>
          <w:rFonts w:hint="eastAsia"/>
          <w:sz w:val="28"/>
          <w:szCs w:val="28"/>
        </w:rPr>
        <w:t>万元，预备费</w:t>
      </w:r>
      <w:r w:rsidRPr="0049088A">
        <w:rPr>
          <w:rFonts w:hint="eastAsia"/>
          <w:sz w:val="28"/>
          <w:szCs w:val="28"/>
        </w:rPr>
        <w:t>1601.25</w:t>
      </w:r>
      <w:r w:rsidRPr="0049088A">
        <w:rPr>
          <w:rFonts w:hint="eastAsia"/>
          <w:sz w:val="28"/>
          <w:szCs w:val="28"/>
        </w:rPr>
        <w:t>，建设单位管理费</w:t>
      </w:r>
      <w:r w:rsidRPr="0049088A">
        <w:rPr>
          <w:rFonts w:hint="eastAsia"/>
          <w:sz w:val="28"/>
          <w:szCs w:val="28"/>
        </w:rPr>
        <w:t>376.26</w:t>
      </w:r>
      <w:r w:rsidRPr="0049088A">
        <w:rPr>
          <w:rFonts w:hint="eastAsia"/>
          <w:sz w:val="28"/>
          <w:szCs w:val="28"/>
        </w:rPr>
        <w:t>万元，铺底流动资金</w:t>
      </w:r>
      <w:r w:rsidRPr="0049088A">
        <w:rPr>
          <w:rFonts w:hint="eastAsia"/>
          <w:sz w:val="28"/>
          <w:szCs w:val="28"/>
        </w:rPr>
        <w:t>166.73</w:t>
      </w:r>
      <w:r w:rsidRPr="0049088A">
        <w:rPr>
          <w:rFonts w:hint="eastAsia"/>
          <w:sz w:val="28"/>
          <w:szCs w:val="28"/>
        </w:rPr>
        <w:t>万元</w:t>
      </w:r>
      <w:r w:rsidRPr="0049088A">
        <w:rPr>
          <w:rFonts w:ascii="仿宋" w:hAnsi="仿宋" w:cs="仿宋" w:hint="eastAsia"/>
          <w:sz w:val="28"/>
          <w:szCs w:val="28"/>
        </w:rPr>
        <w:t>。</w:t>
      </w:r>
    </w:p>
    <w:p w14:paraId="65499A2A" w14:textId="77777777" w:rsidR="00BF345E" w:rsidRPr="0049088A" w:rsidRDefault="00F16C43" w:rsidP="0086785F">
      <w:pPr>
        <w:pStyle w:val="aa"/>
        <w:numPr>
          <w:ilvl w:val="1"/>
          <w:numId w:val="1"/>
        </w:numPr>
        <w:spacing w:after="0"/>
        <w:ind w:firstLineChars="0"/>
        <w:jc w:val="both"/>
        <w:outlineLvl w:val="3"/>
        <w:rPr>
          <w:rFonts w:ascii="仿宋" w:hAnsi="仿宋" w:cs="仿宋"/>
          <w:sz w:val="28"/>
          <w:szCs w:val="28"/>
        </w:rPr>
      </w:pPr>
      <w:r w:rsidRPr="0049088A">
        <w:rPr>
          <w:rFonts w:ascii="仿宋" w:hAnsi="仿宋" w:cs="仿宋" w:hint="eastAsia"/>
          <w:sz w:val="28"/>
          <w:szCs w:val="28"/>
        </w:rPr>
        <w:t>项目建设内容：本项目远期服务范围主要为海口市美兰区美舍河流域左侧侧生活污水，合计总面积340公顷，服务人口约为5.5万人。项目建设内容为：在海口市美兰区美舍河与海甸河交汇位置西南侧修建污水处理厂及湿地公园，工程包含建设规模3.0万m3/d的地下式水质净化设施一座、景观绿化面积10759平方米（湿地面积3187平方米）的湿地科普休闲游苑一座、一座建筑面积1906.85m2的综合楼、长度为1.8km尾水管道建设及长度286m的内部道路建设。</w:t>
      </w:r>
    </w:p>
    <w:p w14:paraId="53AC3C56" w14:textId="77777777" w:rsidR="00BF345E" w:rsidRPr="0049088A" w:rsidRDefault="00F16C43" w:rsidP="0086785F">
      <w:pPr>
        <w:pStyle w:val="aa"/>
        <w:numPr>
          <w:ilvl w:val="1"/>
          <w:numId w:val="1"/>
        </w:numPr>
        <w:spacing w:after="0"/>
        <w:ind w:firstLineChars="0"/>
        <w:jc w:val="both"/>
        <w:outlineLvl w:val="3"/>
        <w:rPr>
          <w:rFonts w:ascii="仿宋" w:hAnsi="仿宋" w:cs="仿宋"/>
          <w:sz w:val="28"/>
          <w:szCs w:val="28"/>
        </w:rPr>
      </w:pPr>
      <w:r w:rsidRPr="0049088A">
        <w:rPr>
          <w:rFonts w:ascii="仿宋" w:hAnsi="仿宋" w:cs="仿宋" w:hint="eastAsia"/>
          <w:sz w:val="28"/>
          <w:szCs w:val="28"/>
        </w:rPr>
        <w:t>项目运营内容：本项目运维内容包括本项目投资所形成的所有资产，包括污水处理设施、湿地公园、综合楼、配套管网及内部道路的中小修及大修及设备重置，费用已包含在污水处理服务费中；但若因国家及省、市要求的标准提高，需对本项目进行提标改造的，则采取“一事一议”的方式，由双方共同协商污水处理服务费的变更与调价。</w:t>
      </w:r>
    </w:p>
    <w:p w14:paraId="11938B7B" w14:textId="77777777" w:rsidR="00BF345E" w:rsidRPr="0049088A" w:rsidRDefault="00F16C43" w:rsidP="0086785F">
      <w:pPr>
        <w:pStyle w:val="4"/>
        <w:numPr>
          <w:ilvl w:val="1"/>
          <w:numId w:val="1"/>
        </w:numPr>
        <w:spacing w:after="156"/>
        <w:jc w:val="both"/>
        <w:rPr>
          <w:rFonts w:ascii="仿宋" w:hAnsi="仿宋" w:cs="仿宋"/>
          <w:sz w:val="28"/>
        </w:rPr>
      </w:pPr>
      <w:r w:rsidRPr="0049088A">
        <w:rPr>
          <w:rFonts w:ascii="仿宋" w:hAnsi="仿宋" w:cs="仿宋" w:hint="eastAsia"/>
          <w:sz w:val="28"/>
        </w:rPr>
        <w:t>项目运作模式：本项目拟采用BOT模式（建设-运营-移交）进行运作。由海口市人民政府授权海口市水务局（以下简称“市水务局”）作为本项目的实施机构，通过公开招标方式</w:t>
      </w:r>
      <w:r w:rsidRPr="0049088A">
        <w:rPr>
          <w:rFonts w:ascii="仿宋" w:hAnsi="仿宋" w:cs="仿宋" w:hint="eastAsia"/>
          <w:sz w:val="28"/>
        </w:rPr>
        <w:lastRenderedPageBreak/>
        <w:t>选择同时具备相应的投融资能力、施工能力及运营能力的社会资本。由政府方出资代表（海口市水务集团）和中标社会资本合资成立项目公司，由项目公司来承担该项目的投融资、建设、运营维护及移交工作。项目公司注册资本7500万元，其中政府方出资代表出资1500万元，占股20%；中标社会资本出资6000万元，占股80%。股东各方同股同权，按照实缴出资比例参与项目公司分红。项目建设期内，还可获海口市财政预算内安排资金金8621.91万元。经营期内，项目公司通过向政府收取污水处理服务费获得投资回报。合作期满后，项目公司将项目所有相关设施无偿移交给市政府或其指定机构。</w:t>
      </w:r>
    </w:p>
    <w:p w14:paraId="645AB829" w14:textId="77777777" w:rsidR="00BF345E" w:rsidRPr="0049088A" w:rsidRDefault="00F16C43" w:rsidP="0086785F">
      <w:pPr>
        <w:pStyle w:val="aa"/>
        <w:numPr>
          <w:ilvl w:val="1"/>
          <w:numId w:val="1"/>
        </w:numPr>
        <w:spacing w:after="0"/>
        <w:ind w:firstLineChars="0"/>
        <w:jc w:val="both"/>
        <w:outlineLvl w:val="3"/>
        <w:rPr>
          <w:rFonts w:ascii="仿宋" w:hAnsi="仿宋" w:cs="仿宋"/>
          <w:sz w:val="28"/>
          <w:szCs w:val="28"/>
        </w:rPr>
      </w:pPr>
      <w:r w:rsidRPr="0049088A">
        <w:rPr>
          <w:rFonts w:ascii="仿宋" w:hAnsi="仿宋" w:cs="仿宋" w:hint="eastAsia"/>
          <w:sz w:val="28"/>
          <w:szCs w:val="28"/>
        </w:rPr>
        <w:t>项目合作期：</w:t>
      </w:r>
      <w:r w:rsidRPr="0049088A">
        <w:rPr>
          <w:rFonts w:hint="eastAsia"/>
          <w:sz w:val="28"/>
          <w:szCs w:val="28"/>
        </w:rPr>
        <w:t>本项目设定合作周期为</w:t>
      </w:r>
      <w:r w:rsidRPr="0049088A">
        <w:rPr>
          <w:rFonts w:hint="eastAsia"/>
          <w:sz w:val="28"/>
          <w:szCs w:val="28"/>
        </w:rPr>
        <w:t>30</w:t>
      </w:r>
      <w:r w:rsidRPr="0049088A">
        <w:rPr>
          <w:rFonts w:hint="eastAsia"/>
          <w:sz w:val="28"/>
          <w:szCs w:val="28"/>
        </w:rPr>
        <w:t>年，建设期</w:t>
      </w:r>
      <w:r w:rsidRPr="0049088A">
        <w:rPr>
          <w:rFonts w:hint="eastAsia"/>
          <w:sz w:val="28"/>
          <w:szCs w:val="28"/>
        </w:rPr>
        <w:t>2</w:t>
      </w:r>
      <w:r w:rsidRPr="0049088A">
        <w:rPr>
          <w:rFonts w:hint="eastAsia"/>
          <w:sz w:val="28"/>
          <w:szCs w:val="28"/>
        </w:rPr>
        <w:t>年（其中施工工期为</w:t>
      </w:r>
      <w:r w:rsidRPr="0049088A">
        <w:rPr>
          <w:rFonts w:hint="eastAsia"/>
          <w:sz w:val="28"/>
          <w:szCs w:val="28"/>
        </w:rPr>
        <w:t>18</w:t>
      </w:r>
      <w:r w:rsidRPr="0049088A">
        <w:rPr>
          <w:rFonts w:hint="eastAsia"/>
          <w:sz w:val="28"/>
          <w:szCs w:val="28"/>
        </w:rPr>
        <w:t>个月），经营期</w:t>
      </w:r>
      <w:r w:rsidRPr="0049088A">
        <w:rPr>
          <w:rFonts w:hint="eastAsia"/>
          <w:sz w:val="28"/>
          <w:szCs w:val="28"/>
        </w:rPr>
        <w:t>28</w:t>
      </w:r>
      <w:r w:rsidRPr="0049088A">
        <w:rPr>
          <w:rFonts w:hint="eastAsia"/>
          <w:sz w:val="28"/>
          <w:szCs w:val="28"/>
        </w:rPr>
        <w:t>年</w:t>
      </w:r>
      <w:r w:rsidRPr="0049088A">
        <w:rPr>
          <w:rFonts w:ascii="仿宋" w:hAnsi="仿宋" w:cs="仿宋" w:hint="eastAsia"/>
          <w:sz w:val="28"/>
          <w:szCs w:val="28"/>
        </w:rPr>
        <w:t>。</w:t>
      </w:r>
    </w:p>
    <w:p w14:paraId="0757EBDE" w14:textId="77777777" w:rsidR="00BF345E" w:rsidRPr="0049088A" w:rsidRDefault="00F16C43">
      <w:pPr>
        <w:pStyle w:val="3"/>
        <w:rPr>
          <w:rFonts w:ascii="仿宋" w:hAnsi="仿宋" w:cs="仿宋"/>
        </w:rPr>
      </w:pPr>
      <w:bookmarkStart w:id="10" w:name="_Toc3899377"/>
      <w:r w:rsidRPr="0049088A">
        <w:rPr>
          <w:rFonts w:ascii="仿宋" w:hAnsi="仿宋" w:cs="仿宋" w:hint="eastAsia"/>
        </w:rPr>
        <w:t>3申请人资格要求</w:t>
      </w:r>
      <w:bookmarkEnd w:id="10"/>
    </w:p>
    <w:p w14:paraId="5300577F" w14:textId="77777777" w:rsidR="00BF345E" w:rsidRPr="0049088A" w:rsidRDefault="00F16C43">
      <w:pPr>
        <w:pStyle w:val="4"/>
        <w:numPr>
          <w:ilvl w:val="255"/>
          <w:numId w:val="0"/>
        </w:numPr>
        <w:spacing w:afterLines="80" w:after="249"/>
        <w:ind w:leftChars="75" w:left="460" w:hangingChars="100" w:hanging="280"/>
        <w:rPr>
          <w:rFonts w:ascii="仿宋" w:hAnsi="仿宋" w:cs="仿宋"/>
          <w:sz w:val="28"/>
        </w:rPr>
      </w:pPr>
      <w:r w:rsidRPr="0049088A">
        <w:rPr>
          <w:rFonts w:ascii="仿宋" w:hAnsi="仿宋" w:cs="仿宋" w:hint="eastAsia"/>
          <w:sz w:val="28"/>
        </w:rPr>
        <w:t>3.1资质要求</w:t>
      </w:r>
    </w:p>
    <w:p w14:paraId="4F2997A6" w14:textId="77777777" w:rsidR="00BF345E" w:rsidRDefault="00F16C43" w:rsidP="0086785F">
      <w:pPr>
        <w:pStyle w:val="5"/>
        <w:numPr>
          <w:ilvl w:val="255"/>
          <w:numId w:val="0"/>
        </w:numPr>
        <w:spacing w:before="0"/>
        <w:ind w:left="850"/>
        <w:jc w:val="both"/>
        <w:rPr>
          <w:rFonts w:hint="eastAsia"/>
          <w:sz w:val="28"/>
        </w:rPr>
      </w:pPr>
      <w:r w:rsidRPr="0049088A">
        <w:rPr>
          <w:rFonts w:ascii="仿宋" w:hAnsi="仿宋" w:cs="仿宋" w:hint="eastAsia"/>
          <w:sz w:val="28"/>
        </w:rPr>
        <w:t>3.1.1施工资质：</w:t>
      </w:r>
      <w:r w:rsidRPr="0049088A">
        <w:rPr>
          <w:rFonts w:hint="eastAsia"/>
          <w:sz w:val="28"/>
        </w:rPr>
        <w:t>单一申请人或联合体中施工方成员具有建设行政主管部门核发的市政公用工程施工总承包一级及以上施工资质，在人员、设备、资金等方面具有承担本项目施工的能力。</w:t>
      </w:r>
    </w:p>
    <w:p w14:paraId="1E4514C9" w14:textId="77777777" w:rsidR="00E873F9" w:rsidRPr="00E873F9" w:rsidRDefault="00E873F9" w:rsidP="00E873F9">
      <w:pPr>
        <w:ind w:firstLine="480"/>
        <w:rPr>
          <w:rFonts w:hint="eastAsia"/>
        </w:rPr>
      </w:pPr>
    </w:p>
    <w:p w14:paraId="09ABA675" w14:textId="77777777" w:rsidR="00BF345E" w:rsidRPr="0049088A" w:rsidRDefault="00F16C43">
      <w:pPr>
        <w:pStyle w:val="4"/>
        <w:numPr>
          <w:ilvl w:val="255"/>
          <w:numId w:val="0"/>
        </w:numPr>
        <w:spacing w:afterLines="80" w:after="249"/>
        <w:ind w:leftChars="75" w:left="460" w:hangingChars="100" w:hanging="280"/>
        <w:rPr>
          <w:rFonts w:ascii="仿宋" w:hAnsi="仿宋" w:cs="仿宋"/>
          <w:sz w:val="28"/>
        </w:rPr>
      </w:pPr>
      <w:r w:rsidRPr="0049088A">
        <w:rPr>
          <w:rFonts w:ascii="仿宋" w:hAnsi="仿宋" w:cs="仿宋" w:hint="eastAsia"/>
          <w:sz w:val="28"/>
        </w:rPr>
        <w:lastRenderedPageBreak/>
        <w:t>3.2业绩要求</w:t>
      </w:r>
    </w:p>
    <w:p w14:paraId="191D803E" w14:textId="77777777" w:rsidR="00BF345E" w:rsidRPr="0049088A" w:rsidRDefault="00F16C43" w:rsidP="0086785F">
      <w:pPr>
        <w:pStyle w:val="5"/>
        <w:numPr>
          <w:ilvl w:val="255"/>
          <w:numId w:val="0"/>
        </w:numPr>
        <w:ind w:left="851"/>
        <w:jc w:val="both"/>
        <w:rPr>
          <w:rFonts w:ascii="仿宋" w:hAnsi="仿宋" w:cs="仿宋"/>
          <w:sz w:val="28"/>
        </w:rPr>
      </w:pPr>
      <w:r w:rsidRPr="0049088A">
        <w:rPr>
          <w:rFonts w:ascii="仿宋" w:hAnsi="仿宋" w:cs="仿宋" w:hint="eastAsia"/>
          <w:sz w:val="28"/>
        </w:rPr>
        <w:t>具备五年以上的污水处理项目投资建设和运营经验：至投标截止日，至少投资建设</w:t>
      </w:r>
      <w:r w:rsidRPr="0049088A">
        <w:rPr>
          <w:rFonts w:ascii="仿宋" w:hAnsi="仿宋" w:cs="仿宋" w:hint="eastAsia"/>
          <w:b/>
          <w:sz w:val="28"/>
        </w:rPr>
        <w:t>和</w:t>
      </w:r>
      <w:r w:rsidRPr="0049088A">
        <w:rPr>
          <w:rFonts w:ascii="仿宋" w:hAnsi="仿宋" w:cs="仿宋" w:hint="eastAsia"/>
          <w:sz w:val="28"/>
        </w:rPr>
        <w:t>持续运营过一个五年以上（含五年；不包括建设期）的30000m</w:t>
      </w:r>
      <w:r w:rsidRPr="0049088A">
        <w:rPr>
          <w:rFonts w:ascii="仿宋" w:hAnsi="仿宋" w:cs="仿宋" w:hint="eastAsia"/>
          <w:sz w:val="28"/>
          <w:vertAlign w:val="superscript"/>
        </w:rPr>
        <w:t>3</w:t>
      </w:r>
      <w:r w:rsidRPr="0049088A">
        <w:rPr>
          <w:rFonts w:ascii="仿宋" w:hAnsi="仿宋" w:cs="仿宋" w:hint="eastAsia"/>
          <w:sz w:val="28"/>
        </w:rPr>
        <w:t>/天以上的污水处理类项目（以PPP、BOT、特许经营等方式实施的项目业绩均可：投标人全资子公司的业绩可视作投标人的业绩）。</w:t>
      </w:r>
    </w:p>
    <w:p w14:paraId="1BCD84AC" w14:textId="77777777" w:rsidR="00BF345E" w:rsidRPr="0049088A" w:rsidRDefault="00F16C43">
      <w:pPr>
        <w:pStyle w:val="4"/>
        <w:numPr>
          <w:ilvl w:val="255"/>
          <w:numId w:val="0"/>
        </w:numPr>
        <w:spacing w:after="156"/>
        <w:ind w:left="425"/>
        <w:rPr>
          <w:rFonts w:ascii="仿宋" w:hAnsi="仿宋" w:cs="仿宋"/>
          <w:sz w:val="28"/>
        </w:rPr>
      </w:pPr>
      <w:r w:rsidRPr="0049088A">
        <w:rPr>
          <w:rFonts w:ascii="仿宋" w:hAnsi="仿宋" w:cs="仿宋" w:hint="eastAsia"/>
          <w:sz w:val="28"/>
        </w:rPr>
        <w:t>3.3主体要求</w:t>
      </w:r>
    </w:p>
    <w:p w14:paraId="36676C2A" w14:textId="77777777" w:rsidR="00BF345E" w:rsidRPr="0049088A" w:rsidRDefault="00F16C43" w:rsidP="0086785F">
      <w:pPr>
        <w:pStyle w:val="5"/>
        <w:numPr>
          <w:ilvl w:val="255"/>
          <w:numId w:val="0"/>
        </w:numPr>
        <w:ind w:left="851"/>
        <w:jc w:val="both"/>
        <w:rPr>
          <w:rFonts w:ascii="仿宋" w:hAnsi="仿宋" w:cs="仿宋"/>
          <w:sz w:val="28"/>
        </w:rPr>
      </w:pPr>
      <w:r w:rsidRPr="0049088A">
        <w:rPr>
          <w:rFonts w:ascii="仿宋" w:hAnsi="仿宋" w:cs="仿宋" w:hint="eastAsia"/>
          <w:sz w:val="28"/>
        </w:rPr>
        <w:t>3.3.1申请人须是依法成立并有效存续的企业法人，符合《中华人民共和国政府采购法》第二十二条规定的合格供应商条件：</w:t>
      </w:r>
    </w:p>
    <w:p w14:paraId="38AD4B25" w14:textId="77777777" w:rsidR="00BF345E" w:rsidRPr="0049088A" w:rsidRDefault="00F16C43">
      <w:pPr>
        <w:pStyle w:val="aa"/>
        <w:ind w:left="1418" w:firstLineChars="0" w:firstLine="0"/>
        <w:rPr>
          <w:rFonts w:ascii="仿宋" w:hAnsi="仿宋" w:cs="仿宋"/>
          <w:sz w:val="28"/>
          <w:szCs w:val="28"/>
        </w:rPr>
      </w:pPr>
      <w:r w:rsidRPr="0049088A">
        <w:rPr>
          <w:rFonts w:ascii="仿宋" w:hAnsi="仿宋" w:cs="仿宋" w:hint="eastAsia"/>
          <w:sz w:val="28"/>
          <w:szCs w:val="28"/>
        </w:rPr>
        <w:t>（1）具有独立承担民事责任的能力；</w:t>
      </w:r>
    </w:p>
    <w:p w14:paraId="6B2893A5" w14:textId="77777777" w:rsidR="00BF345E" w:rsidRPr="0049088A" w:rsidRDefault="00F16C43">
      <w:pPr>
        <w:pStyle w:val="aa"/>
        <w:ind w:left="1418" w:firstLineChars="0" w:firstLine="0"/>
        <w:rPr>
          <w:rFonts w:ascii="仿宋" w:hAnsi="仿宋" w:cs="仿宋"/>
          <w:sz w:val="28"/>
          <w:szCs w:val="28"/>
        </w:rPr>
      </w:pPr>
      <w:r w:rsidRPr="0049088A">
        <w:rPr>
          <w:rFonts w:ascii="仿宋" w:hAnsi="仿宋" w:cs="仿宋" w:hint="eastAsia"/>
          <w:sz w:val="28"/>
          <w:szCs w:val="28"/>
        </w:rPr>
        <w:t>（2）具有良好的商业信誉和健全的财务会计制度；</w:t>
      </w:r>
    </w:p>
    <w:p w14:paraId="0EB50C8B" w14:textId="77777777" w:rsidR="00BF345E" w:rsidRPr="0049088A" w:rsidRDefault="00F16C43">
      <w:pPr>
        <w:pStyle w:val="aa"/>
        <w:ind w:left="1418" w:firstLineChars="0" w:firstLine="0"/>
        <w:rPr>
          <w:rFonts w:ascii="仿宋" w:hAnsi="仿宋" w:cs="仿宋"/>
          <w:sz w:val="28"/>
          <w:szCs w:val="28"/>
        </w:rPr>
      </w:pPr>
      <w:r w:rsidRPr="0049088A">
        <w:rPr>
          <w:rFonts w:ascii="仿宋" w:hAnsi="仿宋" w:cs="仿宋" w:hint="eastAsia"/>
          <w:sz w:val="28"/>
          <w:szCs w:val="28"/>
        </w:rPr>
        <w:t>（3）具有履行合同所必需的设备和专业技术能力；</w:t>
      </w:r>
    </w:p>
    <w:p w14:paraId="52AEDDAD" w14:textId="77777777" w:rsidR="00BF345E" w:rsidRPr="0049088A" w:rsidRDefault="00F16C43">
      <w:pPr>
        <w:pStyle w:val="aa"/>
        <w:ind w:left="1418" w:firstLineChars="0" w:firstLine="0"/>
        <w:rPr>
          <w:rFonts w:ascii="仿宋" w:hAnsi="仿宋" w:cs="仿宋"/>
          <w:sz w:val="28"/>
          <w:szCs w:val="28"/>
        </w:rPr>
      </w:pPr>
      <w:r w:rsidRPr="0049088A">
        <w:rPr>
          <w:rFonts w:ascii="仿宋" w:hAnsi="仿宋" w:cs="仿宋" w:hint="eastAsia"/>
          <w:sz w:val="28"/>
          <w:szCs w:val="28"/>
        </w:rPr>
        <w:t>（4）有依法缴纳税收和社会保障资金的良好记录；</w:t>
      </w:r>
    </w:p>
    <w:p w14:paraId="197B23FF" w14:textId="77777777" w:rsidR="00BF345E" w:rsidRPr="0049088A" w:rsidRDefault="00F16C43">
      <w:pPr>
        <w:pStyle w:val="aa"/>
        <w:ind w:left="1418" w:firstLineChars="0" w:firstLine="0"/>
        <w:jc w:val="both"/>
        <w:rPr>
          <w:rFonts w:ascii="仿宋" w:hAnsi="仿宋" w:cs="仿宋"/>
          <w:sz w:val="28"/>
          <w:szCs w:val="28"/>
        </w:rPr>
      </w:pPr>
      <w:r w:rsidRPr="0049088A">
        <w:rPr>
          <w:rFonts w:ascii="仿宋" w:hAnsi="仿宋" w:cs="仿宋" w:hint="eastAsia"/>
          <w:sz w:val="28"/>
          <w:szCs w:val="28"/>
        </w:rPr>
        <w:t>（5）参加本次政府采购活动，响应文件提交截止日前三年内，在经营活动中没有重大违法记录；</w:t>
      </w:r>
    </w:p>
    <w:p w14:paraId="2420A190" w14:textId="77777777" w:rsidR="00BF345E" w:rsidRPr="0049088A" w:rsidRDefault="00F16C43">
      <w:pPr>
        <w:pStyle w:val="aa"/>
        <w:ind w:left="1418" w:firstLineChars="0" w:firstLine="0"/>
        <w:rPr>
          <w:rFonts w:ascii="仿宋" w:hAnsi="仿宋" w:cs="仿宋"/>
          <w:sz w:val="28"/>
          <w:szCs w:val="28"/>
        </w:rPr>
      </w:pPr>
      <w:r w:rsidRPr="0049088A">
        <w:rPr>
          <w:rFonts w:ascii="仿宋" w:hAnsi="仿宋" w:cs="仿宋" w:hint="eastAsia"/>
          <w:sz w:val="28"/>
          <w:szCs w:val="28"/>
        </w:rPr>
        <w:t>（6）法律、行政法规规定的其他条件。</w:t>
      </w:r>
    </w:p>
    <w:p w14:paraId="12E2E66F" w14:textId="77777777" w:rsidR="00BF345E" w:rsidRPr="0049088A" w:rsidRDefault="00F16C43">
      <w:pPr>
        <w:pStyle w:val="5"/>
        <w:numPr>
          <w:ilvl w:val="255"/>
          <w:numId w:val="0"/>
        </w:numPr>
        <w:ind w:left="851"/>
        <w:rPr>
          <w:rFonts w:ascii="仿宋" w:hAnsi="仿宋" w:cs="仿宋"/>
          <w:sz w:val="28"/>
        </w:rPr>
      </w:pPr>
      <w:r w:rsidRPr="0049088A">
        <w:rPr>
          <w:rFonts w:ascii="仿宋" w:hAnsi="仿宋" w:cs="仿宋" w:hint="eastAsia"/>
          <w:sz w:val="28"/>
        </w:rPr>
        <w:t>3.3.2没有处于责令停业、破产状况；</w:t>
      </w:r>
    </w:p>
    <w:p w14:paraId="25AEF0FD" w14:textId="77777777" w:rsidR="00BF345E" w:rsidRPr="0049088A" w:rsidRDefault="00F16C43" w:rsidP="0086785F">
      <w:pPr>
        <w:pStyle w:val="5"/>
        <w:numPr>
          <w:ilvl w:val="255"/>
          <w:numId w:val="0"/>
        </w:numPr>
        <w:ind w:left="851"/>
        <w:jc w:val="both"/>
        <w:rPr>
          <w:rFonts w:ascii="仿宋" w:hAnsi="仿宋" w:cs="仿宋"/>
          <w:sz w:val="28"/>
        </w:rPr>
      </w:pPr>
      <w:r w:rsidRPr="0049088A">
        <w:rPr>
          <w:rFonts w:ascii="仿宋" w:hAnsi="仿宋" w:cs="仿宋" w:hint="eastAsia"/>
          <w:sz w:val="28"/>
        </w:rPr>
        <w:lastRenderedPageBreak/>
        <w:t>3.3.3自投标截止日起，在最近三年内无重大质量与安全责任事故；</w:t>
      </w:r>
    </w:p>
    <w:p w14:paraId="435FEA62" w14:textId="77777777" w:rsidR="00BF345E" w:rsidRPr="0049088A" w:rsidRDefault="00F16C43" w:rsidP="0086785F">
      <w:pPr>
        <w:pStyle w:val="5"/>
        <w:numPr>
          <w:ilvl w:val="255"/>
          <w:numId w:val="0"/>
        </w:numPr>
        <w:ind w:left="851"/>
        <w:jc w:val="both"/>
        <w:rPr>
          <w:rFonts w:ascii="仿宋" w:hAnsi="仿宋" w:cs="仿宋"/>
          <w:sz w:val="28"/>
        </w:rPr>
      </w:pPr>
      <w:r w:rsidRPr="0049088A">
        <w:rPr>
          <w:rFonts w:ascii="仿宋" w:hAnsi="仿宋" w:cs="仿宋" w:hint="eastAsia"/>
          <w:sz w:val="28"/>
        </w:rPr>
        <w:t>3.3.4在本项目招标采购期间未被建设等行政主管部门明令取消、暂停、禁止参与投标且在处罚有效期内。</w:t>
      </w:r>
    </w:p>
    <w:p w14:paraId="51AF8E96" w14:textId="77777777" w:rsidR="00BF345E" w:rsidRPr="0049088A" w:rsidRDefault="00F16C43">
      <w:pPr>
        <w:pStyle w:val="4"/>
        <w:numPr>
          <w:ilvl w:val="255"/>
          <w:numId w:val="0"/>
        </w:numPr>
        <w:spacing w:after="156"/>
        <w:ind w:left="425"/>
        <w:rPr>
          <w:rFonts w:ascii="仿宋" w:hAnsi="仿宋" w:cs="仿宋"/>
          <w:sz w:val="28"/>
        </w:rPr>
      </w:pPr>
      <w:r w:rsidRPr="0049088A">
        <w:rPr>
          <w:rFonts w:ascii="仿宋" w:hAnsi="仿宋" w:cs="仿宋" w:hint="eastAsia"/>
          <w:sz w:val="28"/>
        </w:rPr>
        <w:t>3.4联合体要求</w:t>
      </w:r>
    </w:p>
    <w:p w14:paraId="56FDFA4A" w14:textId="77777777" w:rsidR="00BF345E" w:rsidRPr="0049088A" w:rsidRDefault="00F16C43" w:rsidP="0086785F">
      <w:pPr>
        <w:pStyle w:val="5"/>
        <w:numPr>
          <w:ilvl w:val="255"/>
          <w:numId w:val="0"/>
        </w:numPr>
        <w:ind w:left="851"/>
        <w:jc w:val="both"/>
        <w:rPr>
          <w:rFonts w:ascii="仿宋" w:hAnsi="仿宋" w:cs="仿宋"/>
          <w:sz w:val="28"/>
        </w:rPr>
      </w:pPr>
      <w:r w:rsidRPr="0049088A">
        <w:rPr>
          <w:rFonts w:ascii="仿宋" w:hAnsi="仿宋" w:cs="仿宋" w:hint="eastAsia"/>
          <w:sz w:val="28"/>
        </w:rPr>
        <w:t>3.4.1本项目接受联合体投标报名申请，但联合体成员不得超3名；</w:t>
      </w:r>
    </w:p>
    <w:p w14:paraId="6877D501" w14:textId="77777777" w:rsidR="00BF345E" w:rsidRPr="0049088A" w:rsidRDefault="00F16C43">
      <w:pPr>
        <w:pStyle w:val="5"/>
        <w:numPr>
          <w:ilvl w:val="255"/>
          <w:numId w:val="0"/>
        </w:numPr>
        <w:ind w:left="851"/>
        <w:rPr>
          <w:rFonts w:ascii="仿宋" w:hAnsi="仿宋" w:cs="仿宋"/>
          <w:sz w:val="28"/>
        </w:rPr>
      </w:pPr>
      <w:r w:rsidRPr="0049088A">
        <w:rPr>
          <w:rFonts w:ascii="仿宋" w:hAnsi="仿宋" w:cs="仿宋" w:hint="eastAsia"/>
          <w:sz w:val="28"/>
        </w:rPr>
        <w:t>3.4.2联合体中的单一成员须满足 “业绩要求”项；</w:t>
      </w:r>
    </w:p>
    <w:p w14:paraId="58336552" w14:textId="77777777" w:rsidR="00BF345E" w:rsidRPr="0049088A" w:rsidRDefault="00F16C43">
      <w:pPr>
        <w:pStyle w:val="5"/>
        <w:numPr>
          <w:ilvl w:val="255"/>
          <w:numId w:val="0"/>
        </w:numPr>
        <w:ind w:left="851"/>
        <w:rPr>
          <w:rFonts w:ascii="仿宋" w:hAnsi="仿宋" w:cs="仿宋"/>
          <w:sz w:val="28"/>
        </w:rPr>
      </w:pPr>
      <w:r w:rsidRPr="0049088A">
        <w:rPr>
          <w:rFonts w:ascii="仿宋" w:hAnsi="仿宋" w:cs="仿宋" w:hint="eastAsia"/>
          <w:sz w:val="28"/>
        </w:rPr>
        <w:t>3.4.3联合体中的施工方成员需满足“资质要求”项；</w:t>
      </w:r>
    </w:p>
    <w:p w14:paraId="46C2F273" w14:textId="77777777" w:rsidR="00BF345E" w:rsidRPr="0049088A" w:rsidRDefault="00F16C43">
      <w:pPr>
        <w:pStyle w:val="5"/>
        <w:numPr>
          <w:ilvl w:val="255"/>
          <w:numId w:val="0"/>
        </w:numPr>
        <w:ind w:left="851"/>
        <w:rPr>
          <w:rFonts w:ascii="仿宋" w:hAnsi="仿宋" w:cs="仿宋"/>
          <w:sz w:val="28"/>
        </w:rPr>
      </w:pPr>
      <w:r w:rsidRPr="0049088A">
        <w:rPr>
          <w:rFonts w:ascii="仿宋" w:hAnsi="仿宋" w:cs="仿宋" w:hint="eastAsia"/>
          <w:sz w:val="28"/>
        </w:rPr>
        <w:t>3.4.4联合体各成员均需满足“主体要求”项；</w:t>
      </w:r>
    </w:p>
    <w:p w14:paraId="3FDC02B0" w14:textId="77777777" w:rsidR="00BF345E" w:rsidRPr="0049088A" w:rsidRDefault="00F16C43">
      <w:pPr>
        <w:pStyle w:val="5"/>
        <w:numPr>
          <w:ilvl w:val="255"/>
          <w:numId w:val="0"/>
        </w:numPr>
        <w:ind w:left="851"/>
        <w:rPr>
          <w:rFonts w:ascii="仿宋" w:hAnsi="仿宋" w:cs="仿宋"/>
          <w:sz w:val="28"/>
        </w:rPr>
      </w:pPr>
      <w:r w:rsidRPr="0049088A">
        <w:rPr>
          <w:rFonts w:ascii="仿宋" w:hAnsi="仿宋" w:cs="仿宋" w:hint="eastAsia"/>
          <w:sz w:val="28"/>
        </w:rPr>
        <w:t>3.4.5联合体各方必须签订联合体协议，划分好双方权利义务；</w:t>
      </w:r>
    </w:p>
    <w:p w14:paraId="765FFCC4" w14:textId="77777777" w:rsidR="00BF345E" w:rsidRPr="0049088A" w:rsidRDefault="00F16C43" w:rsidP="0086785F">
      <w:pPr>
        <w:pStyle w:val="5"/>
        <w:numPr>
          <w:ilvl w:val="255"/>
          <w:numId w:val="0"/>
        </w:numPr>
        <w:ind w:left="851"/>
        <w:jc w:val="both"/>
        <w:rPr>
          <w:rFonts w:ascii="仿宋" w:hAnsi="仿宋" w:cs="仿宋"/>
          <w:sz w:val="28"/>
        </w:rPr>
      </w:pPr>
      <w:r w:rsidRPr="0049088A">
        <w:rPr>
          <w:rFonts w:ascii="仿宋" w:hAnsi="仿宋" w:cs="仿宋" w:hint="eastAsia"/>
          <w:sz w:val="28"/>
        </w:rPr>
        <w:t>3.4.6</w:t>
      </w:r>
      <w:r w:rsidRPr="0049088A">
        <w:rPr>
          <w:rFonts w:hint="eastAsia"/>
          <w:sz w:val="28"/>
        </w:rPr>
        <w:t>联合体应提交联合体各方签字盖章的联合体协议书约定联合体各成员单位在联合体中的出资比例及权利义务；明确联合体的牵头方；明确联合体各方就本项目投标事宜承担连带责任；</w:t>
      </w:r>
    </w:p>
    <w:p w14:paraId="5B70DB72" w14:textId="77777777" w:rsidR="00BF345E" w:rsidRPr="0049088A" w:rsidRDefault="00F16C43" w:rsidP="0086785F">
      <w:pPr>
        <w:pStyle w:val="5"/>
        <w:numPr>
          <w:ilvl w:val="255"/>
          <w:numId w:val="0"/>
        </w:numPr>
        <w:ind w:left="851"/>
        <w:jc w:val="both"/>
        <w:rPr>
          <w:rFonts w:ascii="仿宋" w:hAnsi="仿宋" w:cs="仿宋"/>
          <w:sz w:val="28"/>
        </w:rPr>
      </w:pPr>
      <w:r w:rsidRPr="0049088A">
        <w:rPr>
          <w:rFonts w:ascii="仿宋" w:hAnsi="仿宋" w:cs="仿宋" w:hint="eastAsia"/>
          <w:sz w:val="28"/>
        </w:rPr>
        <w:t>3.4.7联合体各方不得再以自己名义单独或加入其他联合体参加资格预审；联合体通过资格预审后，成员组成、股权比例、职责分工等主要条款不得改变；</w:t>
      </w:r>
    </w:p>
    <w:p w14:paraId="139F8227" w14:textId="77777777" w:rsidR="00BF345E" w:rsidRPr="0049088A" w:rsidRDefault="00F16C43">
      <w:pPr>
        <w:pStyle w:val="5"/>
        <w:numPr>
          <w:ilvl w:val="255"/>
          <w:numId w:val="0"/>
        </w:numPr>
        <w:ind w:left="851"/>
        <w:rPr>
          <w:rFonts w:ascii="仿宋" w:hAnsi="仿宋" w:cs="仿宋"/>
          <w:sz w:val="28"/>
        </w:rPr>
      </w:pPr>
      <w:r w:rsidRPr="0049088A">
        <w:rPr>
          <w:rFonts w:ascii="仿宋" w:hAnsi="仿宋" w:cs="仿宋" w:hint="eastAsia"/>
          <w:sz w:val="28"/>
        </w:rPr>
        <w:lastRenderedPageBreak/>
        <w:t>3.4.8联合体牵头方在项目公司中的股权比例不得少于34%。</w:t>
      </w:r>
    </w:p>
    <w:p w14:paraId="6950CE8F" w14:textId="77777777" w:rsidR="00BF345E" w:rsidRPr="0049088A" w:rsidRDefault="00F16C43">
      <w:pPr>
        <w:pStyle w:val="4"/>
        <w:numPr>
          <w:ilvl w:val="255"/>
          <w:numId w:val="0"/>
        </w:numPr>
        <w:spacing w:after="156"/>
        <w:ind w:left="425"/>
        <w:rPr>
          <w:rFonts w:ascii="仿宋" w:hAnsi="仿宋" w:cs="仿宋"/>
          <w:sz w:val="28"/>
        </w:rPr>
      </w:pPr>
      <w:r w:rsidRPr="0049088A">
        <w:rPr>
          <w:rFonts w:ascii="仿宋" w:hAnsi="仿宋" w:cs="仿宋" w:hint="eastAsia"/>
          <w:sz w:val="28"/>
        </w:rPr>
        <w:t>3.5其他要求</w:t>
      </w:r>
    </w:p>
    <w:p w14:paraId="5C112D39" w14:textId="77777777" w:rsidR="00BF345E" w:rsidRPr="0049088A" w:rsidRDefault="00F16C43">
      <w:pPr>
        <w:pStyle w:val="5"/>
        <w:numPr>
          <w:ilvl w:val="255"/>
          <w:numId w:val="0"/>
        </w:numPr>
        <w:ind w:left="851"/>
        <w:rPr>
          <w:rFonts w:ascii="仿宋" w:hAnsi="仿宋" w:cs="仿宋"/>
          <w:sz w:val="28"/>
        </w:rPr>
      </w:pPr>
      <w:r w:rsidRPr="0049088A">
        <w:rPr>
          <w:rFonts w:ascii="仿宋" w:hAnsi="仿宋" w:cs="仿宋" w:hint="eastAsia"/>
          <w:sz w:val="28"/>
        </w:rPr>
        <w:t>3.5.1</w:t>
      </w:r>
      <w:r w:rsidRPr="0049088A">
        <w:rPr>
          <w:rFonts w:hint="eastAsia"/>
          <w:sz w:val="28"/>
        </w:rPr>
        <w:t>具有投资参股关系的关联企业，或具有直接管理和被管理关系的母子公司，或法定代表人为同一人的两个及两个以上法人，不得作为单一申请人或者不同联合体的成员同时参加本项目采购。申请人应提供申请人股东结构证明的工商登记备案材料或其他合法有效证明。投标人应提供投标人股东结构证明的工商登记备案材料或其他合法有效证明。</w:t>
      </w:r>
    </w:p>
    <w:p w14:paraId="1A00C56B" w14:textId="77777777" w:rsidR="00BF345E" w:rsidRPr="0049088A" w:rsidRDefault="00F16C43" w:rsidP="0086785F">
      <w:pPr>
        <w:pStyle w:val="5"/>
        <w:numPr>
          <w:ilvl w:val="255"/>
          <w:numId w:val="0"/>
        </w:numPr>
        <w:ind w:left="851"/>
        <w:jc w:val="both"/>
        <w:rPr>
          <w:rFonts w:ascii="仿宋" w:hAnsi="仿宋" w:cs="仿宋"/>
          <w:sz w:val="28"/>
        </w:rPr>
      </w:pPr>
      <w:r w:rsidRPr="0049088A">
        <w:rPr>
          <w:rFonts w:ascii="仿宋" w:hAnsi="仿宋" w:cs="仿宋" w:hint="eastAsia"/>
          <w:sz w:val="28"/>
        </w:rPr>
        <w:t>3.5.2为本项目提供整体设计、规范编制或者项目管理、监理、检测等服务的供应商，不得以任何形式参与本项目的资格预审。</w:t>
      </w:r>
    </w:p>
    <w:p w14:paraId="2AA247F4" w14:textId="77777777" w:rsidR="00BF345E" w:rsidRPr="0049088A" w:rsidRDefault="00F16C43">
      <w:pPr>
        <w:pStyle w:val="3"/>
        <w:numPr>
          <w:ilvl w:val="0"/>
          <w:numId w:val="1"/>
        </w:numPr>
        <w:rPr>
          <w:rFonts w:ascii="仿宋" w:hAnsi="仿宋" w:cs="仿宋"/>
        </w:rPr>
      </w:pPr>
      <w:bookmarkStart w:id="11" w:name="_Toc3899378"/>
      <w:r w:rsidRPr="0049088A">
        <w:rPr>
          <w:rFonts w:ascii="仿宋" w:hAnsi="仿宋" w:cs="仿宋" w:hint="eastAsia"/>
        </w:rPr>
        <w:t>资格预审的方法</w:t>
      </w:r>
      <w:bookmarkEnd w:id="11"/>
    </w:p>
    <w:p w14:paraId="2EAF2A51" w14:textId="77777777" w:rsidR="00BF345E" w:rsidRPr="0049088A" w:rsidRDefault="00F16C43" w:rsidP="0086785F">
      <w:pPr>
        <w:ind w:firstLine="560"/>
        <w:jc w:val="both"/>
        <w:rPr>
          <w:rFonts w:ascii="仿宋" w:hAnsi="仿宋" w:cs="仿宋"/>
          <w:sz w:val="28"/>
          <w:szCs w:val="28"/>
        </w:rPr>
      </w:pPr>
      <w:r w:rsidRPr="0049088A">
        <w:rPr>
          <w:rFonts w:ascii="仿宋" w:hAnsi="仿宋" w:cs="仿宋" w:hint="eastAsia"/>
          <w:sz w:val="28"/>
          <w:szCs w:val="28"/>
        </w:rPr>
        <w:t>本项目资格预审采用合格制（具体评审办法见资格预审文件）。经初步审查和详细审查，合格的申请人可全部参与竞争。未参加本次资格预审的申请人及未通过本次资格预审的申请人不得进入下一轮采购互动。</w:t>
      </w:r>
    </w:p>
    <w:p w14:paraId="10F734A1" w14:textId="77777777" w:rsidR="00BF345E" w:rsidRPr="0049088A" w:rsidRDefault="00F16C43">
      <w:pPr>
        <w:pStyle w:val="3"/>
        <w:numPr>
          <w:ilvl w:val="0"/>
          <w:numId w:val="1"/>
        </w:numPr>
        <w:rPr>
          <w:rFonts w:ascii="仿宋" w:hAnsi="仿宋" w:cs="仿宋"/>
        </w:rPr>
      </w:pPr>
      <w:bookmarkStart w:id="12" w:name="_Toc3899379"/>
      <w:r w:rsidRPr="0049088A">
        <w:rPr>
          <w:rFonts w:ascii="仿宋" w:hAnsi="仿宋" w:cs="仿宋" w:hint="eastAsia"/>
        </w:rPr>
        <w:t>资格预审文件的获取</w:t>
      </w:r>
      <w:bookmarkEnd w:id="12"/>
    </w:p>
    <w:p w14:paraId="76AAB7BC" w14:textId="77777777" w:rsidR="00BF345E" w:rsidRPr="0049088A" w:rsidRDefault="00F16C43" w:rsidP="0086785F">
      <w:pPr>
        <w:pStyle w:val="4"/>
        <w:numPr>
          <w:ilvl w:val="1"/>
          <w:numId w:val="1"/>
        </w:numPr>
        <w:spacing w:after="156"/>
        <w:jc w:val="both"/>
        <w:rPr>
          <w:rFonts w:ascii="仿宋" w:hAnsi="仿宋" w:cs="仿宋"/>
          <w:sz w:val="28"/>
        </w:rPr>
      </w:pPr>
      <w:r w:rsidRPr="0049088A">
        <w:rPr>
          <w:rFonts w:ascii="仿宋" w:hAnsi="仿宋" w:cs="仿宋" w:hint="eastAsia"/>
          <w:sz w:val="28"/>
        </w:rPr>
        <w:t>网址：查看采购公告及下载采购文件。登陆海口市公共资源交易网（http://www.hkcein.com）网站主页，选择“交易公告”专栏查看政府采购公告，免费下载采购文件。</w:t>
      </w:r>
    </w:p>
    <w:p w14:paraId="0E57B0CB" w14:textId="77777777" w:rsidR="00BF345E" w:rsidRPr="0049088A" w:rsidRDefault="00F16C43">
      <w:pPr>
        <w:pStyle w:val="4"/>
        <w:numPr>
          <w:ilvl w:val="1"/>
          <w:numId w:val="1"/>
        </w:numPr>
        <w:spacing w:after="156"/>
        <w:rPr>
          <w:rFonts w:ascii="仿宋" w:hAnsi="仿宋" w:cs="仿宋"/>
          <w:sz w:val="28"/>
        </w:rPr>
      </w:pPr>
      <w:r w:rsidRPr="0049088A">
        <w:rPr>
          <w:rFonts w:ascii="仿宋" w:hAnsi="仿宋" w:cs="仿宋" w:hint="eastAsia"/>
          <w:sz w:val="28"/>
        </w:rPr>
        <w:lastRenderedPageBreak/>
        <w:t>售价：0元/份。</w:t>
      </w:r>
    </w:p>
    <w:p w14:paraId="55261B36" w14:textId="77777777" w:rsidR="00BF345E" w:rsidRPr="0049088A" w:rsidRDefault="00F16C43">
      <w:pPr>
        <w:pStyle w:val="3"/>
        <w:numPr>
          <w:ilvl w:val="0"/>
          <w:numId w:val="1"/>
        </w:numPr>
        <w:rPr>
          <w:rFonts w:ascii="仿宋" w:hAnsi="仿宋" w:cs="仿宋"/>
        </w:rPr>
      </w:pPr>
      <w:bookmarkStart w:id="13" w:name="_Toc3899380"/>
      <w:r w:rsidRPr="0049088A">
        <w:rPr>
          <w:rFonts w:ascii="仿宋" w:hAnsi="仿宋" w:cs="仿宋" w:hint="eastAsia"/>
        </w:rPr>
        <w:t>资格预审文件的提交</w:t>
      </w:r>
      <w:bookmarkEnd w:id="13"/>
    </w:p>
    <w:p w14:paraId="31EEBAB0" w14:textId="77777777" w:rsidR="00BF345E" w:rsidRPr="0049088A" w:rsidRDefault="00F16C43">
      <w:pPr>
        <w:pStyle w:val="4"/>
        <w:numPr>
          <w:ilvl w:val="1"/>
          <w:numId w:val="1"/>
        </w:numPr>
        <w:spacing w:after="156"/>
        <w:rPr>
          <w:rFonts w:ascii="仿宋" w:hAnsi="仿宋" w:cs="仿宋"/>
          <w:sz w:val="28"/>
        </w:rPr>
      </w:pPr>
      <w:r w:rsidRPr="0049088A">
        <w:rPr>
          <w:rFonts w:ascii="仿宋" w:hAnsi="仿宋" w:cs="仿宋" w:hint="eastAsia"/>
          <w:sz w:val="28"/>
        </w:rPr>
        <w:t>资格预审文件的组成和格式的要求详见第二章“申请人须知”。</w:t>
      </w:r>
    </w:p>
    <w:p w14:paraId="2E7CC423" w14:textId="11769AA7" w:rsidR="00BF345E" w:rsidRPr="0049088A" w:rsidRDefault="00950AFE">
      <w:pPr>
        <w:pStyle w:val="4"/>
        <w:numPr>
          <w:ilvl w:val="1"/>
          <w:numId w:val="1"/>
        </w:numPr>
        <w:spacing w:after="156"/>
        <w:rPr>
          <w:rFonts w:ascii="仿宋" w:hAnsi="仿宋" w:cs="仿宋"/>
          <w:sz w:val="28"/>
        </w:rPr>
      </w:pPr>
      <w:r>
        <w:rPr>
          <w:rFonts w:ascii="仿宋" w:hAnsi="仿宋" w:cs="仿宋" w:hint="eastAsia"/>
          <w:sz w:val="28"/>
        </w:rPr>
        <w:t>提交资格预审申请文件截止</w:t>
      </w:r>
      <w:r w:rsidR="00F16C43" w:rsidRPr="0049088A">
        <w:rPr>
          <w:rFonts w:ascii="仿宋" w:hAnsi="仿宋" w:cs="仿宋" w:hint="eastAsia"/>
          <w:sz w:val="28"/>
        </w:rPr>
        <w:t>时间：2019年</w:t>
      </w:r>
      <w:r w:rsidR="003E6DC3">
        <w:rPr>
          <w:rFonts w:ascii="仿宋" w:hAnsi="仿宋" w:cs="仿宋" w:hint="eastAsia"/>
          <w:sz w:val="28"/>
        </w:rPr>
        <w:t>6</w:t>
      </w:r>
      <w:r w:rsidR="00F16C43" w:rsidRPr="0049088A">
        <w:rPr>
          <w:rFonts w:ascii="仿宋" w:hAnsi="仿宋" w:cs="仿宋" w:hint="eastAsia"/>
          <w:sz w:val="28"/>
        </w:rPr>
        <w:t>月</w:t>
      </w:r>
      <w:r w:rsidR="00CC7BEF">
        <w:rPr>
          <w:rFonts w:ascii="仿宋" w:hAnsi="仿宋" w:cs="仿宋" w:hint="eastAsia"/>
          <w:sz w:val="28"/>
        </w:rPr>
        <w:t>26</w:t>
      </w:r>
      <w:r w:rsidR="00F16C43" w:rsidRPr="0049088A">
        <w:rPr>
          <w:rFonts w:ascii="仿宋" w:hAnsi="仿宋" w:cs="仿宋" w:hint="eastAsia"/>
          <w:sz w:val="28"/>
        </w:rPr>
        <w:t>日</w:t>
      </w:r>
      <w:r w:rsidR="00CC7BEF">
        <w:rPr>
          <w:rFonts w:ascii="仿宋" w:hAnsi="仿宋" w:cs="仿宋" w:hint="eastAsia"/>
          <w:sz w:val="28"/>
        </w:rPr>
        <w:t>09</w:t>
      </w:r>
      <w:r w:rsidR="0081698F">
        <w:rPr>
          <w:rFonts w:ascii="仿宋" w:hAnsi="仿宋" w:cs="仿宋" w:hint="eastAsia"/>
          <w:sz w:val="28"/>
        </w:rPr>
        <w:t>时</w:t>
      </w:r>
      <w:r w:rsidR="00CC7BEF">
        <w:rPr>
          <w:rFonts w:ascii="仿宋" w:hAnsi="仿宋" w:cs="仿宋" w:hint="eastAsia"/>
          <w:sz w:val="28"/>
        </w:rPr>
        <w:t>00</w:t>
      </w:r>
      <w:r w:rsidR="0081698F">
        <w:rPr>
          <w:rFonts w:ascii="仿宋" w:hAnsi="仿宋" w:cs="仿宋" w:hint="eastAsia"/>
          <w:sz w:val="28"/>
        </w:rPr>
        <w:t>分</w:t>
      </w:r>
      <w:r w:rsidR="00F16C43" w:rsidRPr="0049088A">
        <w:rPr>
          <w:rFonts w:ascii="仿宋" w:hAnsi="仿宋" w:cs="仿宋" w:hint="eastAsia"/>
          <w:sz w:val="28"/>
        </w:rPr>
        <w:t>。</w:t>
      </w:r>
    </w:p>
    <w:p w14:paraId="037D3029" w14:textId="27414796" w:rsidR="00BF345E" w:rsidRPr="0049088A" w:rsidRDefault="00F16C43" w:rsidP="0086785F">
      <w:pPr>
        <w:pStyle w:val="4"/>
        <w:numPr>
          <w:ilvl w:val="1"/>
          <w:numId w:val="1"/>
        </w:numPr>
        <w:spacing w:after="156"/>
        <w:jc w:val="both"/>
        <w:rPr>
          <w:rFonts w:ascii="仿宋" w:hAnsi="仿宋" w:cs="仿宋"/>
          <w:sz w:val="28"/>
        </w:rPr>
      </w:pPr>
      <w:r w:rsidRPr="0049088A">
        <w:rPr>
          <w:rFonts w:ascii="仿宋" w:hAnsi="仿宋" w:cs="仿宋" w:hint="eastAsia"/>
          <w:sz w:val="28"/>
        </w:rPr>
        <w:t>提交资格预审申请文件地点：海口市公共资源交易中心开评标会议室</w:t>
      </w:r>
      <w:r w:rsidR="00CC7BEF">
        <w:rPr>
          <w:rFonts w:ascii="仿宋" w:hAnsi="仿宋" w:cs="仿宋" w:hint="eastAsia"/>
          <w:sz w:val="28"/>
        </w:rPr>
        <w:t>201室</w:t>
      </w:r>
      <w:r w:rsidRPr="0049088A">
        <w:rPr>
          <w:rFonts w:ascii="仿宋" w:hAnsi="仿宋" w:cs="仿宋" w:hint="eastAsia"/>
          <w:sz w:val="28"/>
        </w:rPr>
        <w:t>（海口市海甸五西路28号建安大厦附楼，详见会议室门前标识），如有变动另行通知。</w:t>
      </w:r>
    </w:p>
    <w:p w14:paraId="74AD4645" w14:textId="77777777" w:rsidR="00BF345E" w:rsidRPr="0049088A" w:rsidRDefault="00F16C43">
      <w:pPr>
        <w:pStyle w:val="4"/>
        <w:numPr>
          <w:ilvl w:val="1"/>
          <w:numId w:val="1"/>
        </w:numPr>
        <w:spacing w:after="156"/>
        <w:rPr>
          <w:rFonts w:ascii="仿宋" w:hAnsi="仿宋" w:cs="仿宋"/>
          <w:sz w:val="28"/>
        </w:rPr>
      </w:pPr>
      <w:r w:rsidRPr="0049088A">
        <w:rPr>
          <w:rFonts w:ascii="仿宋" w:hAnsi="仿宋" w:cs="仿宋" w:hint="eastAsia"/>
          <w:sz w:val="28"/>
        </w:rPr>
        <w:t>逾期提交或者未送达指定地点的资格预审申请文件不予接受。</w:t>
      </w:r>
    </w:p>
    <w:p w14:paraId="366DB9CE" w14:textId="77777777" w:rsidR="00BF345E" w:rsidRPr="0049088A" w:rsidRDefault="00F16C43">
      <w:pPr>
        <w:pStyle w:val="3"/>
        <w:numPr>
          <w:ilvl w:val="0"/>
          <w:numId w:val="1"/>
        </w:numPr>
        <w:rPr>
          <w:rFonts w:ascii="仿宋" w:hAnsi="仿宋" w:cs="仿宋"/>
        </w:rPr>
      </w:pPr>
      <w:bookmarkStart w:id="14" w:name="_Toc3899381"/>
      <w:r w:rsidRPr="0049088A">
        <w:rPr>
          <w:rFonts w:ascii="仿宋" w:hAnsi="仿宋" w:cs="仿宋" w:hint="eastAsia"/>
        </w:rPr>
        <w:t>公告媒介</w:t>
      </w:r>
      <w:bookmarkEnd w:id="14"/>
    </w:p>
    <w:p w14:paraId="68B17533" w14:textId="7AEA262D" w:rsidR="0086785F" w:rsidRPr="0086785F" w:rsidRDefault="00F16C43" w:rsidP="0086785F">
      <w:pPr>
        <w:pStyle w:val="4"/>
        <w:spacing w:after="156"/>
        <w:ind w:firstLineChars="200" w:firstLine="560"/>
        <w:jc w:val="both"/>
        <w:rPr>
          <w:rFonts w:ascii="仿宋" w:hAnsi="仿宋" w:cs="仿宋" w:hint="eastAsia"/>
          <w:sz w:val="28"/>
        </w:rPr>
      </w:pPr>
      <w:r w:rsidRPr="0049088A">
        <w:rPr>
          <w:rFonts w:ascii="仿宋" w:hAnsi="仿宋" w:cs="仿宋" w:hint="eastAsia"/>
          <w:sz w:val="28"/>
        </w:rPr>
        <w:t>资格预审公告、澄清、更正、通知等与本项目有关的信息均在中国政府采购网（http://www.ccgp.gov.cn）、中国海南省政府采购网（http://www.ccgp-hainan.gov.cn）及海口市公共资源交易网（http://www.hkcein.com/）上发布。</w:t>
      </w:r>
    </w:p>
    <w:p w14:paraId="3C13D785" w14:textId="77777777" w:rsidR="00BF345E" w:rsidRPr="0049088A" w:rsidRDefault="00F16C43">
      <w:pPr>
        <w:pStyle w:val="3"/>
        <w:numPr>
          <w:ilvl w:val="0"/>
          <w:numId w:val="1"/>
        </w:numPr>
        <w:rPr>
          <w:rFonts w:ascii="仿宋" w:hAnsi="仿宋" w:cs="仿宋"/>
        </w:rPr>
      </w:pPr>
      <w:bookmarkStart w:id="15" w:name="_Toc3899382"/>
      <w:r w:rsidRPr="0049088A">
        <w:rPr>
          <w:rFonts w:ascii="仿宋" w:hAnsi="仿宋" w:cs="仿宋" w:hint="eastAsia"/>
        </w:rPr>
        <w:t>其他说明</w:t>
      </w:r>
      <w:bookmarkEnd w:id="15"/>
    </w:p>
    <w:p w14:paraId="603FE2B4" w14:textId="77777777" w:rsidR="00BF345E" w:rsidRPr="0049088A" w:rsidRDefault="00F16C43">
      <w:pPr>
        <w:pStyle w:val="4"/>
        <w:numPr>
          <w:ilvl w:val="1"/>
          <w:numId w:val="1"/>
        </w:numPr>
        <w:spacing w:after="156"/>
        <w:rPr>
          <w:rFonts w:ascii="仿宋" w:hAnsi="仿宋" w:cs="仿宋"/>
          <w:sz w:val="28"/>
        </w:rPr>
      </w:pPr>
      <w:r w:rsidRPr="0049088A">
        <w:rPr>
          <w:rFonts w:ascii="仿宋" w:hAnsi="仿宋" w:cs="仿宋" w:hint="eastAsia"/>
          <w:sz w:val="28"/>
        </w:rPr>
        <w:t>资格预审文件递交结束后，采购人将组织资格预审委员会对所有递交资格预审申请文件的社会资本方进行资格预审，并按规定将资格预审结果告知所有申请人。</w:t>
      </w:r>
    </w:p>
    <w:p w14:paraId="0DE907FC" w14:textId="77777777" w:rsidR="00BF345E" w:rsidRPr="0049088A" w:rsidRDefault="00F16C43">
      <w:pPr>
        <w:pStyle w:val="4"/>
        <w:numPr>
          <w:ilvl w:val="1"/>
          <w:numId w:val="1"/>
        </w:numPr>
        <w:spacing w:after="156"/>
        <w:rPr>
          <w:rFonts w:ascii="仿宋" w:hAnsi="仿宋" w:cs="仿宋"/>
          <w:sz w:val="28"/>
        </w:rPr>
      </w:pPr>
      <w:r w:rsidRPr="0049088A">
        <w:rPr>
          <w:rFonts w:ascii="仿宋" w:hAnsi="仿宋" w:cs="仿宋" w:hint="eastAsia"/>
          <w:sz w:val="28"/>
        </w:rPr>
        <w:lastRenderedPageBreak/>
        <w:t>采购人向通过资格预审的申请人发出投标邀请函。未收到投标邀请函的申请人则未能入选成为本项目的竞标人，采购人和采购代理机构对此不承担解释的责任。</w:t>
      </w:r>
    </w:p>
    <w:p w14:paraId="3FE3F3F0" w14:textId="77777777" w:rsidR="00BF345E" w:rsidRPr="0049088A" w:rsidRDefault="00F16C43">
      <w:pPr>
        <w:pStyle w:val="4"/>
        <w:numPr>
          <w:ilvl w:val="1"/>
          <w:numId w:val="1"/>
        </w:numPr>
        <w:spacing w:after="156"/>
        <w:rPr>
          <w:rFonts w:ascii="仿宋" w:hAnsi="仿宋" w:cs="仿宋"/>
          <w:sz w:val="28"/>
        </w:rPr>
      </w:pPr>
      <w:r w:rsidRPr="0049088A">
        <w:rPr>
          <w:rFonts w:ascii="仿宋" w:hAnsi="仿宋" w:cs="仿宋" w:hint="eastAsia"/>
          <w:sz w:val="28"/>
        </w:rPr>
        <w:t>采购人将向通过资格预审的社会资本方发售《招标文件》，具体发售时间、方式及地点另行通知。</w:t>
      </w:r>
    </w:p>
    <w:p w14:paraId="27120A2B" w14:textId="77777777" w:rsidR="00BF345E" w:rsidRPr="0049088A" w:rsidRDefault="00F16C43">
      <w:pPr>
        <w:pStyle w:val="3"/>
        <w:numPr>
          <w:ilvl w:val="0"/>
          <w:numId w:val="1"/>
        </w:numPr>
        <w:rPr>
          <w:rFonts w:ascii="仿宋" w:hAnsi="仿宋" w:cs="仿宋"/>
        </w:rPr>
      </w:pPr>
      <w:bookmarkStart w:id="16" w:name="_Toc3899383"/>
      <w:r w:rsidRPr="0049088A">
        <w:rPr>
          <w:rFonts w:ascii="仿宋" w:hAnsi="仿宋" w:cs="仿宋" w:hint="eastAsia"/>
        </w:rPr>
        <w:t>联系方式</w:t>
      </w:r>
      <w:bookmarkEnd w:id="16"/>
    </w:p>
    <w:p w14:paraId="7A1CCE23" w14:textId="77777777" w:rsidR="00BF345E" w:rsidRPr="0049088A" w:rsidRDefault="00F16C43">
      <w:pPr>
        <w:pStyle w:val="4"/>
        <w:numPr>
          <w:ilvl w:val="1"/>
          <w:numId w:val="1"/>
        </w:numPr>
        <w:spacing w:after="156"/>
        <w:rPr>
          <w:rFonts w:ascii="仿宋" w:hAnsi="仿宋" w:cs="仿宋"/>
          <w:sz w:val="28"/>
        </w:rPr>
      </w:pPr>
      <w:r w:rsidRPr="0049088A">
        <w:rPr>
          <w:rFonts w:ascii="仿宋" w:hAnsi="仿宋" w:cs="仿宋" w:hint="eastAsia"/>
          <w:sz w:val="28"/>
        </w:rPr>
        <w:t>采 购 人：海口市水务局</w:t>
      </w:r>
    </w:p>
    <w:p w14:paraId="3E1D0F99" w14:textId="77777777" w:rsidR="00BF345E" w:rsidRPr="0049088A" w:rsidRDefault="00F16C43">
      <w:pPr>
        <w:ind w:left="992" w:firstLineChars="0" w:firstLine="0"/>
        <w:rPr>
          <w:rFonts w:ascii="仿宋" w:hAnsi="仿宋" w:cs="仿宋"/>
          <w:sz w:val="28"/>
          <w:szCs w:val="28"/>
        </w:rPr>
      </w:pPr>
      <w:r w:rsidRPr="0049088A">
        <w:rPr>
          <w:rFonts w:ascii="仿宋" w:hAnsi="仿宋" w:cs="仿宋" w:hint="eastAsia"/>
          <w:sz w:val="28"/>
          <w:szCs w:val="28"/>
        </w:rPr>
        <w:t>地址：海口市滨海大道长滨路海口行政中心17号楼南楼二楼2050室</w:t>
      </w:r>
    </w:p>
    <w:p w14:paraId="7BEC3639" w14:textId="77777777" w:rsidR="00BF345E" w:rsidRPr="0049088A" w:rsidRDefault="00F16C43">
      <w:pPr>
        <w:ind w:left="992" w:firstLineChars="0" w:firstLine="0"/>
        <w:rPr>
          <w:rFonts w:ascii="仿宋" w:hAnsi="仿宋" w:cs="仿宋"/>
          <w:sz w:val="28"/>
          <w:szCs w:val="28"/>
        </w:rPr>
      </w:pPr>
      <w:r w:rsidRPr="0049088A">
        <w:rPr>
          <w:rFonts w:ascii="仿宋" w:hAnsi="仿宋" w:cs="仿宋" w:hint="eastAsia"/>
          <w:sz w:val="28"/>
          <w:szCs w:val="28"/>
        </w:rPr>
        <w:t>联 系 人：陈工</w:t>
      </w:r>
    </w:p>
    <w:p w14:paraId="2FE91A26" w14:textId="77777777" w:rsidR="00BF345E" w:rsidRPr="0049088A" w:rsidRDefault="00F16C43">
      <w:pPr>
        <w:ind w:left="992" w:firstLineChars="0" w:firstLine="0"/>
        <w:rPr>
          <w:rFonts w:ascii="仿宋" w:hAnsi="仿宋" w:cs="仿宋"/>
          <w:sz w:val="28"/>
          <w:szCs w:val="28"/>
        </w:rPr>
      </w:pPr>
      <w:r w:rsidRPr="0049088A">
        <w:rPr>
          <w:rFonts w:ascii="仿宋" w:hAnsi="仿宋" w:cs="仿宋" w:hint="eastAsia"/>
          <w:sz w:val="28"/>
          <w:szCs w:val="28"/>
        </w:rPr>
        <w:t>电 话：</w:t>
      </w:r>
      <w:r w:rsidRPr="0049088A">
        <w:rPr>
          <w:rFonts w:ascii="仿宋" w:hAnsi="仿宋" w:cs="仿宋" w:hint="eastAsia"/>
          <w:color w:val="333333"/>
          <w:sz w:val="32"/>
          <w:szCs w:val="32"/>
        </w:rPr>
        <w:t>0898-68724685</w:t>
      </w:r>
    </w:p>
    <w:p w14:paraId="1C9CFDF2" w14:textId="238053EB" w:rsidR="00BF345E" w:rsidRPr="0049088A" w:rsidRDefault="00F279F8">
      <w:pPr>
        <w:pStyle w:val="4"/>
        <w:spacing w:after="156"/>
        <w:ind w:leftChars="200" w:left="480"/>
        <w:rPr>
          <w:sz w:val="28"/>
        </w:rPr>
      </w:pPr>
      <w:r>
        <w:rPr>
          <w:rFonts w:hint="eastAsia"/>
          <w:sz w:val="28"/>
        </w:rPr>
        <w:t>9</w:t>
      </w:r>
      <w:r w:rsidR="00F16C43" w:rsidRPr="0049088A">
        <w:rPr>
          <w:rFonts w:hint="eastAsia"/>
          <w:sz w:val="28"/>
        </w:rPr>
        <w:t>.2</w:t>
      </w:r>
      <w:r w:rsidR="00F16C43" w:rsidRPr="0049088A">
        <w:rPr>
          <w:sz w:val="28"/>
        </w:rPr>
        <w:t>采购代理机构：深圳市万德公共咨询有限公司</w:t>
      </w:r>
    </w:p>
    <w:p w14:paraId="4DC6F418" w14:textId="77777777" w:rsidR="00BF345E" w:rsidRPr="0049088A" w:rsidRDefault="00F16C43">
      <w:pPr>
        <w:ind w:left="992" w:firstLineChars="0" w:firstLine="0"/>
        <w:rPr>
          <w:rFonts w:ascii="仿宋" w:hAnsi="仿宋" w:cs="仿宋"/>
          <w:sz w:val="28"/>
          <w:szCs w:val="28"/>
        </w:rPr>
      </w:pPr>
      <w:r w:rsidRPr="0049088A">
        <w:rPr>
          <w:rFonts w:ascii="仿宋" w:hAnsi="仿宋" w:cs="仿宋" w:hint="eastAsia"/>
          <w:sz w:val="28"/>
          <w:szCs w:val="28"/>
        </w:rPr>
        <w:t>地 址：深圳市福田区福田街道深南中路3027号</w:t>
      </w:r>
    </w:p>
    <w:p w14:paraId="648F2BFC" w14:textId="77777777" w:rsidR="00BF345E" w:rsidRPr="0049088A" w:rsidRDefault="00F16C43">
      <w:pPr>
        <w:ind w:left="992" w:firstLineChars="0" w:firstLine="0"/>
        <w:rPr>
          <w:rFonts w:ascii="仿宋" w:hAnsi="仿宋" w:cs="仿宋"/>
          <w:sz w:val="28"/>
          <w:szCs w:val="28"/>
        </w:rPr>
      </w:pPr>
      <w:r w:rsidRPr="0049088A">
        <w:rPr>
          <w:rFonts w:ascii="仿宋" w:hAnsi="仿宋" w:cs="仿宋" w:hint="eastAsia"/>
          <w:sz w:val="28"/>
          <w:szCs w:val="28"/>
        </w:rPr>
        <w:t xml:space="preserve"> 嘉汇新城汇商中心31层3108室</w:t>
      </w:r>
    </w:p>
    <w:p w14:paraId="639758A2" w14:textId="33BA4810" w:rsidR="00BF345E" w:rsidRPr="0049088A" w:rsidRDefault="00F16C43">
      <w:pPr>
        <w:ind w:left="992" w:firstLineChars="0" w:firstLine="0"/>
        <w:rPr>
          <w:rFonts w:ascii="仿宋" w:hAnsi="仿宋" w:cs="仿宋"/>
          <w:sz w:val="28"/>
          <w:szCs w:val="28"/>
        </w:rPr>
      </w:pPr>
      <w:r w:rsidRPr="0049088A">
        <w:rPr>
          <w:rFonts w:ascii="仿宋" w:hAnsi="仿宋" w:cs="仿宋" w:hint="eastAsia"/>
          <w:sz w:val="28"/>
          <w:szCs w:val="28"/>
        </w:rPr>
        <w:t>电子邮箱：</w:t>
      </w:r>
      <w:r w:rsidRPr="00740E06">
        <w:rPr>
          <w:rFonts w:hint="eastAsia"/>
          <w:sz w:val="28"/>
          <w:szCs w:val="28"/>
        </w:rPr>
        <w:t>715504125@qq.com</w:t>
      </w:r>
    </w:p>
    <w:p w14:paraId="403022E2" w14:textId="77777777" w:rsidR="00BF345E" w:rsidRPr="0049088A" w:rsidRDefault="00F16C43">
      <w:pPr>
        <w:ind w:left="992" w:firstLineChars="0" w:firstLine="0"/>
        <w:rPr>
          <w:rFonts w:ascii="仿宋" w:hAnsi="仿宋" w:cs="仿宋"/>
          <w:sz w:val="28"/>
          <w:szCs w:val="28"/>
        </w:rPr>
      </w:pPr>
      <w:r w:rsidRPr="0049088A">
        <w:rPr>
          <w:rFonts w:ascii="仿宋" w:hAnsi="仿宋" w:cs="仿宋" w:hint="eastAsia"/>
          <w:sz w:val="28"/>
          <w:szCs w:val="28"/>
        </w:rPr>
        <w:t>联 系  人：</w:t>
      </w:r>
      <w:r w:rsidRPr="0049088A">
        <w:rPr>
          <w:rFonts w:hint="eastAsia"/>
          <w:sz w:val="28"/>
          <w:szCs w:val="28"/>
        </w:rPr>
        <w:t>李先生</w:t>
      </w:r>
      <w:r w:rsidRPr="0049088A">
        <w:rPr>
          <w:rFonts w:hint="eastAsia"/>
          <w:sz w:val="28"/>
          <w:szCs w:val="28"/>
        </w:rPr>
        <w:t xml:space="preserve"> </w:t>
      </w:r>
    </w:p>
    <w:p w14:paraId="11B6FE63" w14:textId="77777777" w:rsidR="00BF345E" w:rsidRPr="0049088A" w:rsidRDefault="00F16C43">
      <w:pPr>
        <w:ind w:left="992" w:firstLineChars="0" w:firstLine="0"/>
        <w:rPr>
          <w:rFonts w:ascii="仿宋" w:hAnsi="仿宋" w:cs="仿宋"/>
          <w:sz w:val="28"/>
          <w:szCs w:val="28"/>
        </w:rPr>
      </w:pPr>
      <w:r w:rsidRPr="0049088A">
        <w:rPr>
          <w:rFonts w:ascii="仿宋" w:hAnsi="仿宋" w:cs="仿宋" w:hint="eastAsia"/>
          <w:sz w:val="28"/>
          <w:szCs w:val="28"/>
        </w:rPr>
        <w:t>电 话：</w:t>
      </w:r>
      <w:r w:rsidRPr="0049088A">
        <w:rPr>
          <w:rFonts w:hint="eastAsia"/>
          <w:sz w:val="28"/>
          <w:szCs w:val="28"/>
        </w:rPr>
        <w:t xml:space="preserve">13876019268 </w:t>
      </w:r>
    </w:p>
    <w:p w14:paraId="0E5BBAFF" w14:textId="77777777" w:rsidR="00AD552B" w:rsidRDefault="00AD552B">
      <w:pPr>
        <w:ind w:right="960" w:firstLineChars="0" w:firstLine="0"/>
        <w:jc w:val="right"/>
        <w:rPr>
          <w:rFonts w:ascii="仿宋" w:hAnsi="仿宋" w:cs="仿宋" w:hint="eastAsia"/>
          <w:sz w:val="28"/>
          <w:szCs w:val="28"/>
        </w:rPr>
      </w:pPr>
    </w:p>
    <w:p w14:paraId="3449DDFA" w14:textId="77777777" w:rsidR="00BF345E" w:rsidRPr="0049088A" w:rsidRDefault="00F16C43">
      <w:pPr>
        <w:ind w:right="960" w:firstLineChars="0" w:firstLine="0"/>
        <w:jc w:val="right"/>
        <w:rPr>
          <w:sz w:val="28"/>
          <w:szCs w:val="28"/>
        </w:rPr>
      </w:pPr>
      <w:r w:rsidRPr="0049088A">
        <w:rPr>
          <w:rFonts w:ascii="仿宋" w:hAnsi="仿宋" w:cs="仿宋" w:hint="eastAsia"/>
          <w:sz w:val="28"/>
          <w:szCs w:val="28"/>
        </w:rPr>
        <w:lastRenderedPageBreak/>
        <w:t>海口市</w:t>
      </w:r>
      <w:r w:rsidRPr="0049088A">
        <w:rPr>
          <w:rFonts w:hint="eastAsia"/>
          <w:sz w:val="28"/>
          <w:szCs w:val="28"/>
        </w:rPr>
        <w:t>水务局</w:t>
      </w:r>
    </w:p>
    <w:p w14:paraId="10D59AA3" w14:textId="77777777" w:rsidR="00BF345E" w:rsidRPr="0049088A" w:rsidRDefault="00BF345E">
      <w:pPr>
        <w:ind w:right="960" w:firstLineChars="0" w:firstLine="0"/>
        <w:jc w:val="right"/>
        <w:rPr>
          <w:sz w:val="28"/>
          <w:szCs w:val="28"/>
        </w:rPr>
      </w:pPr>
    </w:p>
    <w:p w14:paraId="6D9A1862" w14:textId="77777777" w:rsidR="00BF345E" w:rsidRPr="0049088A" w:rsidRDefault="00F16C43">
      <w:pPr>
        <w:ind w:right="960" w:firstLineChars="0" w:firstLine="0"/>
        <w:jc w:val="right"/>
        <w:rPr>
          <w:sz w:val="28"/>
          <w:szCs w:val="28"/>
        </w:rPr>
      </w:pPr>
      <w:r w:rsidRPr="0049088A">
        <w:rPr>
          <w:rFonts w:hint="eastAsia"/>
          <w:sz w:val="28"/>
          <w:szCs w:val="28"/>
        </w:rPr>
        <w:t>深圳市万德公共咨询有限公司</w:t>
      </w:r>
    </w:p>
    <w:p w14:paraId="4BA65825" w14:textId="77777777" w:rsidR="00BF345E" w:rsidRPr="0049088A" w:rsidRDefault="00BF345E">
      <w:pPr>
        <w:ind w:right="960" w:firstLineChars="0" w:firstLine="0"/>
        <w:jc w:val="right"/>
        <w:rPr>
          <w:sz w:val="28"/>
          <w:szCs w:val="28"/>
        </w:rPr>
      </w:pPr>
    </w:p>
    <w:p w14:paraId="479056B0" w14:textId="3E447C18" w:rsidR="00BF345E" w:rsidRPr="0049088A" w:rsidRDefault="00F16C43">
      <w:pPr>
        <w:wordWrap w:val="0"/>
        <w:ind w:right="960" w:firstLineChars="0" w:firstLine="0"/>
        <w:jc w:val="right"/>
        <w:rPr>
          <w:sz w:val="28"/>
          <w:szCs w:val="28"/>
        </w:rPr>
      </w:pPr>
      <w:r w:rsidRPr="0049088A">
        <w:rPr>
          <w:rFonts w:hint="eastAsia"/>
          <w:sz w:val="28"/>
          <w:szCs w:val="28"/>
        </w:rPr>
        <w:t>发布时间：</w:t>
      </w:r>
      <w:r w:rsidRPr="0049088A">
        <w:rPr>
          <w:rFonts w:hint="eastAsia"/>
          <w:sz w:val="28"/>
          <w:szCs w:val="28"/>
        </w:rPr>
        <w:t>2</w:t>
      </w:r>
      <w:r w:rsidRPr="0049088A">
        <w:rPr>
          <w:sz w:val="28"/>
          <w:szCs w:val="28"/>
        </w:rPr>
        <w:t>01</w:t>
      </w:r>
      <w:r w:rsidRPr="0049088A">
        <w:rPr>
          <w:rFonts w:hint="eastAsia"/>
          <w:sz w:val="28"/>
          <w:szCs w:val="28"/>
        </w:rPr>
        <w:t>9</w:t>
      </w:r>
      <w:r w:rsidRPr="0049088A">
        <w:rPr>
          <w:rFonts w:hint="eastAsia"/>
          <w:sz w:val="28"/>
          <w:szCs w:val="28"/>
        </w:rPr>
        <w:t>年</w:t>
      </w:r>
      <w:r w:rsidR="00950AFE">
        <w:rPr>
          <w:rFonts w:hint="eastAsia"/>
          <w:sz w:val="28"/>
          <w:szCs w:val="28"/>
        </w:rPr>
        <w:t>5</w:t>
      </w:r>
      <w:r w:rsidRPr="0049088A">
        <w:rPr>
          <w:rFonts w:hint="eastAsia"/>
          <w:sz w:val="28"/>
          <w:szCs w:val="28"/>
        </w:rPr>
        <w:t>月</w:t>
      </w:r>
      <w:r w:rsidR="00950AFE">
        <w:rPr>
          <w:rFonts w:hint="eastAsia"/>
          <w:sz w:val="28"/>
          <w:szCs w:val="28"/>
        </w:rPr>
        <w:t>31</w:t>
      </w:r>
      <w:r w:rsidRPr="0049088A">
        <w:rPr>
          <w:rFonts w:hint="eastAsia"/>
          <w:sz w:val="28"/>
          <w:szCs w:val="28"/>
        </w:rPr>
        <w:t>日</w:t>
      </w:r>
    </w:p>
    <w:p w14:paraId="075A7036" w14:textId="77777777" w:rsidR="00BF345E" w:rsidRPr="0049088A" w:rsidRDefault="00BF345E">
      <w:pPr>
        <w:pStyle w:val="a0"/>
        <w:ind w:firstLine="480"/>
      </w:pPr>
    </w:p>
    <w:p w14:paraId="338F8C07" w14:textId="77777777" w:rsidR="00BF345E" w:rsidRPr="0049088A" w:rsidRDefault="00BF345E">
      <w:pPr>
        <w:pStyle w:val="a0"/>
        <w:ind w:firstLine="480"/>
      </w:pPr>
    </w:p>
    <w:p w14:paraId="24FBBC2A" w14:textId="77777777" w:rsidR="00BF345E" w:rsidRPr="0049088A" w:rsidRDefault="00BF345E">
      <w:pPr>
        <w:pStyle w:val="a0"/>
        <w:ind w:firstLine="480"/>
      </w:pPr>
    </w:p>
    <w:p w14:paraId="686E6601" w14:textId="77777777" w:rsidR="00BF345E" w:rsidRPr="0049088A" w:rsidRDefault="00BF345E">
      <w:pPr>
        <w:pStyle w:val="a0"/>
        <w:ind w:firstLine="480"/>
      </w:pPr>
    </w:p>
    <w:p w14:paraId="6E4C30E4" w14:textId="77777777" w:rsidR="00BF345E" w:rsidRPr="0049088A" w:rsidRDefault="00BF345E">
      <w:pPr>
        <w:pStyle w:val="a0"/>
        <w:ind w:firstLine="480"/>
      </w:pPr>
    </w:p>
    <w:p w14:paraId="7BFC96AE" w14:textId="77777777" w:rsidR="00BF345E" w:rsidRPr="0049088A" w:rsidRDefault="00BF345E">
      <w:pPr>
        <w:pStyle w:val="a0"/>
        <w:ind w:firstLine="480"/>
      </w:pPr>
    </w:p>
    <w:p w14:paraId="242D9B28" w14:textId="77777777" w:rsidR="00BF345E" w:rsidRPr="0049088A" w:rsidRDefault="00BF345E">
      <w:pPr>
        <w:pStyle w:val="a0"/>
        <w:ind w:firstLineChars="0" w:firstLine="0"/>
      </w:pPr>
    </w:p>
    <w:p w14:paraId="04A61072" w14:textId="77777777" w:rsidR="00BF345E" w:rsidRPr="0049088A" w:rsidRDefault="00BF345E">
      <w:pPr>
        <w:pStyle w:val="a0"/>
        <w:ind w:firstLineChars="0" w:firstLine="0"/>
      </w:pPr>
    </w:p>
    <w:p w14:paraId="71D1A0C1" w14:textId="77777777" w:rsidR="00BF345E" w:rsidRPr="0049088A" w:rsidRDefault="00BF345E">
      <w:pPr>
        <w:pStyle w:val="a0"/>
        <w:ind w:firstLineChars="0" w:firstLine="0"/>
      </w:pPr>
    </w:p>
    <w:p w14:paraId="121106ED" w14:textId="77777777" w:rsidR="00BF345E" w:rsidRPr="0049088A" w:rsidRDefault="00BF345E">
      <w:pPr>
        <w:pStyle w:val="a0"/>
        <w:ind w:firstLineChars="0" w:firstLine="0"/>
      </w:pPr>
    </w:p>
    <w:p w14:paraId="32435A7C" w14:textId="77777777" w:rsidR="00BF345E" w:rsidRPr="0049088A" w:rsidRDefault="00BF345E">
      <w:pPr>
        <w:pStyle w:val="a0"/>
        <w:ind w:firstLineChars="0" w:firstLine="0"/>
      </w:pPr>
    </w:p>
    <w:p w14:paraId="75B49C78" w14:textId="77777777" w:rsidR="00BF345E" w:rsidRPr="0049088A" w:rsidRDefault="00BF345E">
      <w:pPr>
        <w:pStyle w:val="a0"/>
        <w:ind w:firstLineChars="0" w:firstLine="0"/>
      </w:pPr>
    </w:p>
    <w:p w14:paraId="2CE3B177" w14:textId="77777777" w:rsidR="00BF345E" w:rsidRPr="0049088A" w:rsidRDefault="00BF345E">
      <w:pPr>
        <w:pStyle w:val="a0"/>
        <w:ind w:firstLineChars="0" w:firstLine="0"/>
      </w:pPr>
    </w:p>
    <w:p w14:paraId="361BDE19" w14:textId="77777777" w:rsidR="00BF345E" w:rsidRPr="0049088A" w:rsidRDefault="00F16C43">
      <w:pPr>
        <w:spacing w:after="0" w:line="240" w:lineRule="auto"/>
        <w:ind w:firstLineChars="0" w:firstLine="0"/>
        <w:rPr>
          <w:rFonts w:asciiTheme="majorHAnsi" w:hAnsiTheme="majorHAnsi" w:cstheme="majorBidi"/>
          <w:b/>
          <w:bCs/>
          <w:sz w:val="32"/>
          <w:szCs w:val="32"/>
        </w:rPr>
      </w:pPr>
      <w:r w:rsidRPr="0049088A">
        <w:br w:type="page"/>
      </w:r>
    </w:p>
    <w:p w14:paraId="662443F0" w14:textId="77777777" w:rsidR="00BF345E" w:rsidRPr="0049088A" w:rsidRDefault="00F16C43">
      <w:pPr>
        <w:pStyle w:val="2"/>
        <w:ind w:firstLineChars="862" w:firstLine="2758"/>
      </w:pPr>
      <w:bookmarkStart w:id="17" w:name="_Toc3899384"/>
      <w:r w:rsidRPr="0049088A">
        <w:rPr>
          <w:rFonts w:hint="eastAsia"/>
        </w:rPr>
        <w:lastRenderedPageBreak/>
        <w:t>第二章：申请人须知</w:t>
      </w:r>
      <w:bookmarkEnd w:id="17"/>
    </w:p>
    <w:p w14:paraId="184F4CBE" w14:textId="77777777" w:rsidR="00BF345E" w:rsidRPr="0049088A" w:rsidRDefault="00F16C43">
      <w:pPr>
        <w:pStyle w:val="3"/>
        <w:jc w:val="center"/>
      </w:pPr>
      <w:bookmarkStart w:id="18" w:name="_Toc3899385"/>
      <w:r w:rsidRPr="0049088A">
        <w:rPr>
          <w:rFonts w:hint="eastAsia"/>
        </w:rPr>
        <w:t>申请人须知前附表</w:t>
      </w:r>
      <w:bookmarkEnd w:id="18"/>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977"/>
        <w:gridCol w:w="4473"/>
      </w:tblGrid>
      <w:tr w:rsidR="00BF345E" w:rsidRPr="0049088A" w14:paraId="2E4B085F" w14:textId="77777777">
        <w:trPr>
          <w:trHeight w:val="503"/>
          <w:tblHeader/>
        </w:trPr>
        <w:tc>
          <w:tcPr>
            <w:tcW w:w="846" w:type="dxa"/>
            <w:vAlign w:val="center"/>
          </w:tcPr>
          <w:p w14:paraId="353FE6D9" w14:textId="77777777" w:rsidR="00BF345E" w:rsidRPr="0049088A" w:rsidRDefault="00F16C43">
            <w:pPr>
              <w:spacing w:line="240" w:lineRule="auto"/>
              <w:ind w:firstLineChars="0" w:firstLine="0"/>
            </w:pPr>
            <w:r w:rsidRPr="0049088A">
              <w:rPr>
                <w:rFonts w:hint="eastAsia"/>
              </w:rPr>
              <w:t>序号</w:t>
            </w:r>
          </w:p>
        </w:tc>
        <w:tc>
          <w:tcPr>
            <w:tcW w:w="2977" w:type="dxa"/>
            <w:vAlign w:val="center"/>
          </w:tcPr>
          <w:p w14:paraId="6F87D3CB" w14:textId="77777777" w:rsidR="00BF345E" w:rsidRPr="0049088A" w:rsidRDefault="00F16C43">
            <w:pPr>
              <w:spacing w:line="240" w:lineRule="auto"/>
              <w:ind w:firstLineChars="0" w:firstLine="0"/>
              <w:jc w:val="center"/>
            </w:pPr>
            <w:r w:rsidRPr="0049088A">
              <w:rPr>
                <w:rFonts w:hint="eastAsia"/>
              </w:rPr>
              <w:t>条</w:t>
            </w:r>
            <w:r w:rsidRPr="0049088A">
              <w:rPr>
                <w:rFonts w:hint="eastAsia"/>
              </w:rPr>
              <w:t xml:space="preserve"> </w:t>
            </w:r>
            <w:r w:rsidRPr="0049088A">
              <w:rPr>
                <w:rFonts w:hint="eastAsia"/>
              </w:rPr>
              <w:t>款</w:t>
            </w:r>
            <w:r w:rsidRPr="0049088A">
              <w:rPr>
                <w:rFonts w:hint="eastAsia"/>
              </w:rPr>
              <w:t xml:space="preserve"> </w:t>
            </w:r>
            <w:r w:rsidRPr="0049088A">
              <w:t>名</w:t>
            </w:r>
            <w:r w:rsidRPr="0049088A">
              <w:rPr>
                <w:rFonts w:hint="eastAsia"/>
              </w:rPr>
              <w:t xml:space="preserve"> </w:t>
            </w:r>
            <w:r w:rsidRPr="0049088A">
              <w:t>称</w:t>
            </w:r>
          </w:p>
        </w:tc>
        <w:tc>
          <w:tcPr>
            <w:tcW w:w="4473" w:type="dxa"/>
            <w:vAlign w:val="center"/>
          </w:tcPr>
          <w:p w14:paraId="48D4FF18" w14:textId="77777777" w:rsidR="00BF345E" w:rsidRPr="0049088A" w:rsidRDefault="00F16C43">
            <w:pPr>
              <w:spacing w:line="240" w:lineRule="auto"/>
              <w:ind w:firstLineChars="0" w:firstLine="0"/>
              <w:jc w:val="center"/>
            </w:pPr>
            <w:r w:rsidRPr="0049088A">
              <w:rPr>
                <w:rFonts w:hint="eastAsia"/>
              </w:rPr>
              <w:t>编</w:t>
            </w:r>
            <w:r w:rsidRPr="0049088A">
              <w:rPr>
                <w:rFonts w:hint="eastAsia"/>
              </w:rPr>
              <w:t xml:space="preserve"> </w:t>
            </w:r>
            <w:r w:rsidRPr="0049088A">
              <w:rPr>
                <w:rFonts w:hint="eastAsia"/>
              </w:rPr>
              <w:t>列</w:t>
            </w:r>
            <w:r w:rsidRPr="0049088A">
              <w:rPr>
                <w:rFonts w:hint="eastAsia"/>
              </w:rPr>
              <w:t xml:space="preserve"> </w:t>
            </w:r>
            <w:r w:rsidRPr="0049088A">
              <w:t>内</w:t>
            </w:r>
            <w:r w:rsidRPr="0049088A">
              <w:rPr>
                <w:rFonts w:hint="eastAsia"/>
              </w:rPr>
              <w:t xml:space="preserve"> </w:t>
            </w:r>
            <w:r w:rsidRPr="0049088A">
              <w:t>容</w:t>
            </w:r>
          </w:p>
        </w:tc>
      </w:tr>
      <w:tr w:rsidR="00BF345E" w:rsidRPr="00203119" w14:paraId="657EF069" w14:textId="77777777" w:rsidTr="00203119">
        <w:tc>
          <w:tcPr>
            <w:tcW w:w="846" w:type="dxa"/>
            <w:vAlign w:val="center"/>
          </w:tcPr>
          <w:p w14:paraId="0F8CF763" w14:textId="77777777" w:rsidR="00BF345E" w:rsidRPr="0049088A" w:rsidRDefault="00F16C43">
            <w:pPr>
              <w:spacing w:line="240" w:lineRule="auto"/>
              <w:ind w:firstLineChars="0" w:firstLine="0"/>
            </w:pPr>
            <w:r w:rsidRPr="0049088A">
              <w:rPr>
                <w:rFonts w:hint="eastAsia"/>
              </w:rPr>
              <w:t>1</w:t>
            </w:r>
          </w:p>
        </w:tc>
        <w:tc>
          <w:tcPr>
            <w:tcW w:w="2977" w:type="dxa"/>
            <w:vAlign w:val="center"/>
          </w:tcPr>
          <w:p w14:paraId="2DFB4065" w14:textId="77777777" w:rsidR="00BF345E" w:rsidRPr="0049088A" w:rsidRDefault="00F16C43">
            <w:pPr>
              <w:spacing w:line="240" w:lineRule="auto"/>
              <w:ind w:firstLineChars="0" w:firstLine="0"/>
            </w:pPr>
            <w:r w:rsidRPr="0049088A">
              <w:rPr>
                <w:rFonts w:hint="eastAsia"/>
              </w:rPr>
              <w:t>采购人</w:t>
            </w:r>
          </w:p>
        </w:tc>
        <w:tc>
          <w:tcPr>
            <w:tcW w:w="4473" w:type="dxa"/>
            <w:shd w:val="clear" w:color="auto" w:fill="auto"/>
          </w:tcPr>
          <w:p w14:paraId="1AE23BB5" w14:textId="77777777" w:rsidR="00BF345E" w:rsidRPr="00203119" w:rsidRDefault="00F16C43">
            <w:pPr>
              <w:spacing w:line="240" w:lineRule="auto"/>
              <w:ind w:firstLineChars="0" w:firstLine="0"/>
            </w:pPr>
            <w:r w:rsidRPr="00203119">
              <w:rPr>
                <w:rFonts w:hint="eastAsia"/>
              </w:rPr>
              <w:t>名称：海口市水务局</w:t>
            </w:r>
          </w:p>
          <w:p w14:paraId="7419607F" w14:textId="77777777" w:rsidR="00BF345E" w:rsidRPr="00203119" w:rsidRDefault="00F16C43">
            <w:pPr>
              <w:spacing w:line="240" w:lineRule="auto"/>
              <w:ind w:firstLineChars="0" w:firstLine="0"/>
            </w:pPr>
            <w:r w:rsidRPr="00203119">
              <w:rPr>
                <w:rFonts w:hint="eastAsia"/>
              </w:rPr>
              <w:t>地址：海口市滨海大道长滨路海口行政中心</w:t>
            </w:r>
            <w:r w:rsidRPr="00203119">
              <w:rPr>
                <w:rFonts w:hint="eastAsia"/>
              </w:rPr>
              <w:t>17</w:t>
            </w:r>
            <w:r w:rsidRPr="00203119">
              <w:rPr>
                <w:rFonts w:hint="eastAsia"/>
              </w:rPr>
              <w:t>号楼南楼二楼</w:t>
            </w:r>
            <w:r w:rsidRPr="00203119">
              <w:rPr>
                <w:rFonts w:hint="eastAsia"/>
              </w:rPr>
              <w:t>2050</w:t>
            </w:r>
            <w:r w:rsidRPr="00203119">
              <w:rPr>
                <w:rFonts w:hint="eastAsia"/>
              </w:rPr>
              <w:t>室</w:t>
            </w:r>
          </w:p>
          <w:p w14:paraId="0C97EEDC" w14:textId="77777777" w:rsidR="00BF345E" w:rsidRPr="00203119" w:rsidRDefault="00F16C43" w:rsidP="00203119">
            <w:pPr>
              <w:spacing w:line="240" w:lineRule="auto"/>
              <w:ind w:firstLineChars="0" w:firstLine="0"/>
            </w:pPr>
            <w:r w:rsidRPr="00203119">
              <w:rPr>
                <w:rFonts w:hint="eastAsia"/>
              </w:rPr>
              <w:t>联系人</w:t>
            </w:r>
            <w:r w:rsidRPr="00203119">
              <w:t>：</w:t>
            </w:r>
            <w:r w:rsidRPr="00203119">
              <w:rPr>
                <w:rFonts w:hint="eastAsia"/>
              </w:rPr>
              <w:t>陈工</w:t>
            </w:r>
          </w:p>
          <w:p w14:paraId="3BB3382D" w14:textId="77777777" w:rsidR="00BF345E" w:rsidRPr="00203119" w:rsidRDefault="00F16C43" w:rsidP="00203119">
            <w:pPr>
              <w:spacing w:line="240" w:lineRule="auto"/>
              <w:ind w:firstLineChars="0" w:firstLine="0"/>
            </w:pPr>
            <w:r w:rsidRPr="00203119">
              <w:rPr>
                <w:rFonts w:hint="eastAsia"/>
              </w:rPr>
              <w:t>电</w:t>
            </w:r>
            <w:r w:rsidRPr="00203119">
              <w:rPr>
                <w:rFonts w:hint="eastAsia"/>
              </w:rPr>
              <w:t xml:space="preserve">  </w:t>
            </w:r>
            <w:r w:rsidRPr="00203119">
              <w:rPr>
                <w:rFonts w:hint="eastAsia"/>
              </w:rPr>
              <w:t>话</w:t>
            </w:r>
            <w:r w:rsidRPr="00203119">
              <w:t>：</w:t>
            </w:r>
            <w:r w:rsidRPr="00203119">
              <w:rPr>
                <w:rFonts w:hint="eastAsia"/>
              </w:rPr>
              <w:t>0898-68724685</w:t>
            </w:r>
          </w:p>
        </w:tc>
      </w:tr>
      <w:tr w:rsidR="00BF345E" w:rsidRPr="0049088A" w14:paraId="02A7B81E" w14:textId="77777777">
        <w:tc>
          <w:tcPr>
            <w:tcW w:w="846" w:type="dxa"/>
            <w:vAlign w:val="center"/>
          </w:tcPr>
          <w:p w14:paraId="51D9D2B8" w14:textId="77777777" w:rsidR="00BF345E" w:rsidRPr="0049088A" w:rsidRDefault="00F16C43">
            <w:pPr>
              <w:spacing w:line="240" w:lineRule="auto"/>
              <w:ind w:firstLineChars="0" w:firstLine="0"/>
            </w:pPr>
            <w:r w:rsidRPr="0049088A">
              <w:rPr>
                <w:rFonts w:hint="eastAsia"/>
              </w:rPr>
              <w:t>2</w:t>
            </w:r>
          </w:p>
        </w:tc>
        <w:tc>
          <w:tcPr>
            <w:tcW w:w="2977" w:type="dxa"/>
            <w:vAlign w:val="center"/>
          </w:tcPr>
          <w:p w14:paraId="2C75D03C" w14:textId="77777777" w:rsidR="00BF345E" w:rsidRPr="0049088A" w:rsidRDefault="00F16C43">
            <w:pPr>
              <w:spacing w:line="240" w:lineRule="auto"/>
              <w:ind w:firstLineChars="0" w:firstLine="0"/>
            </w:pPr>
            <w:r w:rsidRPr="0049088A">
              <w:rPr>
                <w:rFonts w:hint="eastAsia"/>
              </w:rPr>
              <w:t>采购</w:t>
            </w:r>
            <w:r w:rsidRPr="0049088A">
              <w:t>代理机构</w:t>
            </w:r>
          </w:p>
        </w:tc>
        <w:tc>
          <w:tcPr>
            <w:tcW w:w="4473" w:type="dxa"/>
          </w:tcPr>
          <w:p w14:paraId="3EC25D25" w14:textId="77777777" w:rsidR="00BF345E" w:rsidRPr="0049088A" w:rsidRDefault="00F16C43">
            <w:pPr>
              <w:spacing w:line="240" w:lineRule="auto"/>
              <w:ind w:firstLineChars="0" w:firstLine="0"/>
            </w:pPr>
            <w:r w:rsidRPr="0049088A">
              <w:rPr>
                <w:rFonts w:hint="eastAsia"/>
              </w:rPr>
              <w:t>名称</w:t>
            </w:r>
            <w:r w:rsidRPr="0049088A">
              <w:t>：深圳市万德公共</w:t>
            </w:r>
            <w:r w:rsidRPr="0049088A">
              <w:rPr>
                <w:rFonts w:hint="eastAsia"/>
              </w:rPr>
              <w:t>咨询</w:t>
            </w:r>
            <w:r w:rsidRPr="0049088A">
              <w:t>公司</w:t>
            </w:r>
          </w:p>
          <w:p w14:paraId="417C3BFE" w14:textId="77777777" w:rsidR="00BF345E" w:rsidRPr="0049088A" w:rsidRDefault="00F16C43">
            <w:pPr>
              <w:spacing w:line="240" w:lineRule="auto"/>
              <w:ind w:firstLineChars="0" w:firstLine="0"/>
            </w:pPr>
            <w:r w:rsidRPr="0049088A">
              <w:rPr>
                <w:rFonts w:hint="eastAsia"/>
              </w:rPr>
              <w:t>地址：</w:t>
            </w:r>
            <w:r w:rsidRPr="0049088A">
              <w:t>深圳市</w:t>
            </w:r>
            <w:r w:rsidRPr="0049088A">
              <w:rPr>
                <w:rFonts w:hint="eastAsia"/>
              </w:rPr>
              <w:t>福田区</w:t>
            </w:r>
            <w:r w:rsidRPr="0049088A">
              <w:t>福田街道</w:t>
            </w:r>
            <w:r w:rsidRPr="0049088A">
              <w:rPr>
                <w:rFonts w:hint="eastAsia"/>
              </w:rPr>
              <w:t>深南</w:t>
            </w:r>
            <w:r w:rsidRPr="0049088A">
              <w:t>中路</w:t>
            </w:r>
            <w:r w:rsidRPr="0049088A">
              <w:rPr>
                <w:rFonts w:hint="eastAsia"/>
              </w:rPr>
              <w:t>3027</w:t>
            </w:r>
            <w:r w:rsidRPr="0049088A">
              <w:rPr>
                <w:rFonts w:hint="eastAsia"/>
              </w:rPr>
              <w:t>号嘉汇新城</w:t>
            </w:r>
            <w:r w:rsidRPr="0049088A">
              <w:t>汇商中心</w:t>
            </w:r>
            <w:r w:rsidRPr="0049088A">
              <w:rPr>
                <w:rFonts w:hint="eastAsia"/>
              </w:rPr>
              <w:t>31</w:t>
            </w:r>
            <w:r w:rsidRPr="0049088A">
              <w:rPr>
                <w:rFonts w:hint="eastAsia"/>
              </w:rPr>
              <w:t>层</w:t>
            </w:r>
            <w:r w:rsidRPr="0049088A">
              <w:rPr>
                <w:rFonts w:hint="eastAsia"/>
              </w:rPr>
              <w:t>3108</w:t>
            </w:r>
            <w:r w:rsidRPr="0049088A">
              <w:rPr>
                <w:rFonts w:hint="eastAsia"/>
              </w:rPr>
              <w:t>室</w:t>
            </w:r>
          </w:p>
          <w:p w14:paraId="56165A29" w14:textId="77777777" w:rsidR="00BF345E" w:rsidRPr="0049088A" w:rsidRDefault="00F16C43">
            <w:pPr>
              <w:spacing w:line="240" w:lineRule="auto"/>
              <w:ind w:firstLineChars="0" w:firstLine="0"/>
            </w:pPr>
            <w:r w:rsidRPr="0049088A">
              <w:rPr>
                <w:rFonts w:hint="eastAsia"/>
              </w:rPr>
              <w:t>联系人：李锦鹏</w:t>
            </w:r>
          </w:p>
          <w:p w14:paraId="328DBD66" w14:textId="77777777" w:rsidR="00BF345E" w:rsidRPr="0049088A" w:rsidRDefault="00F16C43">
            <w:pPr>
              <w:spacing w:line="240" w:lineRule="auto"/>
              <w:ind w:firstLineChars="0" w:firstLine="0"/>
            </w:pPr>
            <w:r w:rsidRPr="0049088A">
              <w:rPr>
                <w:rFonts w:hint="eastAsia"/>
              </w:rPr>
              <w:t>电</w:t>
            </w:r>
            <w:r w:rsidRPr="0049088A">
              <w:rPr>
                <w:rFonts w:hint="eastAsia"/>
              </w:rPr>
              <w:t xml:space="preserve">   </w:t>
            </w:r>
            <w:r w:rsidRPr="0049088A">
              <w:rPr>
                <w:rFonts w:hint="eastAsia"/>
              </w:rPr>
              <w:t>话：</w:t>
            </w:r>
            <w:r w:rsidRPr="0049088A">
              <w:rPr>
                <w:rFonts w:hint="eastAsia"/>
              </w:rPr>
              <w:t>13876019268</w:t>
            </w:r>
          </w:p>
        </w:tc>
      </w:tr>
      <w:tr w:rsidR="00BF345E" w:rsidRPr="0049088A" w14:paraId="630F4689" w14:textId="77777777">
        <w:tc>
          <w:tcPr>
            <w:tcW w:w="846" w:type="dxa"/>
            <w:vAlign w:val="center"/>
          </w:tcPr>
          <w:p w14:paraId="774F0401" w14:textId="77777777" w:rsidR="00BF345E" w:rsidRPr="0049088A" w:rsidRDefault="00F16C43">
            <w:pPr>
              <w:spacing w:line="240" w:lineRule="auto"/>
              <w:ind w:firstLineChars="0" w:firstLine="0"/>
            </w:pPr>
            <w:r w:rsidRPr="0049088A">
              <w:rPr>
                <w:rFonts w:hint="eastAsia"/>
              </w:rPr>
              <w:t>3</w:t>
            </w:r>
          </w:p>
        </w:tc>
        <w:tc>
          <w:tcPr>
            <w:tcW w:w="2977" w:type="dxa"/>
            <w:vAlign w:val="center"/>
          </w:tcPr>
          <w:p w14:paraId="2D59818B" w14:textId="77777777" w:rsidR="00BF345E" w:rsidRPr="0049088A" w:rsidRDefault="00F16C43">
            <w:pPr>
              <w:spacing w:line="240" w:lineRule="auto"/>
              <w:ind w:firstLineChars="0" w:firstLine="0"/>
            </w:pPr>
            <w:r w:rsidRPr="0049088A">
              <w:rPr>
                <w:rFonts w:hint="eastAsia"/>
              </w:rPr>
              <w:t>项目</w:t>
            </w:r>
            <w:r w:rsidRPr="0049088A">
              <w:t>名称</w:t>
            </w:r>
          </w:p>
        </w:tc>
        <w:tc>
          <w:tcPr>
            <w:tcW w:w="4473" w:type="dxa"/>
          </w:tcPr>
          <w:p w14:paraId="5DCB808B" w14:textId="77777777" w:rsidR="00BF345E" w:rsidRPr="0049088A" w:rsidRDefault="00F16C43">
            <w:pPr>
              <w:spacing w:line="240" w:lineRule="auto"/>
              <w:ind w:firstLineChars="0" w:firstLine="0"/>
            </w:pPr>
            <w:r w:rsidRPr="0049088A">
              <w:rPr>
                <w:rFonts w:hint="eastAsia"/>
              </w:rPr>
              <w:t>海口市长堤路水质净化设施及湿地公园建设工程</w:t>
            </w:r>
            <w:r w:rsidRPr="0049088A">
              <w:rPr>
                <w:rFonts w:hint="eastAsia"/>
              </w:rPr>
              <w:t>PPP</w:t>
            </w:r>
            <w:r w:rsidRPr="0049088A">
              <w:rPr>
                <w:rFonts w:hint="eastAsia"/>
              </w:rPr>
              <w:t>项目</w:t>
            </w:r>
          </w:p>
        </w:tc>
      </w:tr>
      <w:tr w:rsidR="00BF345E" w:rsidRPr="0049088A" w14:paraId="7E0D7917" w14:textId="77777777">
        <w:trPr>
          <w:trHeight w:val="507"/>
        </w:trPr>
        <w:tc>
          <w:tcPr>
            <w:tcW w:w="846" w:type="dxa"/>
            <w:vAlign w:val="center"/>
          </w:tcPr>
          <w:p w14:paraId="5C11E124" w14:textId="77777777" w:rsidR="00BF345E" w:rsidRPr="0049088A" w:rsidRDefault="00F16C43">
            <w:pPr>
              <w:spacing w:line="240" w:lineRule="auto"/>
              <w:ind w:firstLineChars="0" w:firstLine="0"/>
            </w:pPr>
            <w:r w:rsidRPr="0049088A">
              <w:rPr>
                <w:rFonts w:hint="eastAsia"/>
              </w:rPr>
              <w:t>4</w:t>
            </w:r>
          </w:p>
        </w:tc>
        <w:tc>
          <w:tcPr>
            <w:tcW w:w="2977" w:type="dxa"/>
            <w:vAlign w:val="center"/>
          </w:tcPr>
          <w:p w14:paraId="34F70715" w14:textId="77777777" w:rsidR="00BF345E" w:rsidRPr="0049088A" w:rsidRDefault="00F16C43">
            <w:pPr>
              <w:spacing w:line="240" w:lineRule="auto"/>
              <w:ind w:firstLineChars="0" w:firstLine="0"/>
            </w:pPr>
            <w:r w:rsidRPr="0049088A">
              <w:rPr>
                <w:rFonts w:hint="eastAsia"/>
              </w:rPr>
              <w:t>建设地点</w:t>
            </w:r>
          </w:p>
        </w:tc>
        <w:tc>
          <w:tcPr>
            <w:tcW w:w="4473" w:type="dxa"/>
          </w:tcPr>
          <w:p w14:paraId="03D784C7" w14:textId="77777777" w:rsidR="00BF345E" w:rsidRPr="0049088A" w:rsidRDefault="00F16C43">
            <w:pPr>
              <w:spacing w:line="240" w:lineRule="auto"/>
              <w:ind w:firstLineChars="0" w:firstLine="0"/>
            </w:pPr>
            <w:r w:rsidRPr="0049088A">
              <w:rPr>
                <w:rFonts w:hint="eastAsia"/>
              </w:rPr>
              <w:t>海口市美兰区</w:t>
            </w:r>
          </w:p>
        </w:tc>
      </w:tr>
      <w:tr w:rsidR="00BF345E" w:rsidRPr="0049088A" w14:paraId="35DC526E" w14:textId="77777777">
        <w:tc>
          <w:tcPr>
            <w:tcW w:w="846" w:type="dxa"/>
            <w:vAlign w:val="center"/>
          </w:tcPr>
          <w:p w14:paraId="65EB6D66" w14:textId="77777777" w:rsidR="00BF345E" w:rsidRPr="0049088A" w:rsidRDefault="00F16C43">
            <w:pPr>
              <w:spacing w:line="240" w:lineRule="auto"/>
              <w:ind w:firstLineChars="0" w:firstLine="0"/>
            </w:pPr>
            <w:r w:rsidRPr="0049088A">
              <w:rPr>
                <w:rFonts w:hint="eastAsia"/>
              </w:rPr>
              <w:t>5</w:t>
            </w:r>
          </w:p>
        </w:tc>
        <w:tc>
          <w:tcPr>
            <w:tcW w:w="2977" w:type="dxa"/>
            <w:vAlign w:val="center"/>
          </w:tcPr>
          <w:p w14:paraId="13D0E09D" w14:textId="77777777" w:rsidR="00BF345E" w:rsidRPr="0049088A" w:rsidRDefault="00F16C43">
            <w:pPr>
              <w:spacing w:line="240" w:lineRule="auto"/>
              <w:ind w:firstLineChars="0" w:firstLine="0"/>
            </w:pPr>
            <w:r w:rsidRPr="0049088A">
              <w:rPr>
                <w:rFonts w:hint="eastAsia"/>
              </w:rPr>
              <w:t>合作期</w:t>
            </w:r>
          </w:p>
        </w:tc>
        <w:tc>
          <w:tcPr>
            <w:tcW w:w="4473" w:type="dxa"/>
          </w:tcPr>
          <w:p w14:paraId="4F45927E" w14:textId="77777777" w:rsidR="00BF345E" w:rsidRPr="0049088A" w:rsidRDefault="00F16C43">
            <w:pPr>
              <w:spacing w:line="240" w:lineRule="auto"/>
              <w:ind w:firstLineChars="0" w:firstLine="0"/>
            </w:pPr>
            <w:r w:rsidRPr="0049088A">
              <w:rPr>
                <w:rFonts w:hint="eastAsia"/>
              </w:rPr>
              <w:t>建设期</w:t>
            </w:r>
            <w:r w:rsidRPr="0049088A">
              <w:t>：</w:t>
            </w:r>
            <w:r w:rsidRPr="0049088A">
              <w:rPr>
                <w:rFonts w:hint="eastAsia"/>
              </w:rPr>
              <w:t>2</w:t>
            </w:r>
            <w:r w:rsidRPr="0049088A">
              <w:rPr>
                <w:rFonts w:hint="eastAsia"/>
              </w:rPr>
              <w:t>年（其中施工工期为</w:t>
            </w:r>
            <w:r w:rsidRPr="0049088A">
              <w:rPr>
                <w:rFonts w:hint="eastAsia"/>
              </w:rPr>
              <w:t>18</w:t>
            </w:r>
            <w:r w:rsidRPr="0049088A">
              <w:rPr>
                <w:rFonts w:hint="eastAsia"/>
              </w:rPr>
              <w:t>个月）</w:t>
            </w:r>
          </w:p>
          <w:p w14:paraId="3B11D31A" w14:textId="77777777" w:rsidR="00BF345E" w:rsidRPr="0049088A" w:rsidRDefault="00F16C43">
            <w:pPr>
              <w:spacing w:line="240" w:lineRule="auto"/>
              <w:ind w:firstLineChars="0" w:firstLine="0"/>
            </w:pPr>
            <w:r w:rsidRPr="0049088A">
              <w:rPr>
                <w:rFonts w:hint="eastAsia"/>
              </w:rPr>
              <w:t>运营期</w:t>
            </w:r>
            <w:r w:rsidRPr="0049088A">
              <w:t>：</w:t>
            </w:r>
            <w:r w:rsidRPr="0049088A">
              <w:rPr>
                <w:rFonts w:hint="eastAsia"/>
              </w:rPr>
              <w:t>28</w:t>
            </w:r>
            <w:r w:rsidRPr="0049088A">
              <w:rPr>
                <w:rFonts w:hint="eastAsia"/>
              </w:rPr>
              <w:t>年</w:t>
            </w:r>
          </w:p>
        </w:tc>
      </w:tr>
      <w:tr w:rsidR="00BF345E" w:rsidRPr="0049088A" w14:paraId="2F8C3E96" w14:textId="77777777">
        <w:tc>
          <w:tcPr>
            <w:tcW w:w="846" w:type="dxa"/>
            <w:vAlign w:val="center"/>
          </w:tcPr>
          <w:p w14:paraId="60531276" w14:textId="77777777" w:rsidR="00BF345E" w:rsidRPr="0049088A" w:rsidRDefault="00F16C43">
            <w:pPr>
              <w:spacing w:line="240" w:lineRule="auto"/>
              <w:ind w:firstLineChars="0" w:firstLine="0"/>
            </w:pPr>
            <w:r w:rsidRPr="0049088A">
              <w:rPr>
                <w:rFonts w:hint="eastAsia"/>
              </w:rPr>
              <w:t>6</w:t>
            </w:r>
          </w:p>
        </w:tc>
        <w:tc>
          <w:tcPr>
            <w:tcW w:w="2977" w:type="dxa"/>
            <w:vAlign w:val="center"/>
          </w:tcPr>
          <w:p w14:paraId="6DF82429" w14:textId="77777777" w:rsidR="00BF345E" w:rsidRPr="0049088A" w:rsidRDefault="00F16C43">
            <w:pPr>
              <w:spacing w:line="240" w:lineRule="auto"/>
              <w:ind w:firstLineChars="0" w:firstLine="0"/>
            </w:pPr>
            <w:r w:rsidRPr="0049088A">
              <w:rPr>
                <w:rFonts w:hint="eastAsia"/>
              </w:rPr>
              <w:t>质量</w:t>
            </w:r>
            <w:r w:rsidRPr="0049088A">
              <w:t>要求</w:t>
            </w:r>
          </w:p>
        </w:tc>
        <w:tc>
          <w:tcPr>
            <w:tcW w:w="4473" w:type="dxa"/>
          </w:tcPr>
          <w:p w14:paraId="63903D4A" w14:textId="77777777" w:rsidR="00BF345E" w:rsidRPr="0049088A" w:rsidRDefault="00F16C43">
            <w:pPr>
              <w:spacing w:line="240" w:lineRule="auto"/>
              <w:ind w:firstLineChars="0" w:firstLine="0"/>
            </w:pPr>
            <w:r w:rsidRPr="0049088A">
              <w:rPr>
                <w:rFonts w:hint="eastAsia"/>
              </w:rPr>
              <w:t>竣工验收</w:t>
            </w:r>
            <w:r w:rsidRPr="0049088A">
              <w:t>质量评定：</w:t>
            </w:r>
            <w:r w:rsidRPr="0049088A">
              <w:rPr>
                <w:u w:val="single"/>
              </w:rPr>
              <w:t>合格</w:t>
            </w:r>
          </w:p>
        </w:tc>
      </w:tr>
      <w:tr w:rsidR="00BF345E" w:rsidRPr="0049088A" w14:paraId="78CCA747" w14:textId="77777777">
        <w:tc>
          <w:tcPr>
            <w:tcW w:w="846" w:type="dxa"/>
            <w:vAlign w:val="center"/>
          </w:tcPr>
          <w:p w14:paraId="3249E040" w14:textId="77777777" w:rsidR="00BF345E" w:rsidRPr="0049088A" w:rsidRDefault="00F16C43">
            <w:pPr>
              <w:spacing w:line="240" w:lineRule="auto"/>
              <w:ind w:firstLineChars="0" w:firstLine="0"/>
            </w:pPr>
            <w:r w:rsidRPr="0049088A">
              <w:rPr>
                <w:rFonts w:hint="eastAsia"/>
              </w:rPr>
              <w:t>7</w:t>
            </w:r>
          </w:p>
        </w:tc>
        <w:tc>
          <w:tcPr>
            <w:tcW w:w="2977" w:type="dxa"/>
            <w:vAlign w:val="center"/>
          </w:tcPr>
          <w:p w14:paraId="572CD655" w14:textId="77777777" w:rsidR="00BF345E" w:rsidRPr="0049088A" w:rsidRDefault="00F16C43">
            <w:pPr>
              <w:spacing w:line="240" w:lineRule="auto"/>
              <w:ind w:firstLineChars="0" w:firstLine="0"/>
            </w:pPr>
            <w:r w:rsidRPr="0049088A">
              <w:rPr>
                <w:rFonts w:hint="eastAsia"/>
              </w:rPr>
              <w:t>申请人资格条件</w:t>
            </w:r>
          </w:p>
        </w:tc>
        <w:tc>
          <w:tcPr>
            <w:tcW w:w="4473" w:type="dxa"/>
          </w:tcPr>
          <w:p w14:paraId="6E2767F9" w14:textId="77777777" w:rsidR="00BF345E" w:rsidRPr="0049088A" w:rsidRDefault="00F16C43">
            <w:pPr>
              <w:spacing w:line="240" w:lineRule="auto"/>
              <w:ind w:firstLineChars="0" w:firstLine="0"/>
            </w:pPr>
            <w:r w:rsidRPr="0049088A">
              <w:rPr>
                <w:rFonts w:hint="eastAsia"/>
              </w:rPr>
              <w:t>见项目资格预审公告</w:t>
            </w:r>
          </w:p>
        </w:tc>
      </w:tr>
      <w:tr w:rsidR="00BF345E" w:rsidRPr="0049088A" w14:paraId="1FDF9D3A" w14:textId="77777777">
        <w:tc>
          <w:tcPr>
            <w:tcW w:w="846" w:type="dxa"/>
            <w:vAlign w:val="center"/>
          </w:tcPr>
          <w:p w14:paraId="5E3A3751" w14:textId="77777777" w:rsidR="00BF345E" w:rsidRPr="0049088A" w:rsidRDefault="00F16C43">
            <w:pPr>
              <w:spacing w:line="240" w:lineRule="auto"/>
              <w:ind w:firstLineChars="0" w:firstLine="0"/>
            </w:pPr>
            <w:r w:rsidRPr="0049088A">
              <w:rPr>
                <w:rFonts w:hint="eastAsia"/>
              </w:rPr>
              <w:t>8</w:t>
            </w:r>
          </w:p>
        </w:tc>
        <w:tc>
          <w:tcPr>
            <w:tcW w:w="2977" w:type="dxa"/>
            <w:vAlign w:val="center"/>
          </w:tcPr>
          <w:p w14:paraId="7A69073F" w14:textId="77777777" w:rsidR="00BF345E" w:rsidRPr="0049088A" w:rsidRDefault="00F16C43">
            <w:pPr>
              <w:spacing w:line="240" w:lineRule="auto"/>
              <w:ind w:firstLineChars="0" w:firstLine="0"/>
            </w:pPr>
            <w:r w:rsidRPr="0049088A">
              <w:rPr>
                <w:rFonts w:hint="eastAsia"/>
              </w:rPr>
              <w:t>是否</w:t>
            </w:r>
            <w:r w:rsidRPr="0049088A">
              <w:t>接受联合体</w:t>
            </w:r>
          </w:p>
          <w:p w14:paraId="2A480083" w14:textId="77777777" w:rsidR="00BF345E" w:rsidRPr="0049088A" w:rsidRDefault="00F16C43">
            <w:pPr>
              <w:spacing w:line="240" w:lineRule="auto"/>
              <w:ind w:firstLineChars="0" w:firstLine="0"/>
            </w:pPr>
            <w:r w:rsidRPr="0049088A">
              <w:rPr>
                <w:rFonts w:hint="eastAsia"/>
              </w:rPr>
              <w:t>资格预审</w:t>
            </w:r>
            <w:r w:rsidRPr="0049088A">
              <w:t>申请</w:t>
            </w:r>
          </w:p>
        </w:tc>
        <w:tc>
          <w:tcPr>
            <w:tcW w:w="4473" w:type="dxa"/>
          </w:tcPr>
          <w:p w14:paraId="2748688C" w14:textId="77777777" w:rsidR="00BF345E" w:rsidRPr="0049088A" w:rsidRDefault="00F16C43">
            <w:pPr>
              <w:spacing w:line="240" w:lineRule="auto"/>
              <w:ind w:firstLineChars="0" w:firstLine="0"/>
            </w:pPr>
            <w:r w:rsidRPr="0049088A">
              <w:t>接受</w:t>
            </w:r>
            <w:r w:rsidRPr="0049088A">
              <w:rPr>
                <w:rFonts w:hint="eastAsia"/>
              </w:rPr>
              <w:t>。联合体成员数量</w:t>
            </w:r>
            <w:r w:rsidRPr="0049088A">
              <w:t>不得超过</w:t>
            </w:r>
            <w:r w:rsidRPr="0049088A">
              <w:rPr>
                <w:rFonts w:hint="eastAsia"/>
              </w:rPr>
              <w:t>3</w:t>
            </w:r>
            <w:r w:rsidRPr="0049088A">
              <w:rPr>
                <w:rFonts w:hint="eastAsia"/>
              </w:rPr>
              <w:t>家，</w:t>
            </w:r>
            <w:r w:rsidRPr="0049088A">
              <w:t>要求见资格预审公告</w:t>
            </w:r>
            <w:r w:rsidRPr="0049088A">
              <w:rPr>
                <w:rFonts w:hint="eastAsia"/>
              </w:rPr>
              <w:t>。</w:t>
            </w:r>
          </w:p>
        </w:tc>
      </w:tr>
      <w:tr w:rsidR="00BF345E" w:rsidRPr="0049088A" w14:paraId="05E94F12" w14:textId="77777777">
        <w:tc>
          <w:tcPr>
            <w:tcW w:w="846" w:type="dxa"/>
            <w:vAlign w:val="center"/>
          </w:tcPr>
          <w:p w14:paraId="609F6FCB" w14:textId="77777777" w:rsidR="00BF345E" w:rsidRPr="0049088A" w:rsidRDefault="00F16C43">
            <w:pPr>
              <w:spacing w:line="240" w:lineRule="auto"/>
              <w:ind w:firstLineChars="0" w:firstLine="0"/>
            </w:pPr>
            <w:r w:rsidRPr="0049088A">
              <w:rPr>
                <w:rFonts w:hint="eastAsia"/>
              </w:rPr>
              <w:t>9</w:t>
            </w:r>
          </w:p>
        </w:tc>
        <w:tc>
          <w:tcPr>
            <w:tcW w:w="2977" w:type="dxa"/>
            <w:vAlign w:val="center"/>
          </w:tcPr>
          <w:p w14:paraId="5F90A1A6" w14:textId="77777777" w:rsidR="00BF345E" w:rsidRPr="0049088A" w:rsidRDefault="00F16C43">
            <w:pPr>
              <w:spacing w:line="240" w:lineRule="auto"/>
              <w:ind w:firstLineChars="0" w:firstLine="0"/>
            </w:pPr>
            <w:r w:rsidRPr="0049088A">
              <w:rPr>
                <w:rFonts w:hint="eastAsia"/>
              </w:rPr>
              <w:t>申请人要求</w:t>
            </w:r>
            <w:r w:rsidRPr="0049088A">
              <w:t>澄清</w:t>
            </w:r>
          </w:p>
          <w:p w14:paraId="4A965484" w14:textId="4FA493DD" w:rsidR="00BF345E" w:rsidRPr="0049088A" w:rsidRDefault="009620ED">
            <w:pPr>
              <w:spacing w:line="240" w:lineRule="auto"/>
              <w:ind w:firstLineChars="0" w:firstLine="0"/>
            </w:pPr>
            <w:r>
              <w:rPr>
                <w:rFonts w:hint="eastAsia"/>
              </w:rPr>
              <w:t>资格预审文件的截止</w:t>
            </w:r>
            <w:r w:rsidR="00F16C43" w:rsidRPr="0049088A">
              <w:t>时间</w:t>
            </w:r>
          </w:p>
        </w:tc>
        <w:tc>
          <w:tcPr>
            <w:tcW w:w="4473" w:type="dxa"/>
            <w:vAlign w:val="center"/>
          </w:tcPr>
          <w:p w14:paraId="0435256C" w14:textId="77777777" w:rsidR="00BF345E" w:rsidRPr="0049088A" w:rsidRDefault="00F16C43">
            <w:pPr>
              <w:spacing w:line="240" w:lineRule="auto"/>
              <w:ind w:firstLineChars="0" w:firstLine="0"/>
            </w:pPr>
            <w:r w:rsidRPr="0049088A">
              <w:rPr>
                <w:rFonts w:hint="eastAsia"/>
              </w:rPr>
              <w:t>资格预审文件发售截止日</w:t>
            </w:r>
            <w:r w:rsidRPr="0049088A">
              <w:t>后</w:t>
            </w:r>
            <w:r w:rsidRPr="0049088A">
              <w:rPr>
                <w:u w:val="single"/>
              </w:rPr>
              <w:t>5</w:t>
            </w:r>
            <w:r w:rsidRPr="0049088A">
              <w:rPr>
                <w:rFonts w:hint="eastAsia"/>
              </w:rPr>
              <w:t>天</w:t>
            </w:r>
            <w:r w:rsidRPr="0049088A">
              <w:t>内</w:t>
            </w:r>
          </w:p>
        </w:tc>
      </w:tr>
      <w:tr w:rsidR="00BF345E" w:rsidRPr="0049088A" w14:paraId="42C7E85F" w14:textId="77777777">
        <w:tc>
          <w:tcPr>
            <w:tcW w:w="846" w:type="dxa"/>
            <w:vAlign w:val="center"/>
          </w:tcPr>
          <w:p w14:paraId="628B06CE" w14:textId="77777777" w:rsidR="00BF345E" w:rsidRPr="0049088A" w:rsidRDefault="00F16C43">
            <w:pPr>
              <w:spacing w:line="240" w:lineRule="auto"/>
              <w:ind w:firstLineChars="0" w:firstLine="0"/>
            </w:pPr>
            <w:r w:rsidRPr="0049088A">
              <w:rPr>
                <w:rFonts w:hint="eastAsia"/>
              </w:rPr>
              <w:t>10</w:t>
            </w:r>
          </w:p>
        </w:tc>
        <w:tc>
          <w:tcPr>
            <w:tcW w:w="2977" w:type="dxa"/>
            <w:vAlign w:val="center"/>
          </w:tcPr>
          <w:p w14:paraId="0A90FF8E" w14:textId="77777777" w:rsidR="00BF345E" w:rsidRPr="0049088A" w:rsidRDefault="00F16C43">
            <w:pPr>
              <w:spacing w:line="240" w:lineRule="auto"/>
              <w:ind w:firstLineChars="0" w:firstLine="0"/>
            </w:pPr>
            <w:r w:rsidRPr="0049088A">
              <w:rPr>
                <w:rFonts w:hint="eastAsia"/>
              </w:rPr>
              <w:t>采购人澄清、</w:t>
            </w:r>
            <w:r w:rsidRPr="0049088A">
              <w:t>修改资格</w:t>
            </w:r>
          </w:p>
          <w:p w14:paraId="77A8A195" w14:textId="306E344A" w:rsidR="00BF345E" w:rsidRPr="0049088A" w:rsidRDefault="00F16C43">
            <w:pPr>
              <w:spacing w:line="240" w:lineRule="auto"/>
              <w:ind w:firstLineChars="0" w:firstLine="0"/>
            </w:pPr>
            <w:r w:rsidRPr="0049088A">
              <w:t>预审</w:t>
            </w:r>
            <w:r w:rsidRPr="0049088A">
              <w:rPr>
                <w:rFonts w:hint="eastAsia"/>
              </w:rPr>
              <w:t>文件</w:t>
            </w:r>
            <w:r w:rsidR="009620ED">
              <w:t>的</w:t>
            </w:r>
            <w:r w:rsidR="009620ED">
              <w:rPr>
                <w:rFonts w:hint="eastAsia"/>
              </w:rPr>
              <w:t>截止</w:t>
            </w:r>
            <w:r w:rsidRPr="0049088A">
              <w:t>时间</w:t>
            </w:r>
          </w:p>
        </w:tc>
        <w:tc>
          <w:tcPr>
            <w:tcW w:w="4473" w:type="dxa"/>
            <w:vAlign w:val="center"/>
          </w:tcPr>
          <w:p w14:paraId="1B4BB769" w14:textId="77777777" w:rsidR="00BF345E" w:rsidRPr="0049088A" w:rsidRDefault="00F16C43">
            <w:pPr>
              <w:spacing w:line="240" w:lineRule="auto"/>
              <w:ind w:firstLineChars="0" w:firstLine="0"/>
            </w:pPr>
            <w:r w:rsidRPr="0049088A">
              <w:rPr>
                <w:rFonts w:hint="eastAsia"/>
              </w:rPr>
              <w:t>递交资格预审申请文件截止日</w:t>
            </w:r>
            <w:r w:rsidRPr="0049088A">
              <w:rPr>
                <w:u w:val="single"/>
              </w:rPr>
              <w:t>3</w:t>
            </w:r>
            <w:r w:rsidRPr="0049088A">
              <w:rPr>
                <w:rFonts w:hint="eastAsia"/>
              </w:rPr>
              <w:t>天</w:t>
            </w:r>
            <w:r w:rsidRPr="0049088A">
              <w:t>内</w:t>
            </w:r>
          </w:p>
        </w:tc>
      </w:tr>
      <w:tr w:rsidR="00BF345E" w:rsidRPr="0049088A" w14:paraId="5BD31702" w14:textId="77777777">
        <w:tc>
          <w:tcPr>
            <w:tcW w:w="846" w:type="dxa"/>
            <w:vAlign w:val="center"/>
          </w:tcPr>
          <w:p w14:paraId="0A2A6B51" w14:textId="77777777" w:rsidR="00BF345E" w:rsidRPr="0049088A" w:rsidRDefault="00F16C43">
            <w:pPr>
              <w:spacing w:line="240" w:lineRule="auto"/>
              <w:ind w:firstLineChars="0" w:firstLine="0"/>
            </w:pPr>
            <w:r w:rsidRPr="0049088A">
              <w:rPr>
                <w:rFonts w:hint="eastAsia"/>
              </w:rPr>
              <w:t>11</w:t>
            </w:r>
          </w:p>
        </w:tc>
        <w:tc>
          <w:tcPr>
            <w:tcW w:w="2977" w:type="dxa"/>
            <w:vAlign w:val="center"/>
          </w:tcPr>
          <w:p w14:paraId="1863BDFF" w14:textId="77777777" w:rsidR="00BF345E" w:rsidRPr="0049088A" w:rsidRDefault="00F16C43">
            <w:pPr>
              <w:spacing w:line="240" w:lineRule="auto"/>
              <w:ind w:firstLineChars="0" w:firstLine="0"/>
            </w:pPr>
            <w:r w:rsidRPr="0049088A">
              <w:rPr>
                <w:rFonts w:hint="eastAsia"/>
              </w:rPr>
              <w:t>申请人确认</w:t>
            </w:r>
            <w:r w:rsidRPr="0049088A">
              <w:t>收到</w:t>
            </w:r>
          </w:p>
          <w:p w14:paraId="457CA29F" w14:textId="77777777" w:rsidR="00BF345E" w:rsidRPr="0049088A" w:rsidRDefault="00F16C43">
            <w:pPr>
              <w:spacing w:line="240" w:lineRule="auto"/>
              <w:ind w:firstLineChars="0" w:firstLine="0"/>
            </w:pPr>
            <w:r w:rsidRPr="0049088A">
              <w:rPr>
                <w:rFonts w:hint="eastAsia"/>
              </w:rPr>
              <w:t>资格预审</w:t>
            </w:r>
            <w:r w:rsidRPr="0049088A">
              <w:t>文件</w:t>
            </w:r>
            <w:r w:rsidRPr="0049088A">
              <w:rPr>
                <w:rFonts w:hint="eastAsia"/>
              </w:rPr>
              <w:t>澄清的</w:t>
            </w:r>
            <w:r w:rsidRPr="0049088A">
              <w:t>时间</w:t>
            </w:r>
          </w:p>
        </w:tc>
        <w:tc>
          <w:tcPr>
            <w:tcW w:w="4473" w:type="dxa"/>
            <w:vAlign w:val="center"/>
          </w:tcPr>
          <w:p w14:paraId="5977966F" w14:textId="77777777" w:rsidR="00BF345E" w:rsidRPr="0049088A" w:rsidRDefault="00F16C43">
            <w:pPr>
              <w:spacing w:line="240" w:lineRule="auto"/>
              <w:ind w:firstLineChars="0" w:firstLine="0"/>
            </w:pPr>
            <w:r w:rsidRPr="0049088A">
              <w:rPr>
                <w:rFonts w:hint="eastAsia"/>
              </w:rPr>
              <w:t>收到</w:t>
            </w:r>
            <w:r w:rsidRPr="0049088A">
              <w:t>澄清</w:t>
            </w:r>
            <w:r w:rsidRPr="0049088A">
              <w:rPr>
                <w:rFonts w:hint="eastAsia"/>
              </w:rPr>
              <w:t>后</w:t>
            </w:r>
            <w:r w:rsidRPr="0049088A">
              <w:rPr>
                <w:rFonts w:hint="eastAsia"/>
                <w:u w:val="single"/>
              </w:rPr>
              <w:t>24</w:t>
            </w:r>
            <w:r w:rsidRPr="0049088A">
              <w:rPr>
                <w:rFonts w:hint="eastAsia"/>
              </w:rPr>
              <w:t>小时内</w:t>
            </w:r>
            <w:r w:rsidRPr="0049088A">
              <w:t>（</w:t>
            </w:r>
            <w:r w:rsidRPr="0049088A">
              <w:rPr>
                <w:rFonts w:hint="eastAsia"/>
              </w:rPr>
              <w:t>以</w:t>
            </w:r>
            <w:r w:rsidRPr="0049088A">
              <w:t>发出时间为准）</w:t>
            </w:r>
          </w:p>
        </w:tc>
      </w:tr>
      <w:tr w:rsidR="00BF345E" w:rsidRPr="0049088A" w14:paraId="3C5D560D" w14:textId="77777777">
        <w:tc>
          <w:tcPr>
            <w:tcW w:w="846" w:type="dxa"/>
            <w:vAlign w:val="center"/>
          </w:tcPr>
          <w:p w14:paraId="4C269D24" w14:textId="77777777" w:rsidR="00BF345E" w:rsidRPr="0049088A" w:rsidRDefault="00F16C43">
            <w:pPr>
              <w:spacing w:line="240" w:lineRule="auto"/>
              <w:ind w:firstLineChars="0" w:firstLine="0"/>
            </w:pPr>
            <w:r w:rsidRPr="0049088A">
              <w:rPr>
                <w:rFonts w:hint="eastAsia"/>
              </w:rPr>
              <w:lastRenderedPageBreak/>
              <w:t>12</w:t>
            </w:r>
          </w:p>
        </w:tc>
        <w:tc>
          <w:tcPr>
            <w:tcW w:w="2977" w:type="dxa"/>
            <w:vAlign w:val="center"/>
          </w:tcPr>
          <w:p w14:paraId="006739C3" w14:textId="77777777" w:rsidR="00BF345E" w:rsidRPr="0049088A" w:rsidRDefault="00F16C43">
            <w:pPr>
              <w:spacing w:line="240" w:lineRule="auto"/>
              <w:ind w:firstLineChars="0" w:firstLine="0"/>
            </w:pPr>
            <w:r w:rsidRPr="0049088A">
              <w:rPr>
                <w:rFonts w:hint="eastAsia"/>
              </w:rPr>
              <w:t>项目</w:t>
            </w:r>
            <w:r w:rsidRPr="0049088A">
              <w:t>业绩证明文件</w:t>
            </w:r>
          </w:p>
        </w:tc>
        <w:tc>
          <w:tcPr>
            <w:tcW w:w="4473" w:type="dxa"/>
            <w:vAlign w:val="center"/>
          </w:tcPr>
          <w:p w14:paraId="131F8C7D" w14:textId="2DE45875" w:rsidR="00BF345E" w:rsidRPr="0049088A" w:rsidRDefault="009620ED">
            <w:pPr>
              <w:spacing w:line="240" w:lineRule="auto"/>
              <w:ind w:firstLineChars="0" w:firstLine="0"/>
              <w:rPr>
                <w:rFonts w:hint="eastAsia"/>
              </w:rPr>
            </w:pPr>
            <w:r>
              <w:rPr>
                <w:rFonts w:hint="eastAsia"/>
              </w:rPr>
              <w:t>截止</w:t>
            </w:r>
            <w:r w:rsidR="00F16C43" w:rsidRPr="0049088A">
              <w:rPr>
                <w:rFonts w:hint="eastAsia"/>
              </w:rPr>
              <w:t>资格预审申请</w:t>
            </w:r>
            <w:r w:rsidR="00F16C43" w:rsidRPr="0049088A">
              <w:t>文件</w:t>
            </w:r>
            <w:r w:rsidR="00F16C43" w:rsidRPr="0049088A">
              <w:rPr>
                <w:rFonts w:hint="eastAsia"/>
              </w:rPr>
              <w:t>递交</w:t>
            </w:r>
            <w:r w:rsidR="00F16C43" w:rsidRPr="0049088A">
              <w:t>截止日</w:t>
            </w:r>
            <w:r w:rsidR="00F16C43" w:rsidRPr="0049088A">
              <w:rPr>
                <w:rFonts w:hint="eastAsia"/>
              </w:rPr>
              <w:t>前五</w:t>
            </w:r>
            <w:r w:rsidR="00F16C43" w:rsidRPr="0049088A">
              <w:t>年内</w:t>
            </w:r>
            <w:r w:rsidR="00A72EC7">
              <w:rPr>
                <w:rFonts w:hint="eastAsia"/>
              </w:rPr>
              <w:t>。</w:t>
            </w:r>
            <w:bookmarkStart w:id="19" w:name="_GoBack"/>
            <w:bookmarkEnd w:id="19"/>
          </w:p>
        </w:tc>
      </w:tr>
      <w:tr w:rsidR="00BF345E" w:rsidRPr="0049088A" w14:paraId="47545346" w14:textId="77777777">
        <w:tc>
          <w:tcPr>
            <w:tcW w:w="846" w:type="dxa"/>
            <w:vAlign w:val="center"/>
          </w:tcPr>
          <w:p w14:paraId="63BB133C" w14:textId="77777777" w:rsidR="00BF345E" w:rsidRPr="0049088A" w:rsidRDefault="00F16C43">
            <w:pPr>
              <w:spacing w:line="240" w:lineRule="auto"/>
              <w:ind w:firstLineChars="0" w:firstLine="0"/>
            </w:pPr>
            <w:r w:rsidRPr="0049088A">
              <w:t>13</w:t>
            </w:r>
          </w:p>
        </w:tc>
        <w:tc>
          <w:tcPr>
            <w:tcW w:w="2977" w:type="dxa"/>
            <w:vAlign w:val="center"/>
          </w:tcPr>
          <w:p w14:paraId="1ADDC109" w14:textId="77777777" w:rsidR="00BF345E" w:rsidRPr="0049088A" w:rsidRDefault="00F16C43">
            <w:pPr>
              <w:spacing w:line="240" w:lineRule="auto"/>
              <w:ind w:firstLineChars="0" w:firstLine="0"/>
            </w:pPr>
            <w:r w:rsidRPr="0049088A">
              <w:rPr>
                <w:rFonts w:hint="eastAsia"/>
              </w:rPr>
              <w:t>签字</w:t>
            </w:r>
            <w:r w:rsidRPr="0049088A">
              <w:t>或盖章要求</w:t>
            </w:r>
          </w:p>
        </w:tc>
        <w:tc>
          <w:tcPr>
            <w:tcW w:w="4473" w:type="dxa"/>
            <w:vAlign w:val="center"/>
          </w:tcPr>
          <w:p w14:paraId="484340C0" w14:textId="77777777" w:rsidR="00BF345E" w:rsidRPr="0049088A" w:rsidRDefault="00F16C43">
            <w:pPr>
              <w:spacing w:line="240" w:lineRule="auto"/>
              <w:ind w:firstLineChars="0" w:firstLine="0"/>
            </w:pPr>
            <w:r w:rsidRPr="0049088A">
              <w:rPr>
                <w:rFonts w:hint="eastAsia"/>
              </w:rPr>
              <w:t>1</w:t>
            </w:r>
            <w:r w:rsidRPr="0049088A">
              <w:rPr>
                <w:rFonts w:hint="eastAsia"/>
              </w:rPr>
              <w:t>、资格预审申请文件要求签字或盖章的地方需要按要求签字或盖章。若申请人为联合体，如无特殊要求，本资格预审盖章均盖联合体牵头方公章。</w:t>
            </w:r>
          </w:p>
          <w:p w14:paraId="5717CE5B" w14:textId="77777777" w:rsidR="00BF345E" w:rsidRPr="0049088A" w:rsidRDefault="00F16C43">
            <w:pPr>
              <w:spacing w:line="240" w:lineRule="auto"/>
              <w:ind w:firstLineChars="0" w:firstLine="0"/>
            </w:pPr>
            <w:r w:rsidRPr="0049088A">
              <w:rPr>
                <w:rFonts w:hint="eastAsia"/>
              </w:rPr>
              <w:t>2</w:t>
            </w:r>
            <w:r w:rsidRPr="0049088A">
              <w:rPr>
                <w:rFonts w:hint="eastAsia"/>
              </w:rPr>
              <w:t>、资格预审文件正本需逐页盖章。</w:t>
            </w:r>
          </w:p>
        </w:tc>
      </w:tr>
      <w:tr w:rsidR="00BF345E" w:rsidRPr="0049088A" w14:paraId="674FC17A" w14:textId="77777777">
        <w:tc>
          <w:tcPr>
            <w:tcW w:w="846" w:type="dxa"/>
            <w:vAlign w:val="center"/>
          </w:tcPr>
          <w:p w14:paraId="090B7295" w14:textId="77777777" w:rsidR="00BF345E" w:rsidRPr="0049088A" w:rsidRDefault="00F16C43">
            <w:pPr>
              <w:spacing w:line="240" w:lineRule="auto"/>
              <w:ind w:firstLineChars="0" w:firstLine="0"/>
            </w:pPr>
            <w:r w:rsidRPr="0049088A">
              <w:rPr>
                <w:rFonts w:hint="eastAsia"/>
              </w:rPr>
              <w:t>14</w:t>
            </w:r>
          </w:p>
        </w:tc>
        <w:tc>
          <w:tcPr>
            <w:tcW w:w="2977" w:type="dxa"/>
            <w:vAlign w:val="center"/>
          </w:tcPr>
          <w:p w14:paraId="173782EA" w14:textId="77777777" w:rsidR="00BF345E" w:rsidRPr="0049088A" w:rsidRDefault="00F16C43">
            <w:pPr>
              <w:spacing w:line="240" w:lineRule="auto"/>
              <w:ind w:firstLineChars="0" w:firstLine="0"/>
            </w:pPr>
            <w:r w:rsidRPr="0049088A">
              <w:rPr>
                <w:rFonts w:hint="eastAsia"/>
              </w:rPr>
              <w:t>资格预审申请</w:t>
            </w:r>
            <w:r w:rsidRPr="0049088A">
              <w:t>文件</w:t>
            </w:r>
            <w:r w:rsidRPr="0049088A">
              <w:rPr>
                <w:rFonts w:hint="eastAsia"/>
              </w:rPr>
              <w:t>副本</w:t>
            </w:r>
            <w:r w:rsidRPr="0049088A">
              <w:t>份数</w:t>
            </w:r>
            <w:r w:rsidRPr="0049088A">
              <w:rPr>
                <w:rFonts w:hint="eastAsia"/>
              </w:rPr>
              <w:t>、</w:t>
            </w:r>
            <w:r w:rsidRPr="0049088A">
              <w:t>电子版</w:t>
            </w:r>
            <w:r w:rsidRPr="0049088A">
              <w:rPr>
                <w:rFonts w:hint="eastAsia"/>
              </w:rPr>
              <w:t>份数</w:t>
            </w:r>
          </w:p>
        </w:tc>
        <w:tc>
          <w:tcPr>
            <w:tcW w:w="4473" w:type="dxa"/>
            <w:vAlign w:val="center"/>
          </w:tcPr>
          <w:p w14:paraId="47A61B1B" w14:textId="3E04824C" w:rsidR="00BF345E" w:rsidRPr="0049088A" w:rsidRDefault="00F16C43">
            <w:pPr>
              <w:spacing w:line="240" w:lineRule="auto"/>
              <w:ind w:firstLineChars="0" w:firstLine="0"/>
            </w:pPr>
            <w:r w:rsidRPr="0049088A">
              <w:t>1</w:t>
            </w:r>
            <w:r w:rsidRPr="0049088A">
              <w:rPr>
                <w:rFonts w:hint="eastAsia"/>
              </w:rPr>
              <w:t>、</w:t>
            </w:r>
            <w:r w:rsidRPr="0049088A">
              <w:t>正本份数</w:t>
            </w:r>
            <w:r w:rsidRPr="0049088A">
              <w:rPr>
                <w:rFonts w:hint="eastAsia"/>
                <w:u w:val="single"/>
              </w:rPr>
              <w:t>1</w:t>
            </w:r>
            <w:r w:rsidRPr="0049088A">
              <w:rPr>
                <w:rFonts w:hint="eastAsia"/>
              </w:rPr>
              <w:t>份；副本</w:t>
            </w:r>
            <w:r w:rsidRPr="0049088A">
              <w:t>份数</w:t>
            </w:r>
            <w:r w:rsidR="002E4C19">
              <w:rPr>
                <w:rFonts w:hint="eastAsia"/>
                <w:u w:val="single"/>
              </w:rPr>
              <w:t>6</w:t>
            </w:r>
            <w:r w:rsidRPr="0049088A">
              <w:rPr>
                <w:rFonts w:hint="eastAsia"/>
              </w:rPr>
              <w:t>份，电子文件</w:t>
            </w:r>
            <w:r w:rsidRPr="0049088A">
              <w:rPr>
                <w:rFonts w:hint="eastAsia"/>
                <w:u w:val="single"/>
              </w:rPr>
              <w:t>2</w:t>
            </w:r>
            <w:r w:rsidRPr="0049088A">
              <w:rPr>
                <w:rFonts w:hint="eastAsia"/>
              </w:rPr>
              <w:t>份。</w:t>
            </w:r>
          </w:p>
          <w:p w14:paraId="4A6ABB51" w14:textId="77777777" w:rsidR="00BF345E" w:rsidRPr="0049088A" w:rsidRDefault="00F16C43">
            <w:pPr>
              <w:spacing w:line="240" w:lineRule="auto"/>
              <w:ind w:firstLineChars="0" w:firstLine="0"/>
            </w:pPr>
            <w:r w:rsidRPr="0049088A">
              <w:rPr>
                <w:rFonts w:hint="eastAsia"/>
              </w:rPr>
              <w:t>2</w:t>
            </w:r>
            <w:r w:rsidRPr="0049088A">
              <w:rPr>
                <w:rFonts w:hint="eastAsia"/>
              </w:rPr>
              <w:t>、电子</w:t>
            </w:r>
            <w:r w:rsidRPr="0049088A">
              <w:t>文件</w:t>
            </w:r>
            <w:r w:rsidRPr="0049088A">
              <w:rPr>
                <w:rFonts w:hint="eastAsia"/>
              </w:rPr>
              <w:t>即资格预审申请</w:t>
            </w:r>
            <w:r w:rsidRPr="0049088A">
              <w:t>文件</w:t>
            </w:r>
            <w:r w:rsidRPr="0049088A">
              <w:rPr>
                <w:rFonts w:hint="eastAsia"/>
              </w:rPr>
              <w:t>电子版</w:t>
            </w:r>
            <w:r w:rsidRPr="0049088A">
              <w:rPr>
                <w:rFonts w:hint="eastAsia"/>
              </w:rPr>
              <w:t>U</w:t>
            </w:r>
            <w:r w:rsidRPr="0049088A">
              <w:t>盘</w:t>
            </w:r>
            <w:r w:rsidRPr="0049088A">
              <w:rPr>
                <w:rFonts w:hint="eastAsia"/>
              </w:rPr>
              <w:t>（包含投标文件</w:t>
            </w:r>
            <w:r w:rsidRPr="0049088A">
              <w:rPr>
                <w:rFonts w:hint="eastAsia"/>
              </w:rPr>
              <w:t>Word</w:t>
            </w:r>
            <w:r w:rsidRPr="0049088A">
              <w:rPr>
                <w:rFonts w:hint="eastAsia"/>
              </w:rPr>
              <w:t>版本，</w:t>
            </w:r>
            <w:r w:rsidRPr="0049088A">
              <w:t>PDF</w:t>
            </w:r>
            <w:r w:rsidRPr="0049088A">
              <w:t>版</w:t>
            </w:r>
            <w:r w:rsidRPr="0049088A">
              <w:rPr>
                <w:rFonts w:hint="eastAsia"/>
              </w:rPr>
              <w:t>本各</w:t>
            </w:r>
            <w:r w:rsidRPr="0049088A">
              <w:rPr>
                <w:rFonts w:hint="eastAsia"/>
              </w:rPr>
              <w:t>1</w:t>
            </w:r>
            <w:r w:rsidRPr="0049088A">
              <w:rPr>
                <w:rFonts w:hint="eastAsia"/>
              </w:rPr>
              <w:t>份</w:t>
            </w:r>
            <w:r w:rsidRPr="0049088A">
              <w:t>）。</w:t>
            </w:r>
          </w:p>
          <w:p w14:paraId="7BA0EA77" w14:textId="77777777" w:rsidR="00BF345E" w:rsidRPr="0049088A" w:rsidRDefault="00F16C43">
            <w:pPr>
              <w:spacing w:line="240" w:lineRule="auto"/>
              <w:ind w:firstLineChars="0" w:firstLine="0"/>
            </w:pPr>
            <w:r w:rsidRPr="0049088A">
              <w:rPr>
                <w:rFonts w:hint="eastAsia"/>
              </w:rPr>
              <w:t>3</w:t>
            </w:r>
            <w:r w:rsidRPr="0049088A">
              <w:rPr>
                <w:rFonts w:hint="eastAsia"/>
              </w:rPr>
              <w:t>、副本正文内容可以是正本签字盖章后的复制件，副本封面可以单独制作；申请人也可单独对副本签字盖章，但应保证与正本一致，若有不一致，以正本为准。</w:t>
            </w:r>
          </w:p>
        </w:tc>
      </w:tr>
      <w:tr w:rsidR="00BF345E" w:rsidRPr="0049088A" w14:paraId="1618BA5A" w14:textId="77777777">
        <w:tc>
          <w:tcPr>
            <w:tcW w:w="846" w:type="dxa"/>
            <w:vAlign w:val="center"/>
          </w:tcPr>
          <w:p w14:paraId="79BE5509" w14:textId="77777777" w:rsidR="00BF345E" w:rsidRPr="0049088A" w:rsidRDefault="00F16C43">
            <w:pPr>
              <w:spacing w:line="240" w:lineRule="auto"/>
              <w:ind w:firstLineChars="0" w:firstLine="0"/>
            </w:pPr>
            <w:r w:rsidRPr="0049088A">
              <w:rPr>
                <w:rFonts w:hint="eastAsia"/>
              </w:rPr>
              <w:t>15</w:t>
            </w:r>
          </w:p>
        </w:tc>
        <w:tc>
          <w:tcPr>
            <w:tcW w:w="2977" w:type="dxa"/>
            <w:vAlign w:val="center"/>
          </w:tcPr>
          <w:p w14:paraId="15D133CE" w14:textId="77777777" w:rsidR="00BF345E" w:rsidRPr="0049088A" w:rsidRDefault="00F16C43">
            <w:pPr>
              <w:spacing w:line="240" w:lineRule="auto"/>
              <w:ind w:firstLineChars="0" w:firstLine="0"/>
            </w:pPr>
            <w:r w:rsidRPr="0049088A">
              <w:rPr>
                <w:rFonts w:hint="eastAsia"/>
              </w:rPr>
              <w:t>资格预审</w:t>
            </w:r>
            <w:r w:rsidRPr="0049088A">
              <w:t>文件装订要求</w:t>
            </w:r>
          </w:p>
        </w:tc>
        <w:tc>
          <w:tcPr>
            <w:tcW w:w="4473" w:type="dxa"/>
            <w:vAlign w:val="center"/>
          </w:tcPr>
          <w:p w14:paraId="15BD314B" w14:textId="77777777" w:rsidR="00BF345E" w:rsidRPr="0049088A" w:rsidRDefault="00F16C43">
            <w:pPr>
              <w:spacing w:line="240" w:lineRule="auto"/>
              <w:ind w:firstLineChars="0" w:firstLine="0"/>
            </w:pPr>
            <w:r w:rsidRPr="0049088A">
              <w:t>资格预审申请文件应编制目录，并且从目录开始逐页标注连续页码，其正本与副本应分别采用</w:t>
            </w:r>
            <w:r w:rsidRPr="0049088A">
              <w:t>A4</w:t>
            </w:r>
            <w:r w:rsidRPr="0049088A">
              <w:t>纸胶装成册</w:t>
            </w:r>
            <w:r w:rsidRPr="0049088A">
              <w:rPr>
                <w:rFonts w:hint="eastAsia"/>
              </w:rPr>
              <w:t>，</w:t>
            </w:r>
            <w:r w:rsidRPr="0049088A">
              <w:t>不得采用活页夹。</w:t>
            </w:r>
          </w:p>
        </w:tc>
      </w:tr>
      <w:tr w:rsidR="00BF345E" w:rsidRPr="0049088A" w14:paraId="6036C620" w14:textId="77777777">
        <w:tc>
          <w:tcPr>
            <w:tcW w:w="846" w:type="dxa"/>
            <w:vAlign w:val="center"/>
          </w:tcPr>
          <w:p w14:paraId="4DB1D9B3" w14:textId="77777777" w:rsidR="00BF345E" w:rsidRPr="0049088A" w:rsidRDefault="00F16C43">
            <w:pPr>
              <w:spacing w:line="240" w:lineRule="auto"/>
              <w:ind w:firstLineChars="0" w:firstLine="0"/>
            </w:pPr>
            <w:r w:rsidRPr="0049088A">
              <w:rPr>
                <w:rFonts w:hint="eastAsia"/>
              </w:rPr>
              <w:t>16</w:t>
            </w:r>
          </w:p>
        </w:tc>
        <w:tc>
          <w:tcPr>
            <w:tcW w:w="2977" w:type="dxa"/>
            <w:vAlign w:val="center"/>
          </w:tcPr>
          <w:p w14:paraId="3AF97B0C" w14:textId="77777777" w:rsidR="00BF345E" w:rsidRPr="0049088A" w:rsidRDefault="00F16C43">
            <w:pPr>
              <w:spacing w:line="240" w:lineRule="auto"/>
              <w:ind w:firstLineChars="0" w:firstLine="0"/>
            </w:pPr>
            <w:r w:rsidRPr="0049088A">
              <w:rPr>
                <w:rFonts w:hint="eastAsia"/>
              </w:rPr>
              <w:t>资格预审</w:t>
            </w:r>
            <w:r w:rsidRPr="0049088A">
              <w:t>文件</w:t>
            </w:r>
            <w:r w:rsidRPr="0049088A">
              <w:rPr>
                <w:rFonts w:hint="eastAsia"/>
              </w:rPr>
              <w:t>的</w:t>
            </w:r>
            <w:r w:rsidRPr="0049088A">
              <w:t>封装</w:t>
            </w:r>
          </w:p>
        </w:tc>
        <w:tc>
          <w:tcPr>
            <w:tcW w:w="4473" w:type="dxa"/>
            <w:vAlign w:val="center"/>
          </w:tcPr>
          <w:p w14:paraId="0FF25F18" w14:textId="77777777" w:rsidR="00BF345E" w:rsidRPr="0049088A" w:rsidRDefault="00F16C43">
            <w:pPr>
              <w:spacing w:line="240" w:lineRule="auto"/>
              <w:ind w:firstLineChars="0" w:firstLine="0"/>
            </w:pPr>
            <w:r w:rsidRPr="0049088A">
              <w:rPr>
                <w:rFonts w:hint="eastAsia"/>
              </w:rPr>
              <w:t>资格预审申请文件的正本、副本、电子</w:t>
            </w:r>
            <w:r w:rsidRPr="0049088A">
              <w:t>文件</w:t>
            </w:r>
            <w:r w:rsidRPr="0049088A">
              <w:rPr>
                <w:rFonts w:hint="eastAsia"/>
              </w:rPr>
              <w:t>应分开包装，加贴封条，并在封套的封口处加盖社会资本公章。</w:t>
            </w:r>
          </w:p>
        </w:tc>
      </w:tr>
      <w:tr w:rsidR="00BF345E" w:rsidRPr="0049088A" w14:paraId="48F6DED0" w14:textId="77777777">
        <w:tc>
          <w:tcPr>
            <w:tcW w:w="846" w:type="dxa"/>
            <w:vAlign w:val="center"/>
          </w:tcPr>
          <w:p w14:paraId="305BB27C" w14:textId="77777777" w:rsidR="00BF345E" w:rsidRPr="0049088A" w:rsidRDefault="00F16C43">
            <w:pPr>
              <w:spacing w:line="240" w:lineRule="auto"/>
              <w:ind w:firstLineChars="0" w:firstLine="0"/>
            </w:pPr>
            <w:r w:rsidRPr="0049088A">
              <w:rPr>
                <w:rFonts w:hint="eastAsia"/>
              </w:rPr>
              <w:t>17</w:t>
            </w:r>
          </w:p>
        </w:tc>
        <w:tc>
          <w:tcPr>
            <w:tcW w:w="2977" w:type="dxa"/>
            <w:vAlign w:val="center"/>
          </w:tcPr>
          <w:p w14:paraId="48DB185C" w14:textId="77777777" w:rsidR="00BF345E" w:rsidRPr="0049088A" w:rsidRDefault="00F16C43">
            <w:pPr>
              <w:spacing w:line="240" w:lineRule="auto"/>
              <w:ind w:firstLineChars="0" w:firstLine="0"/>
            </w:pPr>
            <w:r w:rsidRPr="0049088A">
              <w:rPr>
                <w:rFonts w:hint="eastAsia"/>
              </w:rPr>
              <w:t>封套</w:t>
            </w:r>
            <w:r w:rsidRPr="0049088A">
              <w:t>上写明</w:t>
            </w:r>
          </w:p>
        </w:tc>
        <w:tc>
          <w:tcPr>
            <w:tcW w:w="4473" w:type="dxa"/>
            <w:vAlign w:val="center"/>
          </w:tcPr>
          <w:p w14:paraId="18426F0B" w14:textId="77777777" w:rsidR="00BF345E" w:rsidRPr="0049088A" w:rsidRDefault="00F16C43">
            <w:pPr>
              <w:spacing w:line="240" w:lineRule="auto"/>
              <w:ind w:firstLineChars="0" w:firstLine="0"/>
            </w:pPr>
            <w:r w:rsidRPr="0049088A">
              <w:rPr>
                <w:rFonts w:hint="eastAsia"/>
              </w:rPr>
              <w:t>海口市长堤路水质净化设施及湿地公园建设工程</w:t>
            </w:r>
            <w:r w:rsidRPr="0049088A">
              <w:rPr>
                <w:rFonts w:hint="eastAsia"/>
              </w:rPr>
              <w:t>PPP</w:t>
            </w:r>
            <w:r w:rsidRPr="0049088A">
              <w:rPr>
                <w:rFonts w:hint="eastAsia"/>
              </w:rPr>
              <w:t>项目</w:t>
            </w:r>
          </w:p>
          <w:p w14:paraId="47AAC8DF" w14:textId="77777777" w:rsidR="00BF345E" w:rsidRPr="0049088A" w:rsidRDefault="00F16C43">
            <w:pPr>
              <w:spacing w:line="240" w:lineRule="auto"/>
              <w:ind w:firstLineChars="0" w:firstLine="0"/>
            </w:pPr>
            <w:r w:rsidRPr="0049088A">
              <w:rPr>
                <w:rFonts w:hint="eastAsia"/>
              </w:rPr>
              <w:t>项目编号：</w:t>
            </w:r>
            <w:r w:rsidRPr="0049088A">
              <w:rPr>
                <w:rFonts w:hint="eastAsia"/>
              </w:rPr>
              <w:t>WDSZ</w:t>
            </w:r>
            <w:r w:rsidRPr="0049088A">
              <w:t>20</w:t>
            </w:r>
            <w:r w:rsidRPr="0049088A">
              <w:rPr>
                <w:rFonts w:hint="eastAsia"/>
              </w:rPr>
              <w:t>1900</w:t>
            </w:r>
            <w:r w:rsidRPr="0049088A">
              <w:t>1</w:t>
            </w:r>
          </w:p>
          <w:p w14:paraId="7DE8DE9C" w14:textId="1F115268" w:rsidR="00BF345E" w:rsidRPr="0049088A" w:rsidRDefault="00F16C43">
            <w:pPr>
              <w:spacing w:line="240" w:lineRule="auto"/>
              <w:ind w:firstLineChars="0" w:firstLine="0"/>
            </w:pPr>
            <w:r w:rsidRPr="0049088A">
              <w:rPr>
                <w:rFonts w:hint="eastAsia"/>
              </w:rPr>
              <w:t>在</w:t>
            </w:r>
            <w:r w:rsidRPr="0049088A">
              <w:rPr>
                <w:rFonts w:hint="eastAsia"/>
              </w:rPr>
              <w:t>2019</w:t>
            </w:r>
            <w:r w:rsidRPr="0049088A">
              <w:rPr>
                <w:rFonts w:hint="eastAsia"/>
              </w:rPr>
              <w:t>年</w:t>
            </w:r>
            <w:r w:rsidR="003C1113">
              <w:rPr>
                <w:rFonts w:hint="eastAsia"/>
              </w:rPr>
              <w:t>6</w:t>
            </w:r>
            <w:r w:rsidRPr="0049088A">
              <w:rPr>
                <w:rFonts w:hint="eastAsia"/>
              </w:rPr>
              <w:t>月</w:t>
            </w:r>
            <w:r w:rsidR="003C1113">
              <w:rPr>
                <w:rFonts w:hint="eastAsia"/>
              </w:rPr>
              <w:t>26</w:t>
            </w:r>
            <w:r w:rsidRPr="0049088A">
              <w:rPr>
                <w:rFonts w:hint="eastAsia"/>
              </w:rPr>
              <w:t>日</w:t>
            </w:r>
            <w:r w:rsidR="003C1113">
              <w:rPr>
                <w:rFonts w:hint="eastAsia"/>
              </w:rPr>
              <w:t>09</w:t>
            </w:r>
            <w:r w:rsidRPr="0049088A">
              <w:rPr>
                <w:rFonts w:hint="eastAsia"/>
              </w:rPr>
              <w:t>时</w:t>
            </w:r>
            <w:r w:rsidR="003C1113">
              <w:rPr>
                <w:rFonts w:hint="eastAsia"/>
              </w:rPr>
              <w:t>00</w:t>
            </w:r>
            <w:r w:rsidRPr="0049088A">
              <w:rPr>
                <w:rFonts w:hint="eastAsia"/>
              </w:rPr>
              <w:t>分前</w:t>
            </w:r>
            <w:r w:rsidRPr="0049088A">
              <w:t>不得开启</w:t>
            </w:r>
          </w:p>
          <w:p w14:paraId="69B11170" w14:textId="77777777" w:rsidR="00BF345E" w:rsidRPr="0049088A" w:rsidRDefault="00F16C43">
            <w:pPr>
              <w:spacing w:line="240" w:lineRule="auto"/>
              <w:ind w:firstLineChars="0" w:firstLine="0"/>
            </w:pPr>
            <w:r w:rsidRPr="0049088A">
              <w:rPr>
                <w:rFonts w:hint="eastAsia"/>
              </w:rPr>
              <w:t>申请人</w:t>
            </w:r>
            <w:r w:rsidRPr="0049088A">
              <w:t>的</w:t>
            </w:r>
            <w:r w:rsidRPr="0049088A">
              <w:rPr>
                <w:rFonts w:hint="eastAsia"/>
              </w:rPr>
              <w:t>全称</w:t>
            </w:r>
            <w:r w:rsidRPr="0049088A">
              <w:t>：</w:t>
            </w:r>
          </w:p>
        </w:tc>
      </w:tr>
      <w:tr w:rsidR="00BF345E" w:rsidRPr="0049088A" w14:paraId="23DEAC31" w14:textId="77777777">
        <w:tc>
          <w:tcPr>
            <w:tcW w:w="846" w:type="dxa"/>
            <w:vAlign w:val="center"/>
          </w:tcPr>
          <w:p w14:paraId="41CEA555" w14:textId="77777777" w:rsidR="00BF345E" w:rsidRPr="0049088A" w:rsidRDefault="00F16C43">
            <w:pPr>
              <w:spacing w:line="240" w:lineRule="auto"/>
              <w:ind w:firstLineChars="0" w:firstLine="0"/>
            </w:pPr>
            <w:r w:rsidRPr="0049088A">
              <w:t>17</w:t>
            </w:r>
          </w:p>
        </w:tc>
        <w:tc>
          <w:tcPr>
            <w:tcW w:w="2977" w:type="dxa"/>
            <w:vAlign w:val="center"/>
          </w:tcPr>
          <w:p w14:paraId="2FA98A91" w14:textId="77777777" w:rsidR="00BF345E" w:rsidRPr="0049088A" w:rsidRDefault="00F16C43">
            <w:pPr>
              <w:spacing w:line="240" w:lineRule="auto"/>
              <w:ind w:firstLineChars="0" w:firstLine="0"/>
            </w:pPr>
            <w:r w:rsidRPr="0049088A">
              <w:rPr>
                <w:rFonts w:hint="eastAsia"/>
              </w:rPr>
              <w:t>申请</w:t>
            </w:r>
            <w:r w:rsidRPr="0049088A">
              <w:t>截止</w:t>
            </w:r>
            <w:r w:rsidRPr="0049088A">
              <w:rPr>
                <w:rFonts w:hint="eastAsia"/>
              </w:rPr>
              <w:t>日期</w:t>
            </w:r>
          </w:p>
        </w:tc>
        <w:tc>
          <w:tcPr>
            <w:tcW w:w="4473" w:type="dxa"/>
            <w:vAlign w:val="center"/>
          </w:tcPr>
          <w:p w14:paraId="1635AA9B" w14:textId="79F83C65" w:rsidR="00BF345E" w:rsidRPr="0049088A" w:rsidRDefault="00F16C43">
            <w:pPr>
              <w:spacing w:line="240" w:lineRule="auto"/>
              <w:ind w:firstLineChars="0" w:firstLine="0"/>
              <w:rPr>
                <w:u w:val="single"/>
              </w:rPr>
            </w:pPr>
            <w:r w:rsidRPr="0049088A">
              <w:rPr>
                <w:rFonts w:hint="eastAsia"/>
              </w:rPr>
              <w:t>2019</w:t>
            </w:r>
            <w:r w:rsidRPr="0049088A">
              <w:rPr>
                <w:rFonts w:hint="eastAsia"/>
              </w:rPr>
              <w:t>年</w:t>
            </w:r>
            <w:r w:rsidR="003C1113">
              <w:rPr>
                <w:rFonts w:hint="eastAsia"/>
              </w:rPr>
              <w:t>6</w:t>
            </w:r>
            <w:r w:rsidRPr="0049088A">
              <w:rPr>
                <w:rFonts w:hint="eastAsia"/>
              </w:rPr>
              <w:t>月</w:t>
            </w:r>
            <w:r w:rsidR="003C1113">
              <w:rPr>
                <w:rFonts w:hint="eastAsia"/>
              </w:rPr>
              <w:t>26</w:t>
            </w:r>
            <w:r w:rsidRPr="0049088A">
              <w:rPr>
                <w:rFonts w:hint="eastAsia"/>
              </w:rPr>
              <w:t>日</w:t>
            </w:r>
            <w:r w:rsidR="003C1113">
              <w:rPr>
                <w:rFonts w:hint="eastAsia"/>
              </w:rPr>
              <w:t>09</w:t>
            </w:r>
            <w:r w:rsidRPr="0049088A">
              <w:rPr>
                <w:rFonts w:hint="eastAsia"/>
              </w:rPr>
              <w:t>时</w:t>
            </w:r>
            <w:r w:rsidR="003C1113">
              <w:rPr>
                <w:rFonts w:hint="eastAsia"/>
              </w:rPr>
              <w:t>00</w:t>
            </w:r>
            <w:r w:rsidRPr="0049088A">
              <w:rPr>
                <w:rFonts w:hint="eastAsia"/>
              </w:rPr>
              <w:t>分</w:t>
            </w:r>
            <w:r w:rsidRPr="0049088A">
              <w:rPr>
                <w:rFonts w:hint="eastAsia"/>
                <w:u w:val="single"/>
              </w:rPr>
              <w:t>（北京</w:t>
            </w:r>
            <w:r w:rsidRPr="0049088A">
              <w:rPr>
                <w:u w:val="single"/>
              </w:rPr>
              <w:t>时间）</w:t>
            </w:r>
          </w:p>
        </w:tc>
      </w:tr>
      <w:tr w:rsidR="00BF345E" w:rsidRPr="0049088A" w14:paraId="79534F15" w14:textId="77777777">
        <w:trPr>
          <w:trHeight w:val="471"/>
        </w:trPr>
        <w:tc>
          <w:tcPr>
            <w:tcW w:w="846" w:type="dxa"/>
            <w:shd w:val="clear" w:color="auto" w:fill="auto"/>
            <w:vAlign w:val="center"/>
          </w:tcPr>
          <w:p w14:paraId="308089E6" w14:textId="77777777" w:rsidR="00BF345E" w:rsidRPr="0049088A" w:rsidRDefault="00F16C43">
            <w:pPr>
              <w:spacing w:line="240" w:lineRule="auto"/>
              <w:ind w:firstLineChars="0" w:firstLine="0"/>
            </w:pPr>
            <w:r w:rsidRPr="0049088A">
              <w:rPr>
                <w:rFonts w:hint="eastAsia"/>
              </w:rPr>
              <w:t>18</w:t>
            </w:r>
          </w:p>
        </w:tc>
        <w:tc>
          <w:tcPr>
            <w:tcW w:w="2977" w:type="dxa"/>
            <w:shd w:val="clear" w:color="auto" w:fill="auto"/>
            <w:vAlign w:val="center"/>
          </w:tcPr>
          <w:p w14:paraId="4E371BF0" w14:textId="77777777" w:rsidR="00BF345E" w:rsidRPr="0049088A" w:rsidRDefault="00F16C43">
            <w:pPr>
              <w:spacing w:line="240" w:lineRule="auto"/>
              <w:ind w:firstLineChars="0" w:firstLine="0"/>
            </w:pPr>
            <w:r w:rsidRPr="0049088A">
              <w:rPr>
                <w:rFonts w:hint="eastAsia"/>
              </w:rPr>
              <w:t>提交</w:t>
            </w:r>
            <w:r w:rsidRPr="0049088A">
              <w:t>资格预审</w:t>
            </w:r>
            <w:r w:rsidRPr="0049088A">
              <w:rPr>
                <w:rFonts w:hint="eastAsia"/>
              </w:rPr>
              <w:t>申请</w:t>
            </w:r>
            <w:r w:rsidRPr="0049088A">
              <w:t>文件</w:t>
            </w:r>
            <w:r w:rsidRPr="0049088A">
              <w:rPr>
                <w:rFonts w:hint="eastAsia"/>
              </w:rPr>
              <w:t>的</w:t>
            </w:r>
            <w:r w:rsidRPr="0049088A">
              <w:t>地点</w:t>
            </w:r>
          </w:p>
        </w:tc>
        <w:tc>
          <w:tcPr>
            <w:tcW w:w="4473" w:type="dxa"/>
            <w:vAlign w:val="center"/>
          </w:tcPr>
          <w:p w14:paraId="3337A8CB" w14:textId="340EC9F4" w:rsidR="00BF345E" w:rsidRPr="0049088A" w:rsidRDefault="00F16C43">
            <w:pPr>
              <w:spacing w:line="240" w:lineRule="auto"/>
              <w:ind w:firstLineChars="0" w:firstLine="0"/>
              <w:rPr>
                <w:u w:val="single"/>
              </w:rPr>
            </w:pPr>
            <w:r w:rsidRPr="0049088A">
              <w:rPr>
                <w:rFonts w:hint="eastAsia"/>
              </w:rPr>
              <w:t>海口市公共资源交易中心开评标会议室</w:t>
            </w:r>
            <w:r w:rsidR="007D4796">
              <w:rPr>
                <w:rFonts w:hint="eastAsia"/>
              </w:rPr>
              <w:t>201</w:t>
            </w:r>
            <w:r w:rsidR="007D4796">
              <w:rPr>
                <w:rFonts w:hint="eastAsia"/>
              </w:rPr>
              <w:t>室</w:t>
            </w:r>
            <w:r w:rsidRPr="0049088A">
              <w:rPr>
                <w:rFonts w:hint="eastAsia"/>
              </w:rPr>
              <w:t>（海口市海甸五西路</w:t>
            </w:r>
            <w:r w:rsidRPr="0049088A">
              <w:rPr>
                <w:rFonts w:hint="eastAsia"/>
              </w:rPr>
              <w:t>28</w:t>
            </w:r>
            <w:r w:rsidRPr="0049088A">
              <w:rPr>
                <w:rFonts w:hint="eastAsia"/>
              </w:rPr>
              <w:t>号建安大厦附楼，详见会议室门前标识），如有变动另行通知。</w:t>
            </w:r>
          </w:p>
        </w:tc>
      </w:tr>
      <w:tr w:rsidR="00BF345E" w:rsidRPr="0049088A" w14:paraId="206BA752" w14:textId="77777777">
        <w:tc>
          <w:tcPr>
            <w:tcW w:w="846" w:type="dxa"/>
            <w:shd w:val="clear" w:color="auto" w:fill="auto"/>
            <w:vAlign w:val="center"/>
          </w:tcPr>
          <w:p w14:paraId="0C0DC295" w14:textId="77777777" w:rsidR="00BF345E" w:rsidRPr="0049088A" w:rsidRDefault="00F16C43">
            <w:pPr>
              <w:spacing w:line="240" w:lineRule="auto"/>
              <w:ind w:firstLineChars="0" w:firstLine="0"/>
            </w:pPr>
            <w:r w:rsidRPr="0049088A">
              <w:rPr>
                <w:rFonts w:hint="eastAsia"/>
              </w:rPr>
              <w:t>19</w:t>
            </w:r>
          </w:p>
        </w:tc>
        <w:tc>
          <w:tcPr>
            <w:tcW w:w="2977" w:type="dxa"/>
            <w:shd w:val="clear" w:color="auto" w:fill="FFFFFF"/>
            <w:vAlign w:val="center"/>
          </w:tcPr>
          <w:p w14:paraId="06EE7B9D" w14:textId="77777777" w:rsidR="00BF345E" w:rsidRPr="0049088A" w:rsidRDefault="00F16C43">
            <w:pPr>
              <w:spacing w:line="240" w:lineRule="auto"/>
              <w:ind w:firstLineChars="0" w:firstLine="0"/>
            </w:pPr>
            <w:r w:rsidRPr="0049088A">
              <w:rPr>
                <w:rFonts w:hint="eastAsia"/>
              </w:rPr>
              <w:t>是否</w:t>
            </w:r>
            <w:r w:rsidRPr="0049088A">
              <w:t>退还</w:t>
            </w:r>
            <w:r w:rsidRPr="0049088A">
              <w:rPr>
                <w:rFonts w:hint="eastAsia"/>
              </w:rPr>
              <w:t>资格预审</w:t>
            </w:r>
            <w:r w:rsidRPr="0049088A">
              <w:t>申请文</w:t>
            </w:r>
            <w:r w:rsidRPr="0049088A">
              <w:lastRenderedPageBreak/>
              <w:t>件</w:t>
            </w:r>
          </w:p>
        </w:tc>
        <w:tc>
          <w:tcPr>
            <w:tcW w:w="4473" w:type="dxa"/>
            <w:vAlign w:val="center"/>
          </w:tcPr>
          <w:p w14:paraId="0608F355" w14:textId="77777777" w:rsidR="00BF345E" w:rsidRPr="0049088A" w:rsidRDefault="00F16C43">
            <w:pPr>
              <w:spacing w:line="240" w:lineRule="auto"/>
              <w:ind w:firstLineChars="0" w:firstLine="0"/>
            </w:pPr>
            <w:r w:rsidRPr="0049088A">
              <w:rPr>
                <w:rFonts w:hint="eastAsia"/>
              </w:rPr>
              <w:lastRenderedPageBreak/>
              <w:t>否</w:t>
            </w:r>
          </w:p>
        </w:tc>
      </w:tr>
      <w:tr w:rsidR="00BF345E" w:rsidRPr="0049088A" w14:paraId="05769408" w14:textId="77777777">
        <w:tc>
          <w:tcPr>
            <w:tcW w:w="846" w:type="dxa"/>
            <w:shd w:val="clear" w:color="auto" w:fill="auto"/>
            <w:vAlign w:val="center"/>
          </w:tcPr>
          <w:p w14:paraId="5CFECB68" w14:textId="77777777" w:rsidR="00BF345E" w:rsidRPr="0049088A" w:rsidRDefault="00F16C43">
            <w:pPr>
              <w:spacing w:line="240" w:lineRule="auto"/>
              <w:ind w:firstLineChars="0" w:firstLine="0"/>
            </w:pPr>
            <w:r w:rsidRPr="0049088A">
              <w:rPr>
                <w:rFonts w:hint="eastAsia"/>
              </w:rPr>
              <w:lastRenderedPageBreak/>
              <w:t>20</w:t>
            </w:r>
          </w:p>
        </w:tc>
        <w:tc>
          <w:tcPr>
            <w:tcW w:w="2977" w:type="dxa"/>
            <w:shd w:val="clear" w:color="auto" w:fill="FFFFFF"/>
            <w:vAlign w:val="center"/>
          </w:tcPr>
          <w:p w14:paraId="35CE2DB9" w14:textId="77777777" w:rsidR="00BF345E" w:rsidRPr="0049088A" w:rsidRDefault="00F16C43">
            <w:pPr>
              <w:spacing w:line="240" w:lineRule="auto"/>
              <w:ind w:firstLineChars="0" w:firstLine="0"/>
            </w:pPr>
            <w:r w:rsidRPr="0049088A">
              <w:rPr>
                <w:rFonts w:hint="eastAsia"/>
              </w:rPr>
              <w:t>评审小组</w:t>
            </w:r>
            <w:r w:rsidRPr="0049088A">
              <w:t>构成和确定方式</w:t>
            </w:r>
          </w:p>
        </w:tc>
        <w:tc>
          <w:tcPr>
            <w:tcW w:w="4473" w:type="dxa"/>
            <w:vAlign w:val="center"/>
          </w:tcPr>
          <w:p w14:paraId="41BCDCFC" w14:textId="234DD93B" w:rsidR="00BF345E" w:rsidRPr="0049088A" w:rsidRDefault="00F16C43">
            <w:pPr>
              <w:spacing w:line="240" w:lineRule="auto"/>
              <w:ind w:firstLineChars="0" w:firstLine="0"/>
            </w:pPr>
            <w:r w:rsidRPr="0049088A">
              <w:rPr>
                <w:rFonts w:hint="eastAsia"/>
              </w:rPr>
              <w:t>评审小组由</w:t>
            </w:r>
            <w:r w:rsidRPr="0049088A">
              <w:t>采购人</w:t>
            </w:r>
            <w:r w:rsidRPr="0049088A">
              <w:rPr>
                <w:rFonts w:hint="eastAsia"/>
              </w:rPr>
              <w:t>代表</w:t>
            </w:r>
            <w:r w:rsidRPr="0049088A">
              <w:t>和</w:t>
            </w:r>
            <w:r w:rsidRPr="0049088A">
              <w:rPr>
                <w:rFonts w:hint="eastAsia"/>
              </w:rPr>
              <w:t>评审专家共</w:t>
            </w:r>
            <w:r w:rsidR="006426C5">
              <w:rPr>
                <w:rFonts w:hint="eastAsia"/>
              </w:rPr>
              <w:t>7</w:t>
            </w:r>
            <w:r w:rsidRPr="0049088A">
              <w:rPr>
                <w:rFonts w:hint="eastAsia"/>
              </w:rPr>
              <w:t>人组成，</w:t>
            </w:r>
            <w:r w:rsidRPr="0049088A">
              <w:t>其中</w:t>
            </w:r>
            <w:r w:rsidRPr="0049088A">
              <w:rPr>
                <w:rFonts w:hint="eastAsia"/>
              </w:rPr>
              <w:t>采购人</w:t>
            </w:r>
            <w:r w:rsidRPr="0049088A">
              <w:t>代表</w:t>
            </w:r>
            <w:r w:rsidR="00776CDF">
              <w:rPr>
                <w:rFonts w:hint="eastAsia"/>
                <w:u w:val="single"/>
              </w:rPr>
              <w:t>2</w:t>
            </w:r>
            <w:r w:rsidRPr="0049088A">
              <w:rPr>
                <w:rFonts w:hint="eastAsia"/>
              </w:rPr>
              <w:t>人，</w:t>
            </w:r>
            <w:r w:rsidRPr="0049088A">
              <w:t>专家</w:t>
            </w:r>
            <w:r w:rsidR="006426C5">
              <w:rPr>
                <w:rFonts w:hint="eastAsia"/>
                <w:u w:val="single"/>
              </w:rPr>
              <w:t>5</w:t>
            </w:r>
            <w:r w:rsidRPr="0049088A">
              <w:rPr>
                <w:rFonts w:hint="eastAsia"/>
              </w:rPr>
              <w:t>人</w:t>
            </w:r>
          </w:p>
        </w:tc>
      </w:tr>
      <w:tr w:rsidR="00BF345E" w:rsidRPr="0049088A" w14:paraId="1A78C3EC" w14:textId="77777777">
        <w:tc>
          <w:tcPr>
            <w:tcW w:w="846" w:type="dxa"/>
            <w:shd w:val="clear" w:color="auto" w:fill="auto"/>
            <w:vAlign w:val="center"/>
          </w:tcPr>
          <w:p w14:paraId="31199A46" w14:textId="77777777" w:rsidR="00BF345E" w:rsidRPr="0049088A" w:rsidRDefault="00F16C43">
            <w:pPr>
              <w:spacing w:line="240" w:lineRule="auto"/>
              <w:ind w:firstLineChars="0" w:firstLine="0"/>
            </w:pPr>
            <w:r w:rsidRPr="0049088A">
              <w:rPr>
                <w:rFonts w:hint="eastAsia"/>
              </w:rPr>
              <w:t>21</w:t>
            </w:r>
          </w:p>
        </w:tc>
        <w:tc>
          <w:tcPr>
            <w:tcW w:w="2977" w:type="dxa"/>
            <w:shd w:val="clear" w:color="auto" w:fill="auto"/>
            <w:vAlign w:val="center"/>
          </w:tcPr>
          <w:p w14:paraId="3E403F14" w14:textId="77777777" w:rsidR="00BF345E" w:rsidRPr="0049088A" w:rsidRDefault="00F16C43">
            <w:pPr>
              <w:spacing w:line="240" w:lineRule="auto"/>
              <w:ind w:firstLineChars="0" w:firstLine="0"/>
            </w:pPr>
            <w:r w:rsidRPr="0049088A">
              <w:rPr>
                <w:rFonts w:hint="eastAsia"/>
              </w:rPr>
              <w:t>资格预审时间</w:t>
            </w:r>
          </w:p>
        </w:tc>
        <w:tc>
          <w:tcPr>
            <w:tcW w:w="4473" w:type="dxa"/>
            <w:vAlign w:val="center"/>
          </w:tcPr>
          <w:p w14:paraId="41C0BF54" w14:textId="613019E2" w:rsidR="00BF345E" w:rsidRPr="0049088A" w:rsidRDefault="00F16C43">
            <w:pPr>
              <w:spacing w:line="240" w:lineRule="auto"/>
              <w:ind w:firstLineChars="0" w:firstLine="0"/>
            </w:pPr>
            <w:r w:rsidRPr="0049088A">
              <w:t>201</w:t>
            </w:r>
            <w:r w:rsidRPr="0049088A">
              <w:rPr>
                <w:rFonts w:hint="eastAsia"/>
              </w:rPr>
              <w:t>9</w:t>
            </w:r>
            <w:r w:rsidRPr="0049088A">
              <w:rPr>
                <w:rFonts w:hint="eastAsia"/>
              </w:rPr>
              <w:t>年</w:t>
            </w:r>
            <w:r w:rsidR="003C1113">
              <w:rPr>
                <w:rFonts w:hint="eastAsia"/>
              </w:rPr>
              <w:t>06</w:t>
            </w:r>
            <w:r w:rsidRPr="0049088A">
              <w:rPr>
                <w:rFonts w:hint="eastAsia"/>
              </w:rPr>
              <w:t>月</w:t>
            </w:r>
            <w:r w:rsidR="003C1113">
              <w:rPr>
                <w:rFonts w:hint="eastAsia"/>
              </w:rPr>
              <w:t>26</w:t>
            </w:r>
            <w:r w:rsidRPr="0049088A">
              <w:rPr>
                <w:rFonts w:hint="eastAsia"/>
              </w:rPr>
              <w:t>日</w:t>
            </w:r>
            <w:r w:rsidR="003C1113">
              <w:rPr>
                <w:rFonts w:hint="eastAsia"/>
              </w:rPr>
              <w:t>09</w:t>
            </w:r>
            <w:r w:rsidRPr="0049088A">
              <w:rPr>
                <w:rFonts w:hint="eastAsia"/>
              </w:rPr>
              <w:t>时</w:t>
            </w:r>
            <w:r w:rsidR="003C1113">
              <w:rPr>
                <w:rFonts w:hint="eastAsia"/>
              </w:rPr>
              <w:t>00</w:t>
            </w:r>
            <w:r w:rsidRPr="0049088A">
              <w:rPr>
                <w:rFonts w:hint="eastAsia"/>
              </w:rPr>
              <w:t>分</w:t>
            </w:r>
            <w:r w:rsidRPr="0049088A">
              <w:t>（</w:t>
            </w:r>
            <w:r w:rsidRPr="0049088A">
              <w:rPr>
                <w:rFonts w:hint="eastAsia"/>
              </w:rPr>
              <w:t>北京</w:t>
            </w:r>
            <w:r w:rsidRPr="0049088A">
              <w:t>时间）</w:t>
            </w:r>
          </w:p>
        </w:tc>
      </w:tr>
      <w:tr w:rsidR="00BF345E" w:rsidRPr="0049088A" w14:paraId="25752AFB" w14:textId="77777777">
        <w:tc>
          <w:tcPr>
            <w:tcW w:w="846" w:type="dxa"/>
            <w:shd w:val="clear" w:color="auto" w:fill="auto"/>
            <w:vAlign w:val="center"/>
          </w:tcPr>
          <w:p w14:paraId="2600F660" w14:textId="77777777" w:rsidR="00BF345E" w:rsidRPr="0049088A" w:rsidRDefault="00F16C43">
            <w:pPr>
              <w:spacing w:line="240" w:lineRule="auto"/>
              <w:ind w:firstLineChars="0" w:firstLine="0"/>
            </w:pPr>
            <w:r w:rsidRPr="0049088A">
              <w:rPr>
                <w:rFonts w:hint="eastAsia"/>
              </w:rPr>
              <w:t>22</w:t>
            </w:r>
          </w:p>
        </w:tc>
        <w:tc>
          <w:tcPr>
            <w:tcW w:w="2977" w:type="dxa"/>
            <w:shd w:val="clear" w:color="auto" w:fill="FFFFFF"/>
            <w:vAlign w:val="center"/>
          </w:tcPr>
          <w:p w14:paraId="0DF878DA" w14:textId="77777777" w:rsidR="00BF345E" w:rsidRPr="0049088A" w:rsidRDefault="00F16C43">
            <w:pPr>
              <w:spacing w:line="240" w:lineRule="auto"/>
              <w:ind w:firstLineChars="0" w:firstLine="0"/>
            </w:pPr>
            <w:r w:rsidRPr="0049088A">
              <w:rPr>
                <w:rFonts w:hint="eastAsia"/>
              </w:rPr>
              <w:t>资格审查</w:t>
            </w:r>
            <w:r w:rsidRPr="0049088A">
              <w:t>方法</w:t>
            </w:r>
          </w:p>
        </w:tc>
        <w:tc>
          <w:tcPr>
            <w:tcW w:w="4473" w:type="dxa"/>
            <w:vAlign w:val="center"/>
          </w:tcPr>
          <w:p w14:paraId="1040EA9C" w14:textId="77777777" w:rsidR="00BF345E" w:rsidRPr="0049088A" w:rsidRDefault="00F16C43">
            <w:pPr>
              <w:spacing w:line="240" w:lineRule="auto"/>
              <w:ind w:firstLineChars="0" w:firstLine="0"/>
            </w:pPr>
            <w:r w:rsidRPr="0049088A">
              <w:rPr>
                <w:rFonts w:hint="eastAsia"/>
              </w:rPr>
              <w:t>合格制</w:t>
            </w:r>
          </w:p>
        </w:tc>
      </w:tr>
      <w:tr w:rsidR="00BF345E" w:rsidRPr="0049088A" w14:paraId="6B3E8E4D" w14:textId="77777777">
        <w:tc>
          <w:tcPr>
            <w:tcW w:w="846" w:type="dxa"/>
            <w:shd w:val="clear" w:color="auto" w:fill="auto"/>
            <w:vAlign w:val="center"/>
          </w:tcPr>
          <w:p w14:paraId="1AFE9D87" w14:textId="77777777" w:rsidR="00BF345E" w:rsidRPr="0049088A" w:rsidRDefault="00F16C43">
            <w:pPr>
              <w:spacing w:line="240" w:lineRule="auto"/>
              <w:ind w:firstLineChars="0" w:firstLine="0"/>
            </w:pPr>
            <w:r w:rsidRPr="0049088A">
              <w:rPr>
                <w:rFonts w:hint="eastAsia"/>
              </w:rPr>
              <w:t>23</w:t>
            </w:r>
          </w:p>
        </w:tc>
        <w:tc>
          <w:tcPr>
            <w:tcW w:w="2977" w:type="dxa"/>
            <w:shd w:val="clear" w:color="auto" w:fill="FFFFFF"/>
            <w:vAlign w:val="center"/>
          </w:tcPr>
          <w:p w14:paraId="34EDFC51" w14:textId="77777777" w:rsidR="00BF345E" w:rsidRPr="0049088A" w:rsidRDefault="00F16C43">
            <w:pPr>
              <w:spacing w:line="240" w:lineRule="auto"/>
              <w:ind w:firstLineChars="0" w:firstLine="0"/>
            </w:pPr>
            <w:r w:rsidRPr="0049088A">
              <w:rPr>
                <w:rFonts w:hint="eastAsia"/>
              </w:rPr>
              <w:t>资格</w:t>
            </w:r>
            <w:r w:rsidRPr="0049088A">
              <w:t>预审</w:t>
            </w:r>
            <w:r w:rsidRPr="0049088A">
              <w:rPr>
                <w:rFonts w:hint="eastAsia"/>
              </w:rPr>
              <w:t>结果</w:t>
            </w:r>
            <w:r w:rsidRPr="0049088A">
              <w:t>的确认</w:t>
            </w:r>
            <w:r w:rsidRPr="0049088A">
              <w:rPr>
                <w:rFonts w:hint="eastAsia"/>
              </w:rPr>
              <w:t>时间</w:t>
            </w:r>
          </w:p>
        </w:tc>
        <w:tc>
          <w:tcPr>
            <w:tcW w:w="4473" w:type="dxa"/>
            <w:vAlign w:val="center"/>
          </w:tcPr>
          <w:p w14:paraId="28F572B7" w14:textId="77777777" w:rsidR="00BF345E" w:rsidRPr="0049088A" w:rsidRDefault="00F16C43">
            <w:pPr>
              <w:spacing w:line="240" w:lineRule="auto"/>
              <w:ind w:firstLineChars="0" w:firstLine="0"/>
            </w:pPr>
            <w:r w:rsidRPr="0049088A">
              <w:rPr>
                <w:rFonts w:hint="eastAsia"/>
              </w:rPr>
              <w:t>申请人收到资格预审结果通知书后</w:t>
            </w:r>
            <w:r w:rsidRPr="0049088A">
              <w:rPr>
                <w:rFonts w:hint="eastAsia"/>
                <w:u w:val="single"/>
              </w:rPr>
              <w:t xml:space="preserve"> 24 </w:t>
            </w:r>
            <w:r w:rsidRPr="0049088A">
              <w:rPr>
                <w:rFonts w:hint="eastAsia"/>
              </w:rPr>
              <w:t>小时内（以发出时间为准）予以确认。</w:t>
            </w:r>
          </w:p>
        </w:tc>
      </w:tr>
    </w:tbl>
    <w:p w14:paraId="59E6062C" w14:textId="77777777" w:rsidR="00BF345E" w:rsidRPr="0049088A" w:rsidRDefault="00BF345E">
      <w:pPr>
        <w:ind w:firstLine="480"/>
      </w:pPr>
    </w:p>
    <w:p w14:paraId="6887BCE5" w14:textId="77777777" w:rsidR="00BF345E" w:rsidRPr="0049088A" w:rsidRDefault="00F16C43">
      <w:pPr>
        <w:spacing w:line="259" w:lineRule="auto"/>
        <w:ind w:firstLineChars="0" w:firstLine="0"/>
      </w:pPr>
      <w:r w:rsidRPr="0049088A">
        <w:br w:type="page"/>
      </w:r>
    </w:p>
    <w:p w14:paraId="3A668125" w14:textId="77777777" w:rsidR="00BF345E" w:rsidRPr="0049088A" w:rsidRDefault="00F16C43">
      <w:pPr>
        <w:pStyle w:val="3"/>
        <w:jc w:val="center"/>
      </w:pPr>
      <w:bookmarkStart w:id="20" w:name="_Toc3899386"/>
      <w:r w:rsidRPr="0049088A">
        <w:rPr>
          <w:rFonts w:hint="eastAsia"/>
        </w:rPr>
        <w:lastRenderedPageBreak/>
        <w:t>申请人须知正文</w:t>
      </w:r>
      <w:bookmarkEnd w:id="20"/>
    </w:p>
    <w:p w14:paraId="09754E1F" w14:textId="77777777" w:rsidR="00BF345E" w:rsidRPr="0049088A" w:rsidRDefault="00F16C43">
      <w:pPr>
        <w:pStyle w:val="3"/>
        <w:numPr>
          <w:ilvl w:val="0"/>
          <w:numId w:val="2"/>
        </w:numPr>
      </w:pPr>
      <w:bookmarkStart w:id="21" w:name="_Toc3899387"/>
      <w:r w:rsidRPr="0049088A">
        <w:rPr>
          <w:rFonts w:hint="eastAsia"/>
        </w:rPr>
        <w:t>总则</w:t>
      </w:r>
      <w:bookmarkEnd w:id="21"/>
    </w:p>
    <w:p w14:paraId="7442C164" w14:textId="77777777" w:rsidR="00BF345E" w:rsidRPr="0049088A" w:rsidRDefault="00F16C43">
      <w:pPr>
        <w:pStyle w:val="5"/>
        <w:numPr>
          <w:ilvl w:val="1"/>
          <w:numId w:val="3"/>
        </w:numPr>
        <w:rPr>
          <w:sz w:val="28"/>
        </w:rPr>
      </w:pPr>
      <w:r w:rsidRPr="0049088A">
        <w:rPr>
          <w:rFonts w:hint="eastAsia"/>
          <w:sz w:val="28"/>
        </w:rPr>
        <w:t>法律依据</w:t>
      </w:r>
    </w:p>
    <w:p w14:paraId="40021A21" w14:textId="77777777" w:rsidR="00BF345E" w:rsidRPr="0049088A" w:rsidRDefault="00F16C43">
      <w:pPr>
        <w:pStyle w:val="5"/>
        <w:numPr>
          <w:ilvl w:val="2"/>
          <w:numId w:val="3"/>
        </w:numPr>
        <w:rPr>
          <w:sz w:val="28"/>
        </w:rPr>
      </w:pPr>
      <w:r w:rsidRPr="0049088A">
        <w:rPr>
          <w:rFonts w:hint="eastAsia"/>
          <w:sz w:val="28"/>
        </w:rPr>
        <w:t>《中华人民共和国政府采购法》；</w:t>
      </w:r>
    </w:p>
    <w:p w14:paraId="2BB1471F" w14:textId="77777777" w:rsidR="00BF345E" w:rsidRPr="0049088A" w:rsidRDefault="00F16C43">
      <w:pPr>
        <w:pStyle w:val="5"/>
        <w:numPr>
          <w:ilvl w:val="2"/>
          <w:numId w:val="3"/>
        </w:numPr>
        <w:rPr>
          <w:sz w:val="28"/>
        </w:rPr>
      </w:pPr>
      <w:r w:rsidRPr="0049088A">
        <w:rPr>
          <w:rFonts w:hint="eastAsia"/>
          <w:sz w:val="28"/>
        </w:rPr>
        <w:t>《中华人民共和国政府采购法实施条例》；</w:t>
      </w:r>
    </w:p>
    <w:p w14:paraId="4B022FA7" w14:textId="77777777" w:rsidR="00BF345E" w:rsidRPr="0049088A" w:rsidRDefault="00F16C43">
      <w:pPr>
        <w:pStyle w:val="5"/>
        <w:numPr>
          <w:ilvl w:val="2"/>
          <w:numId w:val="3"/>
        </w:numPr>
        <w:rPr>
          <w:sz w:val="28"/>
        </w:rPr>
      </w:pPr>
      <w:r w:rsidRPr="0049088A">
        <w:rPr>
          <w:rFonts w:hint="eastAsia"/>
          <w:sz w:val="28"/>
        </w:rPr>
        <w:t>《政府和社会资本合作项目政府采购管理办法》；</w:t>
      </w:r>
    </w:p>
    <w:p w14:paraId="2DEAE6C5" w14:textId="77777777" w:rsidR="00BF345E" w:rsidRPr="0049088A" w:rsidRDefault="00F16C43">
      <w:pPr>
        <w:pStyle w:val="5"/>
        <w:numPr>
          <w:ilvl w:val="2"/>
          <w:numId w:val="3"/>
        </w:numPr>
        <w:rPr>
          <w:sz w:val="28"/>
        </w:rPr>
      </w:pPr>
      <w:r w:rsidRPr="0049088A">
        <w:rPr>
          <w:rFonts w:hint="eastAsia"/>
          <w:sz w:val="28"/>
        </w:rPr>
        <w:t>《中华人民共和国招投标法》；</w:t>
      </w:r>
    </w:p>
    <w:p w14:paraId="27A3E9E3" w14:textId="77777777" w:rsidR="00BF345E" w:rsidRPr="0049088A" w:rsidRDefault="00F16C43">
      <w:pPr>
        <w:pStyle w:val="5"/>
        <w:numPr>
          <w:ilvl w:val="2"/>
          <w:numId w:val="3"/>
        </w:numPr>
        <w:rPr>
          <w:sz w:val="28"/>
        </w:rPr>
      </w:pPr>
      <w:r w:rsidRPr="0049088A">
        <w:rPr>
          <w:rFonts w:hint="eastAsia"/>
          <w:sz w:val="28"/>
        </w:rPr>
        <w:t>《中华人民共和国招投标法实施条例》；</w:t>
      </w:r>
    </w:p>
    <w:p w14:paraId="56506688" w14:textId="77777777" w:rsidR="00BF345E" w:rsidRPr="0049088A" w:rsidRDefault="00F16C43">
      <w:pPr>
        <w:pStyle w:val="5"/>
        <w:numPr>
          <w:ilvl w:val="2"/>
          <w:numId w:val="3"/>
        </w:numPr>
        <w:rPr>
          <w:sz w:val="28"/>
        </w:rPr>
      </w:pPr>
      <w:r w:rsidRPr="0049088A">
        <w:rPr>
          <w:rFonts w:hint="eastAsia"/>
          <w:sz w:val="28"/>
        </w:rPr>
        <w:t>其他有关法律、行政法规规定。</w:t>
      </w:r>
    </w:p>
    <w:p w14:paraId="657A4AAB" w14:textId="77777777" w:rsidR="00BF345E" w:rsidRPr="0049088A" w:rsidRDefault="00F16C43">
      <w:pPr>
        <w:pStyle w:val="4"/>
        <w:numPr>
          <w:ilvl w:val="1"/>
          <w:numId w:val="3"/>
        </w:numPr>
        <w:spacing w:after="156"/>
        <w:rPr>
          <w:sz w:val="28"/>
        </w:rPr>
      </w:pPr>
      <w:r w:rsidRPr="0049088A">
        <w:rPr>
          <w:rFonts w:hint="eastAsia"/>
          <w:sz w:val="28"/>
        </w:rPr>
        <w:t>项目概况</w:t>
      </w:r>
    </w:p>
    <w:p w14:paraId="1F8F651B" w14:textId="77777777" w:rsidR="00BF345E" w:rsidRPr="0049088A" w:rsidRDefault="00F16C43">
      <w:pPr>
        <w:pStyle w:val="5"/>
        <w:numPr>
          <w:ilvl w:val="2"/>
          <w:numId w:val="3"/>
        </w:numPr>
        <w:rPr>
          <w:sz w:val="28"/>
        </w:rPr>
      </w:pPr>
      <w:r w:rsidRPr="0049088A">
        <w:rPr>
          <w:rFonts w:hint="eastAsia"/>
          <w:sz w:val="28"/>
        </w:rPr>
        <w:t>本项目采购人：海口市水务局；</w:t>
      </w:r>
    </w:p>
    <w:p w14:paraId="5B266E43" w14:textId="77777777" w:rsidR="00BF345E" w:rsidRPr="0049088A" w:rsidRDefault="00F16C43">
      <w:pPr>
        <w:pStyle w:val="5"/>
        <w:numPr>
          <w:ilvl w:val="2"/>
          <w:numId w:val="3"/>
        </w:numPr>
        <w:rPr>
          <w:sz w:val="28"/>
        </w:rPr>
      </w:pPr>
      <w:r w:rsidRPr="0049088A">
        <w:rPr>
          <w:rFonts w:hint="eastAsia"/>
          <w:sz w:val="28"/>
        </w:rPr>
        <w:t>本项目采购代理机构：深圳市万德公共咨询有限公司；</w:t>
      </w:r>
    </w:p>
    <w:p w14:paraId="6C60D5AE" w14:textId="77777777" w:rsidR="00BF345E" w:rsidRPr="0049088A" w:rsidRDefault="00F16C43">
      <w:pPr>
        <w:pStyle w:val="5"/>
        <w:numPr>
          <w:ilvl w:val="2"/>
          <w:numId w:val="3"/>
        </w:numPr>
        <w:rPr>
          <w:sz w:val="28"/>
        </w:rPr>
      </w:pPr>
      <w:r w:rsidRPr="0049088A">
        <w:rPr>
          <w:rFonts w:hint="eastAsia"/>
          <w:sz w:val="28"/>
        </w:rPr>
        <w:t>本项目名称：见申请人须知前附表；</w:t>
      </w:r>
    </w:p>
    <w:p w14:paraId="59F27024" w14:textId="77777777" w:rsidR="00BF345E" w:rsidRPr="0049088A" w:rsidRDefault="00F16C43">
      <w:pPr>
        <w:pStyle w:val="5"/>
        <w:numPr>
          <w:ilvl w:val="2"/>
          <w:numId w:val="3"/>
        </w:numPr>
        <w:rPr>
          <w:sz w:val="28"/>
        </w:rPr>
      </w:pPr>
      <w:r w:rsidRPr="0049088A">
        <w:rPr>
          <w:rFonts w:hint="eastAsia"/>
          <w:sz w:val="28"/>
        </w:rPr>
        <w:t>项目基本情况</w:t>
      </w:r>
    </w:p>
    <w:p w14:paraId="44C4FFB3" w14:textId="77777777" w:rsidR="00BF345E" w:rsidRPr="0049088A" w:rsidRDefault="00F16C43">
      <w:pPr>
        <w:ind w:left="1418" w:firstLineChars="0" w:firstLine="0"/>
        <w:rPr>
          <w:sz w:val="28"/>
          <w:szCs w:val="28"/>
        </w:rPr>
      </w:pPr>
      <w:r w:rsidRPr="0049088A">
        <w:rPr>
          <w:rFonts w:hint="eastAsia"/>
          <w:sz w:val="28"/>
          <w:szCs w:val="28"/>
        </w:rPr>
        <w:t>（</w:t>
      </w:r>
      <w:r w:rsidRPr="0049088A">
        <w:rPr>
          <w:rFonts w:hint="eastAsia"/>
          <w:sz w:val="28"/>
          <w:szCs w:val="28"/>
        </w:rPr>
        <w:t>1</w:t>
      </w:r>
      <w:r w:rsidRPr="0049088A">
        <w:rPr>
          <w:rFonts w:hint="eastAsia"/>
          <w:sz w:val="28"/>
          <w:szCs w:val="28"/>
        </w:rPr>
        <w:t>）项目运作模式：本项目</w:t>
      </w:r>
      <w:r w:rsidRPr="0049088A">
        <w:rPr>
          <w:sz w:val="28"/>
          <w:szCs w:val="28"/>
        </w:rPr>
        <w:t>采取</w:t>
      </w:r>
      <w:r w:rsidRPr="0049088A">
        <w:rPr>
          <w:rFonts w:hint="eastAsia"/>
          <w:sz w:val="28"/>
          <w:szCs w:val="28"/>
        </w:rPr>
        <w:t>BOT</w:t>
      </w:r>
      <w:r w:rsidRPr="0049088A">
        <w:rPr>
          <w:rFonts w:hint="eastAsia"/>
          <w:sz w:val="28"/>
          <w:szCs w:val="28"/>
        </w:rPr>
        <w:t>模式</w:t>
      </w:r>
      <w:r w:rsidRPr="0049088A">
        <w:rPr>
          <w:sz w:val="28"/>
          <w:szCs w:val="28"/>
        </w:rPr>
        <w:t>。</w:t>
      </w:r>
      <w:r w:rsidRPr="0049088A">
        <w:rPr>
          <w:rFonts w:hint="eastAsia"/>
          <w:sz w:val="28"/>
          <w:szCs w:val="28"/>
        </w:rPr>
        <w:t>由社会资本与政府方</w:t>
      </w:r>
      <w:r w:rsidRPr="0049088A">
        <w:rPr>
          <w:sz w:val="28"/>
          <w:szCs w:val="28"/>
        </w:rPr>
        <w:t>出资代表</w:t>
      </w:r>
      <w:r w:rsidRPr="0049088A">
        <w:rPr>
          <w:rFonts w:hint="eastAsia"/>
          <w:sz w:val="28"/>
          <w:szCs w:val="28"/>
        </w:rPr>
        <w:t>共同出资组建（其中政府出资</w:t>
      </w:r>
      <w:r w:rsidRPr="0049088A">
        <w:rPr>
          <w:rFonts w:hint="eastAsia"/>
          <w:sz w:val="28"/>
          <w:szCs w:val="28"/>
        </w:rPr>
        <w:t>2</w:t>
      </w:r>
      <w:r w:rsidRPr="0049088A">
        <w:rPr>
          <w:sz w:val="28"/>
          <w:szCs w:val="28"/>
        </w:rPr>
        <w:t>0</w:t>
      </w:r>
      <w:r w:rsidRPr="0049088A">
        <w:rPr>
          <w:rFonts w:hint="eastAsia"/>
          <w:sz w:val="28"/>
          <w:szCs w:val="28"/>
        </w:rPr>
        <w:t>%</w:t>
      </w:r>
      <w:r w:rsidRPr="0049088A">
        <w:rPr>
          <w:rFonts w:hint="eastAsia"/>
          <w:sz w:val="28"/>
          <w:szCs w:val="28"/>
        </w:rPr>
        <w:t>，社</w:t>
      </w:r>
      <w:r w:rsidRPr="0049088A">
        <w:rPr>
          <w:rFonts w:hint="eastAsia"/>
          <w:sz w:val="28"/>
          <w:szCs w:val="28"/>
        </w:rPr>
        <w:lastRenderedPageBreak/>
        <w:t>会资本方出资</w:t>
      </w:r>
      <w:r w:rsidRPr="0049088A">
        <w:rPr>
          <w:rFonts w:hint="eastAsia"/>
          <w:sz w:val="28"/>
          <w:szCs w:val="28"/>
        </w:rPr>
        <w:t>8</w:t>
      </w:r>
      <w:r w:rsidRPr="0049088A">
        <w:rPr>
          <w:sz w:val="28"/>
          <w:szCs w:val="28"/>
        </w:rPr>
        <w:t>0</w:t>
      </w:r>
      <w:r w:rsidRPr="0049088A">
        <w:rPr>
          <w:rFonts w:hint="eastAsia"/>
          <w:sz w:val="28"/>
          <w:szCs w:val="28"/>
        </w:rPr>
        <w:t>%</w:t>
      </w:r>
      <w:r w:rsidRPr="0049088A">
        <w:rPr>
          <w:rFonts w:hint="eastAsia"/>
          <w:sz w:val="28"/>
          <w:szCs w:val="28"/>
        </w:rPr>
        <w:t>）项目公司负责海口市长堤路水质净化设施及湿地公园建设工程</w:t>
      </w:r>
      <w:r w:rsidRPr="0049088A">
        <w:rPr>
          <w:rFonts w:hint="eastAsia"/>
          <w:sz w:val="28"/>
          <w:szCs w:val="28"/>
        </w:rPr>
        <w:t>PPP</w:t>
      </w:r>
      <w:r w:rsidRPr="0049088A">
        <w:rPr>
          <w:rFonts w:hint="eastAsia"/>
          <w:sz w:val="28"/>
          <w:szCs w:val="28"/>
        </w:rPr>
        <w:t>项目的投融资、建设以及维护运营和</w:t>
      </w:r>
      <w:r w:rsidRPr="0049088A">
        <w:rPr>
          <w:sz w:val="28"/>
          <w:szCs w:val="28"/>
        </w:rPr>
        <w:t>移交</w:t>
      </w:r>
      <w:r w:rsidRPr="0049088A">
        <w:rPr>
          <w:rFonts w:hint="eastAsia"/>
          <w:sz w:val="28"/>
          <w:szCs w:val="28"/>
        </w:rPr>
        <w:t>工作。</w:t>
      </w:r>
    </w:p>
    <w:p w14:paraId="54926213" w14:textId="77777777" w:rsidR="00BF345E" w:rsidRPr="0049088A" w:rsidRDefault="00F16C43">
      <w:pPr>
        <w:ind w:left="1418" w:firstLineChars="0" w:firstLine="0"/>
        <w:jc w:val="both"/>
        <w:rPr>
          <w:sz w:val="28"/>
          <w:szCs w:val="28"/>
        </w:rPr>
      </w:pPr>
      <w:r w:rsidRPr="0049088A">
        <w:rPr>
          <w:rFonts w:hint="eastAsia"/>
          <w:sz w:val="28"/>
          <w:szCs w:val="28"/>
        </w:rPr>
        <w:t>（</w:t>
      </w:r>
      <w:r w:rsidRPr="0049088A">
        <w:rPr>
          <w:rFonts w:hint="eastAsia"/>
          <w:sz w:val="28"/>
          <w:szCs w:val="28"/>
        </w:rPr>
        <w:t>2</w:t>
      </w:r>
      <w:r w:rsidRPr="0049088A">
        <w:rPr>
          <w:rFonts w:hint="eastAsia"/>
          <w:sz w:val="28"/>
          <w:szCs w:val="28"/>
        </w:rPr>
        <w:t>）项目建设内容：本</w:t>
      </w:r>
      <w:r w:rsidRPr="0049088A">
        <w:rPr>
          <w:rFonts w:ascii="宋体" w:hAnsi="宋体" w:hint="eastAsia"/>
          <w:sz w:val="28"/>
          <w:szCs w:val="28"/>
        </w:rPr>
        <w:t>项目远期服务范围主要为海口市美兰区美舍河流域左侧侧生活污水，合计总面积</w:t>
      </w:r>
      <w:r w:rsidRPr="0049088A">
        <w:rPr>
          <w:rFonts w:ascii="宋体" w:hAnsi="宋体" w:hint="eastAsia"/>
          <w:sz w:val="28"/>
          <w:szCs w:val="28"/>
        </w:rPr>
        <w:t>340</w:t>
      </w:r>
      <w:r w:rsidRPr="0049088A">
        <w:rPr>
          <w:rFonts w:ascii="宋体" w:hAnsi="宋体" w:hint="eastAsia"/>
          <w:sz w:val="28"/>
          <w:szCs w:val="28"/>
        </w:rPr>
        <w:t>公顷，服务人口约为</w:t>
      </w:r>
      <w:r w:rsidRPr="0049088A">
        <w:rPr>
          <w:rFonts w:ascii="宋体" w:hAnsi="宋体" w:hint="eastAsia"/>
          <w:sz w:val="28"/>
          <w:szCs w:val="28"/>
        </w:rPr>
        <w:t>5.5</w:t>
      </w:r>
      <w:r w:rsidRPr="0049088A">
        <w:rPr>
          <w:rFonts w:ascii="宋体" w:hAnsi="宋体" w:hint="eastAsia"/>
          <w:sz w:val="28"/>
          <w:szCs w:val="28"/>
        </w:rPr>
        <w:t>万人。</w:t>
      </w:r>
      <w:r w:rsidRPr="0049088A">
        <w:rPr>
          <w:rFonts w:hint="eastAsia"/>
          <w:sz w:val="28"/>
          <w:szCs w:val="28"/>
        </w:rPr>
        <w:t>项目建设内容为：在海口市美兰区美舍河与海甸河交汇位置西南侧修建污水处理厂及湿地公园，工程包含建设规模</w:t>
      </w:r>
      <w:r w:rsidRPr="0049088A">
        <w:rPr>
          <w:rFonts w:hint="eastAsia"/>
          <w:sz w:val="28"/>
          <w:szCs w:val="28"/>
        </w:rPr>
        <w:t>3.0</w:t>
      </w:r>
      <w:r w:rsidRPr="0049088A">
        <w:rPr>
          <w:rFonts w:hint="eastAsia"/>
          <w:sz w:val="28"/>
          <w:szCs w:val="28"/>
        </w:rPr>
        <w:t>万</w:t>
      </w:r>
      <w:r w:rsidRPr="0049088A">
        <w:rPr>
          <w:rFonts w:hint="eastAsia"/>
          <w:sz w:val="28"/>
          <w:szCs w:val="28"/>
        </w:rPr>
        <w:t>m</w:t>
      </w:r>
      <w:r w:rsidRPr="0049088A">
        <w:rPr>
          <w:rFonts w:hint="eastAsia"/>
          <w:sz w:val="28"/>
          <w:szCs w:val="28"/>
          <w:vertAlign w:val="superscript"/>
        </w:rPr>
        <w:t>3</w:t>
      </w:r>
      <w:r w:rsidRPr="0049088A">
        <w:rPr>
          <w:rFonts w:hint="eastAsia"/>
          <w:sz w:val="28"/>
          <w:szCs w:val="28"/>
        </w:rPr>
        <w:t>/d</w:t>
      </w:r>
      <w:r w:rsidRPr="0049088A">
        <w:rPr>
          <w:rFonts w:hint="eastAsia"/>
          <w:sz w:val="28"/>
          <w:szCs w:val="28"/>
        </w:rPr>
        <w:t>的地下式水质净化设施一座、景观绿化面积</w:t>
      </w:r>
      <w:r w:rsidRPr="0049088A">
        <w:rPr>
          <w:rFonts w:hint="eastAsia"/>
          <w:sz w:val="28"/>
          <w:szCs w:val="28"/>
        </w:rPr>
        <w:t>10759</w:t>
      </w:r>
      <w:r w:rsidRPr="0049088A">
        <w:rPr>
          <w:rFonts w:hint="eastAsia"/>
          <w:sz w:val="28"/>
          <w:szCs w:val="28"/>
        </w:rPr>
        <w:t>平方米（湿地面积</w:t>
      </w:r>
      <w:r w:rsidRPr="0049088A">
        <w:rPr>
          <w:rFonts w:hint="eastAsia"/>
          <w:sz w:val="28"/>
          <w:szCs w:val="28"/>
        </w:rPr>
        <w:t>3187</w:t>
      </w:r>
      <w:r w:rsidRPr="0049088A">
        <w:rPr>
          <w:rFonts w:hint="eastAsia"/>
          <w:sz w:val="28"/>
          <w:szCs w:val="28"/>
        </w:rPr>
        <w:t>平方米）的湿地科普休闲游苑一座、一座建筑面积</w:t>
      </w:r>
      <w:r w:rsidRPr="0049088A">
        <w:rPr>
          <w:rFonts w:hint="eastAsia"/>
          <w:sz w:val="28"/>
          <w:szCs w:val="28"/>
        </w:rPr>
        <w:t>1906.85m</w:t>
      </w:r>
      <w:r w:rsidRPr="0049088A">
        <w:rPr>
          <w:rFonts w:hint="eastAsia"/>
          <w:sz w:val="28"/>
          <w:szCs w:val="28"/>
          <w:vertAlign w:val="superscript"/>
        </w:rPr>
        <w:t>2</w:t>
      </w:r>
      <w:r w:rsidRPr="0049088A">
        <w:rPr>
          <w:rFonts w:hint="eastAsia"/>
          <w:sz w:val="28"/>
          <w:szCs w:val="28"/>
        </w:rPr>
        <w:t>的综合楼、长度为</w:t>
      </w:r>
      <w:r w:rsidRPr="0049088A">
        <w:rPr>
          <w:rFonts w:hint="eastAsia"/>
          <w:sz w:val="28"/>
          <w:szCs w:val="28"/>
        </w:rPr>
        <w:t>1.8km</w:t>
      </w:r>
      <w:r w:rsidRPr="0049088A">
        <w:rPr>
          <w:rFonts w:hint="eastAsia"/>
          <w:sz w:val="28"/>
          <w:szCs w:val="28"/>
        </w:rPr>
        <w:t>尾水管道建设及长度</w:t>
      </w:r>
      <w:r w:rsidRPr="0049088A">
        <w:rPr>
          <w:rFonts w:hint="eastAsia"/>
          <w:sz w:val="28"/>
          <w:szCs w:val="28"/>
        </w:rPr>
        <w:t>286m</w:t>
      </w:r>
      <w:r w:rsidRPr="0049088A">
        <w:rPr>
          <w:rFonts w:hint="eastAsia"/>
          <w:sz w:val="28"/>
          <w:szCs w:val="28"/>
        </w:rPr>
        <w:t>的内部道路建设。具体工程建设内容见下表：</w:t>
      </w:r>
    </w:p>
    <w:p w14:paraId="0EC949E6" w14:textId="77777777" w:rsidR="00BF345E" w:rsidRPr="0049088A" w:rsidRDefault="00F16C43">
      <w:pPr>
        <w:ind w:firstLineChars="0" w:firstLine="0"/>
        <w:jc w:val="center"/>
      </w:pPr>
      <w:r w:rsidRPr="0049088A">
        <w:rPr>
          <w:rFonts w:hint="eastAsia"/>
          <w:b/>
        </w:rPr>
        <w:t>表</w:t>
      </w:r>
      <w:r w:rsidRPr="0049088A">
        <w:rPr>
          <w:rFonts w:hint="eastAsia"/>
          <w:b/>
        </w:rPr>
        <w:t>1-1</w:t>
      </w:r>
      <w:r w:rsidRPr="0049088A">
        <w:rPr>
          <w:rFonts w:hint="eastAsia"/>
          <w:b/>
        </w:rPr>
        <w:t>主要构建筑物工程量表</w:t>
      </w:r>
    </w:p>
    <w:tbl>
      <w:tblPr>
        <w:tblW w:w="85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87"/>
        <w:gridCol w:w="2640"/>
        <w:gridCol w:w="2313"/>
        <w:gridCol w:w="886"/>
        <w:gridCol w:w="886"/>
        <w:gridCol w:w="910"/>
      </w:tblGrid>
      <w:tr w:rsidR="00BF345E" w:rsidRPr="0049088A" w14:paraId="57CE6FEA" w14:textId="77777777">
        <w:trPr>
          <w:trHeight w:val="472"/>
        </w:trPr>
        <w:tc>
          <w:tcPr>
            <w:tcW w:w="887" w:type="dxa"/>
            <w:vMerge w:val="restart"/>
            <w:tcBorders>
              <w:tl2br w:val="nil"/>
              <w:tr2bl w:val="nil"/>
            </w:tcBorders>
            <w:vAlign w:val="center"/>
          </w:tcPr>
          <w:p w14:paraId="5B24AB9C"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序号</w:t>
            </w:r>
          </w:p>
        </w:tc>
        <w:tc>
          <w:tcPr>
            <w:tcW w:w="2640" w:type="dxa"/>
            <w:vMerge w:val="restart"/>
            <w:tcBorders>
              <w:tl2br w:val="nil"/>
              <w:tr2bl w:val="nil"/>
            </w:tcBorders>
            <w:vAlign w:val="center"/>
          </w:tcPr>
          <w:p w14:paraId="28D85C36"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项目</w:t>
            </w:r>
          </w:p>
        </w:tc>
        <w:tc>
          <w:tcPr>
            <w:tcW w:w="2313" w:type="dxa"/>
            <w:vMerge w:val="restart"/>
            <w:tcBorders>
              <w:tl2br w:val="nil"/>
              <w:tr2bl w:val="nil"/>
            </w:tcBorders>
            <w:vAlign w:val="center"/>
          </w:tcPr>
          <w:p w14:paraId="0F56439C"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工艺尺寸</w:t>
            </w:r>
          </w:p>
        </w:tc>
        <w:tc>
          <w:tcPr>
            <w:tcW w:w="886" w:type="dxa"/>
            <w:vMerge w:val="restart"/>
            <w:tcBorders>
              <w:tl2br w:val="nil"/>
              <w:tr2bl w:val="nil"/>
            </w:tcBorders>
            <w:vAlign w:val="center"/>
          </w:tcPr>
          <w:p w14:paraId="7B6C6FCA"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单位</w:t>
            </w:r>
          </w:p>
        </w:tc>
        <w:tc>
          <w:tcPr>
            <w:tcW w:w="886" w:type="dxa"/>
            <w:vMerge w:val="restart"/>
            <w:tcBorders>
              <w:tl2br w:val="nil"/>
              <w:tr2bl w:val="nil"/>
            </w:tcBorders>
            <w:vAlign w:val="center"/>
          </w:tcPr>
          <w:p w14:paraId="0A099A76"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数量</w:t>
            </w:r>
          </w:p>
        </w:tc>
        <w:tc>
          <w:tcPr>
            <w:tcW w:w="910" w:type="dxa"/>
            <w:vMerge w:val="restart"/>
            <w:tcBorders>
              <w:tl2br w:val="nil"/>
              <w:tr2bl w:val="nil"/>
            </w:tcBorders>
            <w:vAlign w:val="center"/>
          </w:tcPr>
          <w:p w14:paraId="2D7760EF"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备注</w:t>
            </w:r>
          </w:p>
        </w:tc>
      </w:tr>
      <w:tr w:rsidR="00BF345E" w:rsidRPr="0049088A" w14:paraId="2CCFDDCE" w14:textId="77777777">
        <w:trPr>
          <w:trHeight w:val="472"/>
        </w:trPr>
        <w:tc>
          <w:tcPr>
            <w:tcW w:w="887" w:type="dxa"/>
            <w:vMerge/>
            <w:tcBorders>
              <w:tl2br w:val="nil"/>
              <w:tr2bl w:val="nil"/>
            </w:tcBorders>
            <w:vAlign w:val="center"/>
          </w:tcPr>
          <w:p w14:paraId="25A83B9A" w14:textId="77777777" w:rsidR="00BF345E" w:rsidRPr="0049088A" w:rsidRDefault="00BF345E">
            <w:pPr>
              <w:spacing w:line="240" w:lineRule="auto"/>
              <w:ind w:firstLineChars="0" w:firstLine="0"/>
              <w:jc w:val="center"/>
              <w:rPr>
                <w:rFonts w:ascii="宋体" w:eastAsia="宋体" w:hAnsi="宋体" w:cs="宋体"/>
                <w:sz w:val="21"/>
              </w:rPr>
            </w:pPr>
          </w:p>
        </w:tc>
        <w:tc>
          <w:tcPr>
            <w:tcW w:w="2640" w:type="dxa"/>
            <w:vMerge/>
            <w:tcBorders>
              <w:tl2br w:val="nil"/>
              <w:tr2bl w:val="nil"/>
            </w:tcBorders>
            <w:vAlign w:val="center"/>
          </w:tcPr>
          <w:p w14:paraId="42034362" w14:textId="77777777" w:rsidR="00BF345E" w:rsidRPr="0049088A" w:rsidRDefault="00BF345E">
            <w:pPr>
              <w:spacing w:line="240" w:lineRule="auto"/>
              <w:ind w:firstLineChars="0" w:firstLine="0"/>
              <w:jc w:val="center"/>
              <w:rPr>
                <w:rFonts w:ascii="宋体" w:eastAsia="宋体" w:hAnsi="宋体" w:cs="宋体"/>
                <w:sz w:val="21"/>
              </w:rPr>
            </w:pPr>
          </w:p>
        </w:tc>
        <w:tc>
          <w:tcPr>
            <w:tcW w:w="2313" w:type="dxa"/>
            <w:vMerge/>
            <w:tcBorders>
              <w:tl2br w:val="nil"/>
              <w:tr2bl w:val="nil"/>
            </w:tcBorders>
            <w:vAlign w:val="center"/>
          </w:tcPr>
          <w:p w14:paraId="123CE889" w14:textId="77777777" w:rsidR="00BF345E" w:rsidRPr="0049088A" w:rsidRDefault="00BF345E">
            <w:pPr>
              <w:spacing w:line="240" w:lineRule="auto"/>
              <w:ind w:firstLineChars="0" w:firstLine="0"/>
              <w:jc w:val="center"/>
              <w:rPr>
                <w:rFonts w:ascii="宋体" w:eastAsia="宋体" w:hAnsi="宋体" w:cs="宋体"/>
                <w:sz w:val="21"/>
              </w:rPr>
            </w:pPr>
          </w:p>
        </w:tc>
        <w:tc>
          <w:tcPr>
            <w:tcW w:w="886" w:type="dxa"/>
            <w:vMerge/>
            <w:tcBorders>
              <w:tl2br w:val="nil"/>
              <w:tr2bl w:val="nil"/>
            </w:tcBorders>
            <w:vAlign w:val="center"/>
          </w:tcPr>
          <w:p w14:paraId="45B192C1" w14:textId="77777777" w:rsidR="00BF345E" w:rsidRPr="0049088A" w:rsidRDefault="00BF345E">
            <w:pPr>
              <w:spacing w:line="240" w:lineRule="auto"/>
              <w:ind w:firstLineChars="0" w:firstLine="0"/>
              <w:jc w:val="center"/>
              <w:rPr>
                <w:rFonts w:ascii="宋体" w:eastAsia="宋体" w:hAnsi="宋体" w:cs="宋体"/>
                <w:sz w:val="21"/>
              </w:rPr>
            </w:pPr>
          </w:p>
        </w:tc>
        <w:tc>
          <w:tcPr>
            <w:tcW w:w="886" w:type="dxa"/>
            <w:vMerge/>
            <w:tcBorders>
              <w:tl2br w:val="nil"/>
              <w:tr2bl w:val="nil"/>
            </w:tcBorders>
            <w:vAlign w:val="center"/>
          </w:tcPr>
          <w:p w14:paraId="4857DECA" w14:textId="77777777" w:rsidR="00BF345E" w:rsidRPr="0049088A" w:rsidRDefault="00BF345E">
            <w:pPr>
              <w:spacing w:line="240" w:lineRule="auto"/>
              <w:ind w:firstLineChars="0" w:firstLine="0"/>
              <w:jc w:val="center"/>
              <w:rPr>
                <w:rFonts w:ascii="宋体" w:eastAsia="宋体" w:hAnsi="宋体" w:cs="宋体"/>
                <w:sz w:val="21"/>
              </w:rPr>
            </w:pPr>
          </w:p>
        </w:tc>
        <w:tc>
          <w:tcPr>
            <w:tcW w:w="910" w:type="dxa"/>
            <w:vMerge/>
            <w:tcBorders>
              <w:tl2br w:val="nil"/>
              <w:tr2bl w:val="nil"/>
            </w:tcBorders>
            <w:vAlign w:val="center"/>
          </w:tcPr>
          <w:p w14:paraId="6E0ABBB4" w14:textId="77777777" w:rsidR="00BF345E" w:rsidRPr="0049088A" w:rsidRDefault="00BF345E">
            <w:pPr>
              <w:spacing w:line="240" w:lineRule="auto"/>
              <w:ind w:firstLineChars="0" w:firstLine="0"/>
              <w:jc w:val="center"/>
              <w:rPr>
                <w:rFonts w:ascii="宋体" w:eastAsia="宋体" w:hAnsi="宋体" w:cs="宋体"/>
                <w:sz w:val="21"/>
              </w:rPr>
            </w:pPr>
          </w:p>
        </w:tc>
      </w:tr>
      <w:tr w:rsidR="00BF345E" w:rsidRPr="0049088A" w14:paraId="1954F54F" w14:textId="77777777">
        <w:trPr>
          <w:trHeight w:val="408"/>
        </w:trPr>
        <w:tc>
          <w:tcPr>
            <w:tcW w:w="887" w:type="dxa"/>
            <w:tcBorders>
              <w:tl2br w:val="nil"/>
              <w:tr2bl w:val="nil"/>
            </w:tcBorders>
            <w:vAlign w:val="center"/>
          </w:tcPr>
          <w:p w14:paraId="3D7CF397"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2640" w:type="dxa"/>
            <w:tcBorders>
              <w:tl2br w:val="nil"/>
              <w:tr2bl w:val="nil"/>
            </w:tcBorders>
            <w:vAlign w:val="center"/>
          </w:tcPr>
          <w:p w14:paraId="7D99B3D4"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外围框架</w:t>
            </w:r>
          </w:p>
        </w:tc>
        <w:tc>
          <w:tcPr>
            <w:tcW w:w="2313" w:type="dxa"/>
            <w:tcBorders>
              <w:tl2br w:val="nil"/>
              <w:tr2bl w:val="nil"/>
            </w:tcBorders>
            <w:vAlign w:val="center"/>
          </w:tcPr>
          <w:p w14:paraId="0C94D344"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100.0×60.0×17.5</w:t>
            </w:r>
          </w:p>
        </w:tc>
        <w:tc>
          <w:tcPr>
            <w:tcW w:w="886" w:type="dxa"/>
            <w:tcBorders>
              <w:tl2br w:val="nil"/>
              <w:tr2bl w:val="nil"/>
            </w:tcBorders>
            <w:vAlign w:val="center"/>
          </w:tcPr>
          <w:p w14:paraId="447985EF"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项</w:t>
            </w:r>
          </w:p>
        </w:tc>
        <w:tc>
          <w:tcPr>
            <w:tcW w:w="886" w:type="dxa"/>
            <w:tcBorders>
              <w:tl2br w:val="nil"/>
              <w:tr2bl w:val="nil"/>
            </w:tcBorders>
            <w:vAlign w:val="center"/>
          </w:tcPr>
          <w:p w14:paraId="0513FE71"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6B14D5A4"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2"/>
              </w:rPr>
              <w:t>钢混</w:t>
            </w:r>
          </w:p>
        </w:tc>
      </w:tr>
      <w:tr w:rsidR="00BF345E" w:rsidRPr="0049088A" w14:paraId="259CF344" w14:textId="77777777">
        <w:trPr>
          <w:trHeight w:val="270"/>
        </w:trPr>
        <w:tc>
          <w:tcPr>
            <w:tcW w:w="887" w:type="dxa"/>
            <w:tcBorders>
              <w:tl2br w:val="nil"/>
              <w:tr2bl w:val="nil"/>
            </w:tcBorders>
            <w:vAlign w:val="center"/>
          </w:tcPr>
          <w:p w14:paraId="6B538D92"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2</w:t>
            </w:r>
          </w:p>
        </w:tc>
        <w:tc>
          <w:tcPr>
            <w:tcW w:w="2640" w:type="dxa"/>
            <w:tcBorders>
              <w:tl2br w:val="nil"/>
              <w:tr2bl w:val="nil"/>
            </w:tcBorders>
            <w:vAlign w:val="center"/>
          </w:tcPr>
          <w:p w14:paraId="7F6B0AE1"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粗格栅及进水泵房</w:t>
            </w:r>
          </w:p>
        </w:tc>
        <w:tc>
          <w:tcPr>
            <w:tcW w:w="2313" w:type="dxa"/>
            <w:tcBorders>
              <w:tl2br w:val="nil"/>
              <w:tr2bl w:val="nil"/>
            </w:tcBorders>
            <w:vAlign w:val="center"/>
          </w:tcPr>
          <w:p w14:paraId="488D48DB"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13.6×7.1×5.5</w:t>
            </w:r>
          </w:p>
        </w:tc>
        <w:tc>
          <w:tcPr>
            <w:tcW w:w="886" w:type="dxa"/>
            <w:tcBorders>
              <w:tl2br w:val="nil"/>
              <w:tr2bl w:val="nil"/>
            </w:tcBorders>
            <w:vAlign w:val="center"/>
          </w:tcPr>
          <w:p w14:paraId="6F30E1C8"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4152A8E5"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1B26411F"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56233E51" w14:textId="77777777">
        <w:trPr>
          <w:trHeight w:val="270"/>
        </w:trPr>
        <w:tc>
          <w:tcPr>
            <w:tcW w:w="887" w:type="dxa"/>
            <w:tcBorders>
              <w:tl2br w:val="nil"/>
              <w:tr2bl w:val="nil"/>
            </w:tcBorders>
            <w:vAlign w:val="center"/>
          </w:tcPr>
          <w:p w14:paraId="112D499A"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3</w:t>
            </w:r>
          </w:p>
        </w:tc>
        <w:tc>
          <w:tcPr>
            <w:tcW w:w="2640" w:type="dxa"/>
            <w:tcBorders>
              <w:tl2br w:val="nil"/>
              <w:tr2bl w:val="nil"/>
            </w:tcBorders>
            <w:vAlign w:val="center"/>
          </w:tcPr>
          <w:p w14:paraId="116D60E1"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细格栅</w:t>
            </w:r>
          </w:p>
        </w:tc>
        <w:tc>
          <w:tcPr>
            <w:tcW w:w="2313" w:type="dxa"/>
            <w:tcBorders>
              <w:tl2br w:val="nil"/>
              <w:tr2bl w:val="nil"/>
            </w:tcBorders>
            <w:vAlign w:val="center"/>
          </w:tcPr>
          <w:p w14:paraId="2C2A599A"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6.5×7.1×2.0</w:t>
            </w:r>
          </w:p>
        </w:tc>
        <w:tc>
          <w:tcPr>
            <w:tcW w:w="886" w:type="dxa"/>
            <w:tcBorders>
              <w:tl2br w:val="nil"/>
              <w:tr2bl w:val="nil"/>
            </w:tcBorders>
            <w:vAlign w:val="center"/>
          </w:tcPr>
          <w:p w14:paraId="6FBC35D2"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2269A111"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4954D2AE"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55413A03" w14:textId="77777777">
        <w:trPr>
          <w:trHeight w:val="270"/>
        </w:trPr>
        <w:tc>
          <w:tcPr>
            <w:tcW w:w="887" w:type="dxa"/>
            <w:tcBorders>
              <w:tl2br w:val="nil"/>
              <w:tr2bl w:val="nil"/>
            </w:tcBorders>
            <w:vAlign w:val="center"/>
          </w:tcPr>
          <w:p w14:paraId="211A92DA"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4</w:t>
            </w:r>
          </w:p>
        </w:tc>
        <w:tc>
          <w:tcPr>
            <w:tcW w:w="2640" w:type="dxa"/>
            <w:tcBorders>
              <w:tl2br w:val="nil"/>
              <w:tr2bl w:val="nil"/>
            </w:tcBorders>
            <w:vAlign w:val="center"/>
          </w:tcPr>
          <w:p w14:paraId="13807E7A"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沉砂池</w:t>
            </w:r>
          </w:p>
        </w:tc>
        <w:tc>
          <w:tcPr>
            <w:tcW w:w="2313" w:type="dxa"/>
            <w:tcBorders>
              <w:tl2br w:val="nil"/>
              <w:tr2bl w:val="nil"/>
            </w:tcBorders>
            <w:vAlign w:val="center"/>
          </w:tcPr>
          <w:p w14:paraId="4380DA86"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9.7×8.3×3.5</w:t>
            </w:r>
          </w:p>
        </w:tc>
        <w:tc>
          <w:tcPr>
            <w:tcW w:w="886" w:type="dxa"/>
            <w:tcBorders>
              <w:tl2br w:val="nil"/>
              <w:tr2bl w:val="nil"/>
            </w:tcBorders>
            <w:vAlign w:val="center"/>
          </w:tcPr>
          <w:p w14:paraId="414C161B"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1EF8D1F8"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4A9BC77F"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6F1801E3" w14:textId="77777777">
        <w:trPr>
          <w:trHeight w:val="270"/>
        </w:trPr>
        <w:tc>
          <w:tcPr>
            <w:tcW w:w="887" w:type="dxa"/>
            <w:tcBorders>
              <w:tl2br w:val="nil"/>
              <w:tr2bl w:val="nil"/>
            </w:tcBorders>
            <w:vAlign w:val="center"/>
          </w:tcPr>
          <w:p w14:paraId="425B6DFD"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5</w:t>
            </w:r>
          </w:p>
        </w:tc>
        <w:tc>
          <w:tcPr>
            <w:tcW w:w="2640" w:type="dxa"/>
            <w:tcBorders>
              <w:tl2br w:val="nil"/>
              <w:tr2bl w:val="nil"/>
            </w:tcBorders>
            <w:vAlign w:val="center"/>
          </w:tcPr>
          <w:p w14:paraId="48976823"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膜格栅渠</w:t>
            </w:r>
          </w:p>
        </w:tc>
        <w:tc>
          <w:tcPr>
            <w:tcW w:w="2313" w:type="dxa"/>
            <w:tcBorders>
              <w:tl2br w:val="nil"/>
              <w:tr2bl w:val="nil"/>
            </w:tcBorders>
            <w:vAlign w:val="center"/>
          </w:tcPr>
          <w:p w14:paraId="7382EFC3"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7.8×8.3×2.0</w:t>
            </w:r>
          </w:p>
        </w:tc>
        <w:tc>
          <w:tcPr>
            <w:tcW w:w="886" w:type="dxa"/>
            <w:tcBorders>
              <w:tl2br w:val="nil"/>
              <w:tr2bl w:val="nil"/>
            </w:tcBorders>
            <w:vAlign w:val="center"/>
          </w:tcPr>
          <w:p w14:paraId="0134FF02"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6927AA3E"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31BB0768"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608AEE23" w14:textId="77777777">
        <w:trPr>
          <w:trHeight w:val="270"/>
        </w:trPr>
        <w:tc>
          <w:tcPr>
            <w:tcW w:w="887" w:type="dxa"/>
            <w:tcBorders>
              <w:tl2br w:val="nil"/>
              <w:tr2bl w:val="nil"/>
            </w:tcBorders>
            <w:vAlign w:val="center"/>
          </w:tcPr>
          <w:p w14:paraId="070D4AE5"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6</w:t>
            </w:r>
          </w:p>
        </w:tc>
        <w:tc>
          <w:tcPr>
            <w:tcW w:w="2640" w:type="dxa"/>
            <w:tcBorders>
              <w:tl2br w:val="nil"/>
              <w:tr2bl w:val="nil"/>
            </w:tcBorders>
            <w:vAlign w:val="center"/>
          </w:tcPr>
          <w:p w14:paraId="23FED62F"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厌氧池</w:t>
            </w:r>
          </w:p>
        </w:tc>
        <w:tc>
          <w:tcPr>
            <w:tcW w:w="2313" w:type="dxa"/>
            <w:tcBorders>
              <w:tl2br w:val="nil"/>
              <w:tr2bl w:val="nil"/>
            </w:tcBorders>
            <w:vAlign w:val="center"/>
          </w:tcPr>
          <w:p w14:paraId="026B9C40"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8.5×23.1×6.0</w:t>
            </w:r>
          </w:p>
        </w:tc>
        <w:tc>
          <w:tcPr>
            <w:tcW w:w="886" w:type="dxa"/>
            <w:tcBorders>
              <w:tl2br w:val="nil"/>
              <w:tr2bl w:val="nil"/>
            </w:tcBorders>
            <w:vAlign w:val="center"/>
          </w:tcPr>
          <w:p w14:paraId="7555E830"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7BB96855"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2</w:t>
            </w:r>
          </w:p>
        </w:tc>
        <w:tc>
          <w:tcPr>
            <w:tcW w:w="910" w:type="dxa"/>
            <w:tcBorders>
              <w:tl2br w:val="nil"/>
              <w:tr2bl w:val="nil"/>
            </w:tcBorders>
            <w:vAlign w:val="center"/>
          </w:tcPr>
          <w:p w14:paraId="12E46F35"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7072BEA9" w14:textId="77777777">
        <w:trPr>
          <w:trHeight w:val="270"/>
        </w:trPr>
        <w:tc>
          <w:tcPr>
            <w:tcW w:w="887" w:type="dxa"/>
            <w:tcBorders>
              <w:tl2br w:val="nil"/>
              <w:tr2bl w:val="nil"/>
            </w:tcBorders>
            <w:vAlign w:val="center"/>
          </w:tcPr>
          <w:p w14:paraId="4CDEA329"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7</w:t>
            </w:r>
          </w:p>
        </w:tc>
        <w:tc>
          <w:tcPr>
            <w:tcW w:w="2640" w:type="dxa"/>
            <w:tcBorders>
              <w:tl2br w:val="nil"/>
              <w:tr2bl w:val="nil"/>
            </w:tcBorders>
            <w:vAlign w:val="center"/>
          </w:tcPr>
          <w:p w14:paraId="14262BB2"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好氧池</w:t>
            </w:r>
          </w:p>
        </w:tc>
        <w:tc>
          <w:tcPr>
            <w:tcW w:w="2313" w:type="dxa"/>
            <w:tcBorders>
              <w:tl2br w:val="nil"/>
              <w:tr2bl w:val="nil"/>
            </w:tcBorders>
            <w:vAlign w:val="center"/>
          </w:tcPr>
          <w:p w14:paraId="1767104D"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33.0×23.1×5.5</w:t>
            </w:r>
          </w:p>
        </w:tc>
        <w:tc>
          <w:tcPr>
            <w:tcW w:w="886" w:type="dxa"/>
            <w:tcBorders>
              <w:tl2br w:val="nil"/>
              <w:tr2bl w:val="nil"/>
            </w:tcBorders>
            <w:vAlign w:val="center"/>
          </w:tcPr>
          <w:p w14:paraId="67E91C22"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74E92D19"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2</w:t>
            </w:r>
          </w:p>
        </w:tc>
        <w:tc>
          <w:tcPr>
            <w:tcW w:w="910" w:type="dxa"/>
            <w:tcBorders>
              <w:tl2br w:val="nil"/>
              <w:tr2bl w:val="nil"/>
            </w:tcBorders>
            <w:vAlign w:val="center"/>
          </w:tcPr>
          <w:p w14:paraId="307415BD"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3949815F" w14:textId="77777777">
        <w:trPr>
          <w:trHeight w:val="270"/>
        </w:trPr>
        <w:tc>
          <w:tcPr>
            <w:tcW w:w="887" w:type="dxa"/>
            <w:tcBorders>
              <w:tl2br w:val="nil"/>
              <w:tr2bl w:val="nil"/>
            </w:tcBorders>
            <w:vAlign w:val="center"/>
          </w:tcPr>
          <w:p w14:paraId="7D0952C6"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8</w:t>
            </w:r>
          </w:p>
        </w:tc>
        <w:tc>
          <w:tcPr>
            <w:tcW w:w="2640" w:type="dxa"/>
            <w:tcBorders>
              <w:tl2br w:val="nil"/>
              <w:tr2bl w:val="nil"/>
            </w:tcBorders>
            <w:vAlign w:val="center"/>
          </w:tcPr>
          <w:p w14:paraId="69B98005"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MBR池</w:t>
            </w:r>
          </w:p>
        </w:tc>
        <w:tc>
          <w:tcPr>
            <w:tcW w:w="2313" w:type="dxa"/>
            <w:tcBorders>
              <w:tl2br w:val="nil"/>
              <w:tr2bl w:val="nil"/>
            </w:tcBorders>
            <w:vAlign w:val="center"/>
          </w:tcPr>
          <w:p w14:paraId="0C713708"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15.0×17.5×5.5</w:t>
            </w:r>
          </w:p>
        </w:tc>
        <w:tc>
          <w:tcPr>
            <w:tcW w:w="886" w:type="dxa"/>
            <w:tcBorders>
              <w:tl2br w:val="nil"/>
              <w:tr2bl w:val="nil"/>
            </w:tcBorders>
            <w:vAlign w:val="center"/>
          </w:tcPr>
          <w:p w14:paraId="6E58E101"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62BCDEEB"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2</w:t>
            </w:r>
          </w:p>
        </w:tc>
        <w:tc>
          <w:tcPr>
            <w:tcW w:w="910" w:type="dxa"/>
            <w:tcBorders>
              <w:tl2br w:val="nil"/>
              <w:tr2bl w:val="nil"/>
            </w:tcBorders>
            <w:vAlign w:val="center"/>
          </w:tcPr>
          <w:p w14:paraId="02C0CB72"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727C90F7" w14:textId="77777777">
        <w:trPr>
          <w:trHeight w:val="270"/>
        </w:trPr>
        <w:tc>
          <w:tcPr>
            <w:tcW w:w="887" w:type="dxa"/>
            <w:tcBorders>
              <w:tl2br w:val="nil"/>
              <w:tr2bl w:val="nil"/>
            </w:tcBorders>
            <w:vAlign w:val="center"/>
          </w:tcPr>
          <w:p w14:paraId="53F4F2C1"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9</w:t>
            </w:r>
          </w:p>
        </w:tc>
        <w:tc>
          <w:tcPr>
            <w:tcW w:w="2640" w:type="dxa"/>
            <w:tcBorders>
              <w:tl2br w:val="nil"/>
              <w:tr2bl w:val="nil"/>
            </w:tcBorders>
            <w:vAlign w:val="center"/>
          </w:tcPr>
          <w:p w14:paraId="7711AD67"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中和池</w:t>
            </w:r>
          </w:p>
        </w:tc>
        <w:tc>
          <w:tcPr>
            <w:tcW w:w="2313" w:type="dxa"/>
            <w:tcBorders>
              <w:tl2br w:val="nil"/>
              <w:tr2bl w:val="nil"/>
            </w:tcBorders>
            <w:vAlign w:val="center"/>
          </w:tcPr>
          <w:p w14:paraId="7C3639B5"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10.6×5.8×5.0</w:t>
            </w:r>
          </w:p>
        </w:tc>
        <w:tc>
          <w:tcPr>
            <w:tcW w:w="886" w:type="dxa"/>
            <w:tcBorders>
              <w:tl2br w:val="nil"/>
              <w:tr2bl w:val="nil"/>
            </w:tcBorders>
            <w:vAlign w:val="center"/>
          </w:tcPr>
          <w:p w14:paraId="4750C72B"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00F5A48D"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6AB66639"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3A282049" w14:textId="77777777">
        <w:trPr>
          <w:trHeight w:val="270"/>
        </w:trPr>
        <w:tc>
          <w:tcPr>
            <w:tcW w:w="887" w:type="dxa"/>
            <w:tcBorders>
              <w:tl2br w:val="nil"/>
              <w:tr2bl w:val="nil"/>
            </w:tcBorders>
            <w:vAlign w:val="center"/>
          </w:tcPr>
          <w:p w14:paraId="2FD24D7E"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lastRenderedPageBreak/>
              <w:t>10</w:t>
            </w:r>
          </w:p>
        </w:tc>
        <w:tc>
          <w:tcPr>
            <w:tcW w:w="2640" w:type="dxa"/>
            <w:tcBorders>
              <w:tl2br w:val="nil"/>
              <w:tr2bl w:val="nil"/>
            </w:tcBorders>
            <w:vAlign w:val="center"/>
          </w:tcPr>
          <w:p w14:paraId="31F394B2"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膜清洗池</w:t>
            </w:r>
          </w:p>
        </w:tc>
        <w:tc>
          <w:tcPr>
            <w:tcW w:w="2313" w:type="dxa"/>
            <w:tcBorders>
              <w:tl2br w:val="nil"/>
              <w:tr2bl w:val="nil"/>
            </w:tcBorders>
            <w:vAlign w:val="center"/>
          </w:tcPr>
          <w:p w14:paraId="689C33CC"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8.8×5.8×5.0</w:t>
            </w:r>
          </w:p>
        </w:tc>
        <w:tc>
          <w:tcPr>
            <w:tcW w:w="886" w:type="dxa"/>
            <w:tcBorders>
              <w:tl2br w:val="nil"/>
              <w:tr2bl w:val="nil"/>
            </w:tcBorders>
            <w:vAlign w:val="center"/>
          </w:tcPr>
          <w:p w14:paraId="4B7C0FB8"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7173F449"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086F8AAF"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0773C8CA" w14:textId="77777777">
        <w:trPr>
          <w:trHeight w:val="270"/>
        </w:trPr>
        <w:tc>
          <w:tcPr>
            <w:tcW w:w="887" w:type="dxa"/>
            <w:tcBorders>
              <w:tl2br w:val="nil"/>
              <w:tr2bl w:val="nil"/>
            </w:tcBorders>
            <w:vAlign w:val="center"/>
          </w:tcPr>
          <w:p w14:paraId="306B59A7"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11</w:t>
            </w:r>
          </w:p>
        </w:tc>
        <w:tc>
          <w:tcPr>
            <w:tcW w:w="2640" w:type="dxa"/>
            <w:tcBorders>
              <w:tl2br w:val="nil"/>
              <w:tr2bl w:val="nil"/>
            </w:tcBorders>
            <w:vAlign w:val="center"/>
          </w:tcPr>
          <w:p w14:paraId="215B19F0"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储泥池</w:t>
            </w:r>
          </w:p>
        </w:tc>
        <w:tc>
          <w:tcPr>
            <w:tcW w:w="2313" w:type="dxa"/>
            <w:tcBorders>
              <w:tl2br w:val="nil"/>
              <w:tr2bl w:val="nil"/>
            </w:tcBorders>
            <w:vAlign w:val="center"/>
          </w:tcPr>
          <w:p w14:paraId="3EFEBD7E"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7.6×7.6×6.0</w:t>
            </w:r>
          </w:p>
        </w:tc>
        <w:tc>
          <w:tcPr>
            <w:tcW w:w="886" w:type="dxa"/>
            <w:tcBorders>
              <w:tl2br w:val="nil"/>
              <w:tr2bl w:val="nil"/>
            </w:tcBorders>
            <w:vAlign w:val="center"/>
          </w:tcPr>
          <w:p w14:paraId="4DB8522E"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33358C86"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285CB40B"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11A8EEAB" w14:textId="77777777">
        <w:trPr>
          <w:trHeight w:val="270"/>
        </w:trPr>
        <w:tc>
          <w:tcPr>
            <w:tcW w:w="887" w:type="dxa"/>
            <w:tcBorders>
              <w:tl2br w:val="nil"/>
              <w:tr2bl w:val="nil"/>
            </w:tcBorders>
            <w:vAlign w:val="center"/>
          </w:tcPr>
          <w:p w14:paraId="7FEAA919"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12</w:t>
            </w:r>
          </w:p>
        </w:tc>
        <w:tc>
          <w:tcPr>
            <w:tcW w:w="2640" w:type="dxa"/>
            <w:tcBorders>
              <w:tl2br w:val="nil"/>
              <w:tr2bl w:val="nil"/>
            </w:tcBorders>
            <w:vAlign w:val="center"/>
          </w:tcPr>
          <w:p w14:paraId="68661B5E"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碳源制备间</w:t>
            </w:r>
          </w:p>
        </w:tc>
        <w:tc>
          <w:tcPr>
            <w:tcW w:w="2313" w:type="dxa"/>
            <w:tcBorders>
              <w:tl2br w:val="nil"/>
              <w:tr2bl w:val="nil"/>
            </w:tcBorders>
            <w:vAlign w:val="center"/>
          </w:tcPr>
          <w:p w14:paraId="3034C595"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8.5×18.9×7.2</w:t>
            </w:r>
          </w:p>
        </w:tc>
        <w:tc>
          <w:tcPr>
            <w:tcW w:w="886" w:type="dxa"/>
            <w:tcBorders>
              <w:tl2br w:val="nil"/>
              <w:tr2bl w:val="nil"/>
            </w:tcBorders>
            <w:vAlign w:val="center"/>
          </w:tcPr>
          <w:p w14:paraId="738CB633"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7836B0E5"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652D3075"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6D213551" w14:textId="77777777">
        <w:trPr>
          <w:trHeight w:val="270"/>
        </w:trPr>
        <w:tc>
          <w:tcPr>
            <w:tcW w:w="887" w:type="dxa"/>
            <w:tcBorders>
              <w:tl2br w:val="nil"/>
              <w:tr2bl w:val="nil"/>
            </w:tcBorders>
            <w:vAlign w:val="center"/>
          </w:tcPr>
          <w:p w14:paraId="18D8DAC2"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13</w:t>
            </w:r>
          </w:p>
        </w:tc>
        <w:tc>
          <w:tcPr>
            <w:tcW w:w="2640" w:type="dxa"/>
            <w:tcBorders>
              <w:tl2br w:val="nil"/>
              <w:tr2bl w:val="nil"/>
            </w:tcBorders>
            <w:vAlign w:val="center"/>
          </w:tcPr>
          <w:p w14:paraId="524D06A3"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高密度沉淀池及设备间</w:t>
            </w:r>
          </w:p>
        </w:tc>
        <w:tc>
          <w:tcPr>
            <w:tcW w:w="2313" w:type="dxa"/>
            <w:tcBorders>
              <w:tl2br w:val="nil"/>
              <w:tr2bl w:val="nil"/>
            </w:tcBorders>
            <w:vAlign w:val="center"/>
          </w:tcPr>
          <w:p w14:paraId="700483F6"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sz w:val="21"/>
              </w:rPr>
              <w:t>22.0×19.2×7.2</w:t>
            </w:r>
          </w:p>
        </w:tc>
        <w:tc>
          <w:tcPr>
            <w:tcW w:w="886" w:type="dxa"/>
            <w:tcBorders>
              <w:tl2br w:val="nil"/>
              <w:tr2bl w:val="nil"/>
            </w:tcBorders>
            <w:vAlign w:val="center"/>
          </w:tcPr>
          <w:p w14:paraId="78477205"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67EE1B2E"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3495AD2C"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6A15D3B0" w14:textId="77777777">
        <w:trPr>
          <w:trHeight w:val="270"/>
        </w:trPr>
        <w:tc>
          <w:tcPr>
            <w:tcW w:w="887" w:type="dxa"/>
            <w:tcBorders>
              <w:tl2br w:val="nil"/>
              <w:tr2bl w:val="nil"/>
            </w:tcBorders>
            <w:vAlign w:val="center"/>
          </w:tcPr>
          <w:p w14:paraId="2E075771"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14</w:t>
            </w:r>
          </w:p>
        </w:tc>
        <w:tc>
          <w:tcPr>
            <w:tcW w:w="2640" w:type="dxa"/>
            <w:tcBorders>
              <w:tl2br w:val="nil"/>
              <w:tr2bl w:val="nil"/>
            </w:tcBorders>
            <w:vAlign w:val="center"/>
          </w:tcPr>
          <w:p w14:paraId="6AB25CFE"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深床反硝化滤池</w:t>
            </w:r>
          </w:p>
        </w:tc>
        <w:tc>
          <w:tcPr>
            <w:tcW w:w="2313" w:type="dxa"/>
            <w:tcBorders>
              <w:tl2br w:val="nil"/>
              <w:tr2bl w:val="nil"/>
            </w:tcBorders>
            <w:vAlign w:val="center"/>
          </w:tcPr>
          <w:p w14:paraId="57A67F66"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27</w:t>
            </w:r>
            <w:r w:rsidRPr="0049088A">
              <w:rPr>
                <w:rFonts w:ascii="宋体" w:eastAsia="宋体" w:hAnsi="宋体" w:cs="宋体"/>
                <w:sz w:val="21"/>
              </w:rPr>
              <w:t>.</w:t>
            </w:r>
            <w:r w:rsidRPr="0049088A">
              <w:rPr>
                <w:rFonts w:ascii="宋体" w:eastAsia="宋体" w:hAnsi="宋体" w:cs="宋体" w:hint="eastAsia"/>
                <w:sz w:val="21"/>
              </w:rPr>
              <w:t>5</w:t>
            </w:r>
            <w:r w:rsidRPr="0049088A">
              <w:rPr>
                <w:rFonts w:ascii="宋体" w:eastAsia="宋体" w:hAnsi="宋体" w:cs="宋体"/>
                <w:sz w:val="21"/>
              </w:rPr>
              <w:t>×1</w:t>
            </w:r>
            <w:r w:rsidRPr="0049088A">
              <w:rPr>
                <w:rFonts w:ascii="宋体" w:eastAsia="宋体" w:hAnsi="宋体" w:cs="宋体" w:hint="eastAsia"/>
                <w:sz w:val="21"/>
              </w:rPr>
              <w:t>8.9</w:t>
            </w:r>
            <w:r w:rsidRPr="0049088A">
              <w:rPr>
                <w:rFonts w:ascii="宋体" w:eastAsia="宋体" w:hAnsi="宋体" w:cs="宋体"/>
                <w:sz w:val="21"/>
              </w:rPr>
              <w:t>×</w:t>
            </w:r>
            <w:r w:rsidRPr="0049088A">
              <w:rPr>
                <w:rFonts w:ascii="宋体" w:eastAsia="宋体" w:hAnsi="宋体" w:cs="宋体" w:hint="eastAsia"/>
                <w:sz w:val="21"/>
              </w:rPr>
              <w:t>6.0</w:t>
            </w:r>
          </w:p>
        </w:tc>
        <w:tc>
          <w:tcPr>
            <w:tcW w:w="886" w:type="dxa"/>
            <w:tcBorders>
              <w:tl2br w:val="nil"/>
              <w:tr2bl w:val="nil"/>
            </w:tcBorders>
            <w:vAlign w:val="center"/>
          </w:tcPr>
          <w:p w14:paraId="297240F3"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1F327C67"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6EDB31E3"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62BEE2AA" w14:textId="77777777">
        <w:trPr>
          <w:trHeight w:val="270"/>
        </w:trPr>
        <w:tc>
          <w:tcPr>
            <w:tcW w:w="887" w:type="dxa"/>
            <w:tcBorders>
              <w:tl2br w:val="nil"/>
              <w:tr2bl w:val="nil"/>
            </w:tcBorders>
            <w:vAlign w:val="center"/>
          </w:tcPr>
          <w:p w14:paraId="6266FB73"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15</w:t>
            </w:r>
          </w:p>
        </w:tc>
        <w:tc>
          <w:tcPr>
            <w:tcW w:w="2640" w:type="dxa"/>
            <w:tcBorders>
              <w:tl2br w:val="nil"/>
              <w:tr2bl w:val="nil"/>
            </w:tcBorders>
            <w:vAlign w:val="center"/>
          </w:tcPr>
          <w:p w14:paraId="23C955ED"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次氯酸钠接触消毒池</w:t>
            </w:r>
          </w:p>
        </w:tc>
        <w:tc>
          <w:tcPr>
            <w:tcW w:w="2313" w:type="dxa"/>
            <w:tcBorders>
              <w:tl2br w:val="nil"/>
              <w:tr2bl w:val="nil"/>
            </w:tcBorders>
            <w:vAlign w:val="center"/>
          </w:tcPr>
          <w:p w14:paraId="7DF23531"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8.4</w:t>
            </w:r>
            <w:r w:rsidRPr="0049088A">
              <w:rPr>
                <w:rFonts w:ascii="宋体" w:eastAsia="宋体" w:hAnsi="宋体" w:cs="宋体"/>
                <w:sz w:val="21"/>
              </w:rPr>
              <w:t>×16.8×4.2</w:t>
            </w:r>
          </w:p>
        </w:tc>
        <w:tc>
          <w:tcPr>
            <w:tcW w:w="886" w:type="dxa"/>
            <w:tcBorders>
              <w:tl2br w:val="nil"/>
              <w:tr2bl w:val="nil"/>
            </w:tcBorders>
            <w:vAlign w:val="center"/>
          </w:tcPr>
          <w:p w14:paraId="4FEF9FAC"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36CD6187"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00233BEF"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11491ED5" w14:textId="77777777">
        <w:trPr>
          <w:trHeight w:val="270"/>
        </w:trPr>
        <w:tc>
          <w:tcPr>
            <w:tcW w:w="887" w:type="dxa"/>
            <w:tcBorders>
              <w:tl2br w:val="nil"/>
              <w:tr2bl w:val="nil"/>
            </w:tcBorders>
            <w:vAlign w:val="center"/>
          </w:tcPr>
          <w:p w14:paraId="500A7F5B"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16</w:t>
            </w:r>
          </w:p>
        </w:tc>
        <w:tc>
          <w:tcPr>
            <w:tcW w:w="2640" w:type="dxa"/>
            <w:tcBorders>
              <w:tl2br w:val="nil"/>
              <w:tr2bl w:val="nil"/>
            </w:tcBorders>
            <w:vAlign w:val="center"/>
          </w:tcPr>
          <w:p w14:paraId="3DC4A7FE"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泵站</w:t>
            </w:r>
          </w:p>
        </w:tc>
        <w:tc>
          <w:tcPr>
            <w:tcW w:w="2313" w:type="dxa"/>
            <w:tcBorders>
              <w:tl2br w:val="nil"/>
              <w:tr2bl w:val="nil"/>
            </w:tcBorders>
            <w:vAlign w:val="center"/>
          </w:tcPr>
          <w:p w14:paraId="3C6D7E43"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16</w:t>
            </w:r>
            <w:r w:rsidRPr="0049088A">
              <w:rPr>
                <w:rFonts w:ascii="宋体" w:eastAsia="宋体" w:hAnsi="宋体" w:cs="宋体"/>
                <w:sz w:val="21"/>
              </w:rPr>
              <w:t>.0×19.2×6.0</w:t>
            </w:r>
          </w:p>
        </w:tc>
        <w:tc>
          <w:tcPr>
            <w:tcW w:w="886" w:type="dxa"/>
            <w:tcBorders>
              <w:tl2br w:val="nil"/>
              <w:tr2bl w:val="nil"/>
            </w:tcBorders>
            <w:vAlign w:val="center"/>
          </w:tcPr>
          <w:p w14:paraId="4F9192A7"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1EB3E0FE"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75CB3F52"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钢混</w:t>
            </w:r>
          </w:p>
        </w:tc>
      </w:tr>
      <w:tr w:rsidR="00BF345E" w:rsidRPr="0049088A" w14:paraId="126A1616" w14:textId="77777777">
        <w:trPr>
          <w:trHeight w:val="270"/>
        </w:trPr>
        <w:tc>
          <w:tcPr>
            <w:tcW w:w="887" w:type="dxa"/>
            <w:tcBorders>
              <w:tl2br w:val="nil"/>
              <w:tr2bl w:val="nil"/>
            </w:tcBorders>
            <w:vAlign w:val="center"/>
          </w:tcPr>
          <w:p w14:paraId="3D30968A"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17</w:t>
            </w:r>
          </w:p>
        </w:tc>
        <w:tc>
          <w:tcPr>
            <w:tcW w:w="2640" w:type="dxa"/>
            <w:tcBorders>
              <w:tl2br w:val="nil"/>
              <w:tr2bl w:val="nil"/>
            </w:tcBorders>
            <w:vAlign w:val="center"/>
          </w:tcPr>
          <w:p w14:paraId="0C0BF8B7"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污泥脱水机房</w:t>
            </w:r>
          </w:p>
        </w:tc>
        <w:tc>
          <w:tcPr>
            <w:tcW w:w="2313" w:type="dxa"/>
            <w:tcBorders>
              <w:tl2br w:val="nil"/>
              <w:tr2bl w:val="nil"/>
            </w:tcBorders>
            <w:vAlign w:val="center"/>
          </w:tcPr>
          <w:p w14:paraId="42512A05"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10.6×16.1×3.5</w:t>
            </w:r>
          </w:p>
        </w:tc>
        <w:tc>
          <w:tcPr>
            <w:tcW w:w="886" w:type="dxa"/>
            <w:tcBorders>
              <w:tl2br w:val="nil"/>
              <w:tr2bl w:val="nil"/>
            </w:tcBorders>
            <w:vAlign w:val="center"/>
          </w:tcPr>
          <w:p w14:paraId="3EC5DBBB"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478B6D93"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4AF775AC"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砖混</w:t>
            </w:r>
          </w:p>
        </w:tc>
      </w:tr>
      <w:tr w:rsidR="00BF345E" w:rsidRPr="0049088A" w14:paraId="163E33C0" w14:textId="77777777">
        <w:trPr>
          <w:trHeight w:val="270"/>
        </w:trPr>
        <w:tc>
          <w:tcPr>
            <w:tcW w:w="887" w:type="dxa"/>
            <w:tcBorders>
              <w:tl2br w:val="nil"/>
              <w:tr2bl w:val="nil"/>
            </w:tcBorders>
            <w:vAlign w:val="center"/>
          </w:tcPr>
          <w:p w14:paraId="0ADE123A"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18</w:t>
            </w:r>
          </w:p>
        </w:tc>
        <w:tc>
          <w:tcPr>
            <w:tcW w:w="2640" w:type="dxa"/>
            <w:tcBorders>
              <w:tl2br w:val="nil"/>
              <w:tr2bl w:val="nil"/>
            </w:tcBorders>
            <w:vAlign w:val="center"/>
          </w:tcPr>
          <w:p w14:paraId="046DF272"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设备间</w:t>
            </w:r>
          </w:p>
        </w:tc>
        <w:tc>
          <w:tcPr>
            <w:tcW w:w="2313" w:type="dxa"/>
            <w:tcBorders>
              <w:tl2br w:val="nil"/>
              <w:tr2bl w:val="nil"/>
            </w:tcBorders>
            <w:vAlign w:val="center"/>
          </w:tcPr>
          <w:p w14:paraId="08FABBCF"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55.4×7.5×3.5</w:t>
            </w:r>
          </w:p>
        </w:tc>
        <w:tc>
          <w:tcPr>
            <w:tcW w:w="886" w:type="dxa"/>
            <w:tcBorders>
              <w:tl2br w:val="nil"/>
              <w:tr2bl w:val="nil"/>
            </w:tcBorders>
            <w:vAlign w:val="center"/>
          </w:tcPr>
          <w:p w14:paraId="1603B71D"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27948EE1"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093A2230"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砖混</w:t>
            </w:r>
          </w:p>
        </w:tc>
      </w:tr>
      <w:tr w:rsidR="00BF345E" w:rsidRPr="0049088A" w14:paraId="2155E710" w14:textId="77777777">
        <w:trPr>
          <w:trHeight w:val="270"/>
        </w:trPr>
        <w:tc>
          <w:tcPr>
            <w:tcW w:w="887" w:type="dxa"/>
            <w:tcBorders>
              <w:tl2br w:val="nil"/>
              <w:tr2bl w:val="nil"/>
            </w:tcBorders>
            <w:vAlign w:val="center"/>
          </w:tcPr>
          <w:p w14:paraId="6B541BF2"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19</w:t>
            </w:r>
          </w:p>
        </w:tc>
        <w:tc>
          <w:tcPr>
            <w:tcW w:w="2640" w:type="dxa"/>
            <w:tcBorders>
              <w:tl2br w:val="nil"/>
              <w:tr2bl w:val="nil"/>
            </w:tcBorders>
            <w:vAlign w:val="center"/>
          </w:tcPr>
          <w:p w14:paraId="14C112E5"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综合楼</w:t>
            </w:r>
          </w:p>
        </w:tc>
        <w:tc>
          <w:tcPr>
            <w:tcW w:w="2313" w:type="dxa"/>
            <w:tcBorders>
              <w:tl2br w:val="nil"/>
              <w:tr2bl w:val="nil"/>
            </w:tcBorders>
            <w:vAlign w:val="center"/>
          </w:tcPr>
          <w:p w14:paraId="4DFE97F5"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36.0×12.0×7.0</w:t>
            </w:r>
          </w:p>
        </w:tc>
        <w:tc>
          <w:tcPr>
            <w:tcW w:w="886" w:type="dxa"/>
            <w:tcBorders>
              <w:tl2br w:val="nil"/>
              <w:tr2bl w:val="nil"/>
            </w:tcBorders>
            <w:vAlign w:val="center"/>
          </w:tcPr>
          <w:p w14:paraId="3B1877C2"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34B71A94"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6F837615"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砖混</w:t>
            </w:r>
          </w:p>
        </w:tc>
      </w:tr>
      <w:tr w:rsidR="00BF345E" w:rsidRPr="0049088A" w14:paraId="1980454D" w14:textId="77777777">
        <w:trPr>
          <w:trHeight w:val="270"/>
        </w:trPr>
        <w:tc>
          <w:tcPr>
            <w:tcW w:w="887" w:type="dxa"/>
            <w:tcBorders>
              <w:tl2br w:val="nil"/>
              <w:tr2bl w:val="nil"/>
            </w:tcBorders>
            <w:vAlign w:val="center"/>
          </w:tcPr>
          <w:p w14:paraId="778E05C9"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20</w:t>
            </w:r>
          </w:p>
        </w:tc>
        <w:tc>
          <w:tcPr>
            <w:tcW w:w="2640" w:type="dxa"/>
            <w:tcBorders>
              <w:tl2br w:val="nil"/>
              <w:tr2bl w:val="nil"/>
            </w:tcBorders>
            <w:vAlign w:val="center"/>
          </w:tcPr>
          <w:p w14:paraId="1E80D9F8"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机修库房</w:t>
            </w:r>
          </w:p>
        </w:tc>
        <w:tc>
          <w:tcPr>
            <w:tcW w:w="2313" w:type="dxa"/>
            <w:tcBorders>
              <w:tl2br w:val="nil"/>
              <w:tr2bl w:val="nil"/>
            </w:tcBorders>
            <w:vAlign w:val="center"/>
          </w:tcPr>
          <w:p w14:paraId="5036D2F0"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22.0×8.0×.3.5</w:t>
            </w:r>
          </w:p>
        </w:tc>
        <w:tc>
          <w:tcPr>
            <w:tcW w:w="886" w:type="dxa"/>
            <w:tcBorders>
              <w:tl2br w:val="nil"/>
              <w:tr2bl w:val="nil"/>
            </w:tcBorders>
            <w:vAlign w:val="center"/>
          </w:tcPr>
          <w:p w14:paraId="624724D7"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座</w:t>
            </w:r>
          </w:p>
        </w:tc>
        <w:tc>
          <w:tcPr>
            <w:tcW w:w="886" w:type="dxa"/>
            <w:tcBorders>
              <w:tl2br w:val="nil"/>
              <w:tr2bl w:val="nil"/>
            </w:tcBorders>
            <w:vAlign w:val="center"/>
          </w:tcPr>
          <w:p w14:paraId="5E5D3C46"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39DE200C" w14:textId="77777777" w:rsidR="00BF345E" w:rsidRPr="0049088A" w:rsidRDefault="00F16C43">
            <w:pPr>
              <w:spacing w:line="240" w:lineRule="auto"/>
              <w:ind w:firstLineChars="0" w:firstLine="0"/>
              <w:jc w:val="center"/>
              <w:rPr>
                <w:rFonts w:ascii="宋体" w:eastAsia="宋体" w:hAnsi="宋体" w:cs="宋体"/>
                <w:sz w:val="22"/>
              </w:rPr>
            </w:pPr>
            <w:r w:rsidRPr="0049088A">
              <w:rPr>
                <w:rFonts w:ascii="宋体" w:eastAsia="宋体" w:hAnsi="宋体" w:cs="宋体" w:hint="eastAsia"/>
                <w:sz w:val="22"/>
              </w:rPr>
              <w:t>砖混</w:t>
            </w:r>
          </w:p>
        </w:tc>
      </w:tr>
      <w:tr w:rsidR="00BF345E" w:rsidRPr="0049088A" w14:paraId="46E39196" w14:textId="77777777">
        <w:trPr>
          <w:trHeight w:val="270"/>
        </w:trPr>
        <w:tc>
          <w:tcPr>
            <w:tcW w:w="887" w:type="dxa"/>
            <w:tcBorders>
              <w:tl2br w:val="nil"/>
              <w:tr2bl w:val="nil"/>
            </w:tcBorders>
            <w:vAlign w:val="center"/>
          </w:tcPr>
          <w:p w14:paraId="68EF65C0"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21</w:t>
            </w:r>
          </w:p>
        </w:tc>
        <w:tc>
          <w:tcPr>
            <w:tcW w:w="2640" w:type="dxa"/>
            <w:tcBorders>
              <w:tl2br w:val="nil"/>
              <w:tr2bl w:val="nil"/>
            </w:tcBorders>
            <w:vAlign w:val="center"/>
          </w:tcPr>
          <w:p w14:paraId="431F5B3B"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道路</w:t>
            </w:r>
          </w:p>
        </w:tc>
        <w:tc>
          <w:tcPr>
            <w:tcW w:w="2313" w:type="dxa"/>
            <w:tcBorders>
              <w:tl2br w:val="nil"/>
              <w:tr2bl w:val="nil"/>
            </w:tcBorders>
            <w:vAlign w:val="center"/>
          </w:tcPr>
          <w:p w14:paraId="24FBB02A" w14:textId="77777777" w:rsidR="00BF345E" w:rsidRPr="0049088A" w:rsidRDefault="00BF345E">
            <w:pPr>
              <w:spacing w:line="240" w:lineRule="auto"/>
              <w:ind w:firstLineChars="0" w:firstLine="0"/>
              <w:jc w:val="center"/>
              <w:rPr>
                <w:rFonts w:ascii="宋体" w:eastAsia="宋体" w:hAnsi="宋体" w:cs="宋体"/>
                <w:sz w:val="21"/>
              </w:rPr>
            </w:pPr>
          </w:p>
        </w:tc>
        <w:tc>
          <w:tcPr>
            <w:tcW w:w="886" w:type="dxa"/>
            <w:tcBorders>
              <w:tl2br w:val="nil"/>
              <w:tr2bl w:val="nil"/>
            </w:tcBorders>
            <w:vAlign w:val="center"/>
          </w:tcPr>
          <w:p w14:paraId="66A20AE8"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项</w:t>
            </w:r>
          </w:p>
        </w:tc>
        <w:tc>
          <w:tcPr>
            <w:tcW w:w="886" w:type="dxa"/>
            <w:tcBorders>
              <w:tl2br w:val="nil"/>
              <w:tr2bl w:val="nil"/>
            </w:tcBorders>
            <w:vAlign w:val="center"/>
          </w:tcPr>
          <w:p w14:paraId="71894357"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39E95160" w14:textId="77777777" w:rsidR="00BF345E" w:rsidRPr="0049088A" w:rsidRDefault="00BF345E">
            <w:pPr>
              <w:spacing w:line="240" w:lineRule="auto"/>
              <w:ind w:firstLineChars="0" w:firstLine="0"/>
              <w:jc w:val="center"/>
              <w:rPr>
                <w:rFonts w:ascii="宋体" w:eastAsia="宋体" w:hAnsi="宋体" w:cs="宋体"/>
                <w:sz w:val="22"/>
              </w:rPr>
            </w:pPr>
          </w:p>
        </w:tc>
      </w:tr>
      <w:tr w:rsidR="00BF345E" w:rsidRPr="0049088A" w14:paraId="2CC51141" w14:textId="77777777">
        <w:trPr>
          <w:trHeight w:val="270"/>
        </w:trPr>
        <w:tc>
          <w:tcPr>
            <w:tcW w:w="887" w:type="dxa"/>
            <w:tcBorders>
              <w:tl2br w:val="nil"/>
              <w:tr2bl w:val="nil"/>
            </w:tcBorders>
            <w:vAlign w:val="center"/>
          </w:tcPr>
          <w:p w14:paraId="23550CCC"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22</w:t>
            </w:r>
          </w:p>
        </w:tc>
        <w:tc>
          <w:tcPr>
            <w:tcW w:w="2640" w:type="dxa"/>
            <w:tcBorders>
              <w:tl2br w:val="nil"/>
              <w:tr2bl w:val="nil"/>
            </w:tcBorders>
            <w:vAlign w:val="center"/>
          </w:tcPr>
          <w:p w14:paraId="10D8B7C4"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绿化</w:t>
            </w:r>
          </w:p>
        </w:tc>
        <w:tc>
          <w:tcPr>
            <w:tcW w:w="2313" w:type="dxa"/>
            <w:tcBorders>
              <w:tl2br w:val="nil"/>
              <w:tr2bl w:val="nil"/>
            </w:tcBorders>
            <w:vAlign w:val="center"/>
          </w:tcPr>
          <w:p w14:paraId="650EA2E2" w14:textId="77777777" w:rsidR="00BF345E" w:rsidRPr="0049088A" w:rsidRDefault="00BF345E">
            <w:pPr>
              <w:spacing w:line="240" w:lineRule="auto"/>
              <w:ind w:firstLineChars="0" w:firstLine="0"/>
              <w:jc w:val="center"/>
              <w:rPr>
                <w:rFonts w:ascii="宋体" w:eastAsia="宋体" w:hAnsi="宋体" w:cs="宋体"/>
                <w:sz w:val="21"/>
              </w:rPr>
            </w:pPr>
          </w:p>
        </w:tc>
        <w:tc>
          <w:tcPr>
            <w:tcW w:w="886" w:type="dxa"/>
            <w:tcBorders>
              <w:tl2br w:val="nil"/>
              <w:tr2bl w:val="nil"/>
            </w:tcBorders>
            <w:vAlign w:val="center"/>
          </w:tcPr>
          <w:p w14:paraId="7D8B9948"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项</w:t>
            </w:r>
          </w:p>
        </w:tc>
        <w:tc>
          <w:tcPr>
            <w:tcW w:w="886" w:type="dxa"/>
            <w:tcBorders>
              <w:tl2br w:val="nil"/>
              <w:tr2bl w:val="nil"/>
            </w:tcBorders>
            <w:vAlign w:val="center"/>
          </w:tcPr>
          <w:p w14:paraId="6F844F8C" w14:textId="77777777" w:rsidR="00BF345E" w:rsidRPr="0049088A" w:rsidRDefault="00F16C43">
            <w:pPr>
              <w:spacing w:line="240" w:lineRule="auto"/>
              <w:ind w:firstLineChars="0" w:firstLine="0"/>
              <w:jc w:val="center"/>
              <w:rPr>
                <w:rFonts w:ascii="宋体" w:eastAsia="宋体" w:hAnsi="宋体" w:cs="宋体"/>
                <w:sz w:val="21"/>
              </w:rPr>
            </w:pPr>
            <w:r w:rsidRPr="0049088A">
              <w:rPr>
                <w:rFonts w:ascii="宋体" w:eastAsia="宋体" w:hAnsi="宋体" w:cs="宋体" w:hint="eastAsia"/>
                <w:sz w:val="21"/>
              </w:rPr>
              <w:t>1</w:t>
            </w:r>
          </w:p>
        </w:tc>
        <w:tc>
          <w:tcPr>
            <w:tcW w:w="910" w:type="dxa"/>
            <w:tcBorders>
              <w:tl2br w:val="nil"/>
              <w:tr2bl w:val="nil"/>
            </w:tcBorders>
            <w:vAlign w:val="center"/>
          </w:tcPr>
          <w:p w14:paraId="41EC9962" w14:textId="77777777" w:rsidR="00BF345E" w:rsidRPr="0049088A" w:rsidRDefault="00BF345E">
            <w:pPr>
              <w:spacing w:line="240" w:lineRule="auto"/>
              <w:ind w:firstLineChars="0" w:firstLine="0"/>
              <w:jc w:val="center"/>
              <w:rPr>
                <w:rFonts w:ascii="宋体" w:eastAsia="宋体" w:hAnsi="宋体" w:cs="宋体"/>
                <w:sz w:val="22"/>
              </w:rPr>
            </w:pPr>
          </w:p>
        </w:tc>
      </w:tr>
    </w:tbl>
    <w:p w14:paraId="1F33BD7C" w14:textId="77777777" w:rsidR="00BF345E" w:rsidRPr="0049088A" w:rsidRDefault="00BF345E">
      <w:pPr>
        <w:ind w:left="1418" w:firstLineChars="0" w:firstLine="0"/>
      </w:pPr>
    </w:p>
    <w:p w14:paraId="1EF913D8" w14:textId="77777777" w:rsidR="00BF345E" w:rsidRPr="0049088A" w:rsidRDefault="00F16C43">
      <w:pPr>
        <w:numPr>
          <w:ilvl w:val="0"/>
          <w:numId w:val="4"/>
        </w:numPr>
        <w:ind w:left="1418" w:firstLineChars="0" w:firstLine="0"/>
        <w:rPr>
          <w:sz w:val="28"/>
          <w:szCs w:val="28"/>
        </w:rPr>
      </w:pPr>
      <w:r w:rsidRPr="0049088A">
        <w:rPr>
          <w:rFonts w:hint="eastAsia"/>
          <w:sz w:val="28"/>
          <w:szCs w:val="28"/>
        </w:rPr>
        <w:t>项目建设规模：本项目的投资概算为</w:t>
      </w:r>
      <w:r w:rsidRPr="0049088A">
        <w:rPr>
          <w:rFonts w:hint="eastAsia"/>
          <w:sz w:val="28"/>
          <w:szCs w:val="28"/>
        </w:rPr>
        <w:t>34169.31</w:t>
      </w:r>
      <w:r w:rsidRPr="0049088A">
        <w:rPr>
          <w:rFonts w:hint="eastAsia"/>
          <w:sz w:val="28"/>
          <w:szCs w:val="28"/>
        </w:rPr>
        <w:t>万元，其中建安工程费</w:t>
      </w:r>
      <w:r w:rsidRPr="0049088A">
        <w:rPr>
          <w:rFonts w:hint="eastAsia"/>
          <w:sz w:val="28"/>
          <w:szCs w:val="28"/>
        </w:rPr>
        <w:t>29050.08</w:t>
      </w:r>
      <w:r w:rsidRPr="0049088A">
        <w:rPr>
          <w:rFonts w:hint="eastAsia"/>
          <w:sz w:val="28"/>
          <w:szCs w:val="28"/>
        </w:rPr>
        <w:t>万元，工程建设其他费</w:t>
      </w:r>
      <w:r w:rsidRPr="0049088A">
        <w:rPr>
          <w:rFonts w:hint="eastAsia"/>
          <w:sz w:val="28"/>
          <w:szCs w:val="28"/>
        </w:rPr>
        <w:t>2974.98</w:t>
      </w:r>
      <w:r w:rsidRPr="0049088A">
        <w:rPr>
          <w:rFonts w:hint="eastAsia"/>
          <w:sz w:val="28"/>
          <w:szCs w:val="28"/>
        </w:rPr>
        <w:t>万元，预备费</w:t>
      </w:r>
      <w:r w:rsidRPr="0049088A">
        <w:rPr>
          <w:rFonts w:hint="eastAsia"/>
          <w:sz w:val="28"/>
          <w:szCs w:val="28"/>
        </w:rPr>
        <w:t>1601.25</w:t>
      </w:r>
      <w:r w:rsidRPr="0049088A">
        <w:rPr>
          <w:rFonts w:hint="eastAsia"/>
          <w:sz w:val="28"/>
          <w:szCs w:val="28"/>
        </w:rPr>
        <w:t>万元，建设单位管理费</w:t>
      </w:r>
      <w:r w:rsidRPr="0049088A">
        <w:rPr>
          <w:rFonts w:hint="eastAsia"/>
          <w:sz w:val="28"/>
          <w:szCs w:val="28"/>
        </w:rPr>
        <w:t>376.26</w:t>
      </w:r>
      <w:r w:rsidRPr="0049088A">
        <w:rPr>
          <w:rFonts w:hint="eastAsia"/>
          <w:sz w:val="28"/>
          <w:szCs w:val="28"/>
        </w:rPr>
        <w:t>万元，铺底流动资金</w:t>
      </w:r>
      <w:r w:rsidRPr="0049088A">
        <w:rPr>
          <w:rFonts w:hint="eastAsia"/>
          <w:sz w:val="28"/>
          <w:szCs w:val="28"/>
        </w:rPr>
        <w:t>166.73</w:t>
      </w:r>
      <w:r w:rsidRPr="0049088A">
        <w:rPr>
          <w:rFonts w:hint="eastAsia"/>
          <w:sz w:val="28"/>
          <w:szCs w:val="28"/>
        </w:rPr>
        <w:t>万元。投资概算汇总详见下表：</w:t>
      </w:r>
    </w:p>
    <w:p w14:paraId="547AF81F" w14:textId="77777777" w:rsidR="00BF345E" w:rsidRPr="0049088A" w:rsidRDefault="00F16C43">
      <w:pPr>
        <w:ind w:firstLineChars="0" w:firstLine="0"/>
        <w:jc w:val="center"/>
        <w:rPr>
          <w:b/>
        </w:rPr>
      </w:pPr>
      <w:r w:rsidRPr="0049088A">
        <w:rPr>
          <w:rFonts w:hint="eastAsia"/>
          <w:b/>
        </w:rPr>
        <w:t>表</w:t>
      </w:r>
      <w:r w:rsidRPr="0049088A">
        <w:rPr>
          <w:rFonts w:hint="eastAsia"/>
          <w:b/>
        </w:rPr>
        <w:t xml:space="preserve">1-2 </w:t>
      </w:r>
      <w:r w:rsidRPr="0049088A">
        <w:rPr>
          <w:rFonts w:hint="eastAsia"/>
          <w:b/>
        </w:rPr>
        <w:t>海口市长堤路水质净化设施及湿地公园建设工程</w:t>
      </w:r>
      <w:r w:rsidRPr="0049088A">
        <w:rPr>
          <w:rFonts w:hint="eastAsia"/>
          <w:b/>
        </w:rPr>
        <w:t>PPP</w:t>
      </w:r>
      <w:r w:rsidRPr="0049088A">
        <w:rPr>
          <w:rFonts w:hint="eastAsia"/>
          <w:b/>
        </w:rPr>
        <w:t>项目投资概算汇总表（单位：万元）</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5544"/>
        <w:gridCol w:w="2690"/>
      </w:tblGrid>
      <w:tr w:rsidR="00BF345E" w:rsidRPr="0049088A" w14:paraId="1139A936" w14:textId="77777777">
        <w:trPr>
          <w:jc w:val="center"/>
        </w:trPr>
        <w:tc>
          <w:tcPr>
            <w:tcW w:w="981" w:type="dxa"/>
          </w:tcPr>
          <w:p w14:paraId="0C8D8F03" w14:textId="77777777" w:rsidR="00BF345E" w:rsidRPr="0049088A" w:rsidRDefault="00F16C43">
            <w:pPr>
              <w:ind w:firstLineChars="0" w:firstLine="0"/>
              <w:jc w:val="center"/>
            </w:pPr>
            <w:r w:rsidRPr="0049088A">
              <w:rPr>
                <w:rFonts w:hint="eastAsia"/>
              </w:rPr>
              <w:t>序号</w:t>
            </w:r>
          </w:p>
        </w:tc>
        <w:tc>
          <w:tcPr>
            <w:tcW w:w="5544" w:type="dxa"/>
          </w:tcPr>
          <w:p w14:paraId="2DB42016" w14:textId="77777777" w:rsidR="00BF345E" w:rsidRPr="0049088A" w:rsidRDefault="00F16C43">
            <w:pPr>
              <w:ind w:firstLineChars="0" w:firstLine="0"/>
              <w:jc w:val="center"/>
            </w:pPr>
            <w:r w:rsidRPr="0049088A">
              <w:rPr>
                <w:rFonts w:hint="eastAsia"/>
              </w:rPr>
              <w:t>工程费用名称</w:t>
            </w:r>
          </w:p>
        </w:tc>
        <w:tc>
          <w:tcPr>
            <w:tcW w:w="2690" w:type="dxa"/>
          </w:tcPr>
          <w:p w14:paraId="723FB618" w14:textId="77777777" w:rsidR="00BF345E" w:rsidRPr="0049088A" w:rsidRDefault="00F16C43">
            <w:pPr>
              <w:ind w:firstLineChars="0" w:firstLine="0"/>
              <w:jc w:val="center"/>
            </w:pPr>
            <w:r w:rsidRPr="0049088A">
              <w:rPr>
                <w:rFonts w:hint="eastAsia"/>
              </w:rPr>
              <w:t>金额（万元）</w:t>
            </w:r>
          </w:p>
        </w:tc>
      </w:tr>
      <w:tr w:rsidR="00BF345E" w:rsidRPr="0049088A" w14:paraId="1F976496" w14:textId="77777777">
        <w:trPr>
          <w:jc w:val="center"/>
        </w:trPr>
        <w:tc>
          <w:tcPr>
            <w:tcW w:w="981" w:type="dxa"/>
          </w:tcPr>
          <w:p w14:paraId="6C1D4512" w14:textId="77777777" w:rsidR="00BF345E" w:rsidRPr="0049088A" w:rsidRDefault="00F16C43">
            <w:pPr>
              <w:ind w:firstLineChars="0" w:firstLine="0"/>
              <w:jc w:val="center"/>
            </w:pPr>
            <w:r w:rsidRPr="0049088A">
              <w:rPr>
                <w:rFonts w:hint="eastAsia"/>
              </w:rPr>
              <w:t>1</w:t>
            </w:r>
          </w:p>
        </w:tc>
        <w:tc>
          <w:tcPr>
            <w:tcW w:w="5544" w:type="dxa"/>
          </w:tcPr>
          <w:p w14:paraId="39EFB62E" w14:textId="77777777" w:rsidR="00BF345E" w:rsidRPr="0049088A" w:rsidRDefault="00F16C43">
            <w:pPr>
              <w:ind w:firstLineChars="0" w:firstLine="0"/>
              <w:jc w:val="center"/>
            </w:pPr>
            <w:r w:rsidRPr="0049088A">
              <w:rPr>
                <w:rFonts w:hint="eastAsia"/>
              </w:rPr>
              <w:t>建安工程费</w:t>
            </w:r>
          </w:p>
        </w:tc>
        <w:tc>
          <w:tcPr>
            <w:tcW w:w="2690" w:type="dxa"/>
          </w:tcPr>
          <w:p w14:paraId="3C2CD941" w14:textId="77777777" w:rsidR="00BF345E" w:rsidRPr="0049088A" w:rsidRDefault="00F16C43">
            <w:pPr>
              <w:ind w:firstLineChars="0" w:firstLine="0"/>
              <w:jc w:val="center"/>
            </w:pPr>
            <w:r w:rsidRPr="0049088A">
              <w:rPr>
                <w:rFonts w:hint="eastAsia"/>
              </w:rPr>
              <w:t>29050.08</w:t>
            </w:r>
          </w:p>
        </w:tc>
      </w:tr>
      <w:tr w:rsidR="00BF345E" w:rsidRPr="0049088A" w14:paraId="481E2FA8" w14:textId="77777777">
        <w:trPr>
          <w:jc w:val="center"/>
        </w:trPr>
        <w:tc>
          <w:tcPr>
            <w:tcW w:w="981" w:type="dxa"/>
          </w:tcPr>
          <w:p w14:paraId="0DFA9D65" w14:textId="77777777" w:rsidR="00BF345E" w:rsidRPr="0049088A" w:rsidRDefault="00F16C43">
            <w:pPr>
              <w:ind w:firstLineChars="0" w:firstLine="0"/>
              <w:jc w:val="center"/>
            </w:pPr>
            <w:r w:rsidRPr="0049088A">
              <w:rPr>
                <w:rFonts w:hint="eastAsia"/>
              </w:rPr>
              <w:t>2</w:t>
            </w:r>
          </w:p>
        </w:tc>
        <w:tc>
          <w:tcPr>
            <w:tcW w:w="5544" w:type="dxa"/>
          </w:tcPr>
          <w:p w14:paraId="6274E96E" w14:textId="77777777" w:rsidR="00BF345E" w:rsidRPr="0049088A" w:rsidRDefault="00F16C43">
            <w:pPr>
              <w:ind w:firstLineChars="0" w:firstLine="0"/>
              <w:jc w:val="center"/>
            </w:pPr>
            <w:r w:rsidRPr="0049088A">
              <w:rPr>
                <w:rFonts w:hint="eastAsia"/>
              </w:rPr>
              <w:t>工程建设其他费用（不含征地拆迁）</w:t>
            </w:r>
          </w:p>
        </w:tc>
        <w:tc>
          <w:tcPr>
            <w:tcW w:w="2690" w:type="dxa"/>
          </w:tcPr>
          <w:p w14:paraId="3A2C1493" w14:textId="77777777" w:rsidR="00BF345E" w:rsidRPr="0049088A" w:rsidRDefault="00F16C43">
            <w:pPr>
              <w:ind w:firstLineChars="0" w:firstLine="0"/>
              <w:jc w:val="center"/>
            </w:pPr>
            <w:r w:rsidRPr="0049088A">
              <w:rPr>
                <w:rFonts w:hint="eastAsia"/>
              </w:rPr>
              <w:t>2974.98</w:t>
            </w:r>
          </w:p>
        </w:tc>
      </w:tr>
      <w:tr w:rsidR="00BF345E" w:rsidRPr="0049088A" w14:paraId="5201989B" w14:textId="77777777">
        <w:trPr>
          <w:jc w:val="center"/>
        </w:trPr>
        <w:tc>
          <w:tcPr>
            <w:tcW w:w="981" w:type="dxa"/>
          </w:tcPr>
          <w:p w14:paraId="49171B38" w14:textId="77777777" w:rsidR="00BF345E" w:rsidRPr="0049088A" w:rsidRDefault="00F16C43">
            <w:pPr>
              <w:ind w:firstLineChars="0" w:firstLine="0"/>
              <w:jc w:val="center"/>
            </w:pPr>
            <w:r w:rsidRPr="0049088A">
              <w:rPr>
                <w:rFonts w:hint="eastAsia"/>
              </w:rPr>
              <w:t>3</w:t>
            </w:r>
          </w:p>
        </w:tc>
        <w:tc>
          <w:tcPr>
            <w:tcW w:w="5544" w:type="dxa"/>
          </w:tcPr>
          <w:p w14:paraId="167C0F5C" w14:textId="77777777" w:rsidR="00BF345E" w:rsidRPr="0049088A" w:rsidRDefault="00F16C43">
            <w:pPr>
              <w:ind w:firstLineChars="0" w:firstLine="0"/>
              <w:jc w:val="center"/>
            </w:pPr>
            <w:r w:rsidRPr="0049088A">
              <w:rPr>
                <w:rFonts w:hint="eastAsia"/>
              </w:rPr>
              <w:t>预备费</w:t>
            </w:r>
          </w:p>
        </w:tc>
        <w:tc>
          <w:tcPr>
            <w:tcW w:w="2690" w:type="dxa"/>
          </w:tcPr>
          <w:p w14:paraId="3065F1FF" w14:textId="77777777" w:rsidR="00BF345E" w:rsidRPr="0049088A" w:rsidRDefault="00F16C43">
            <w:pPr>
              <w:ind w:firstLineChars="0" w:firstLine="0"/>
              <w:jc w:val="center"/>
            </w:pPr>
            <w:r w:rsidRPr="0049088A">
              <w:rPr>
                <w:rFonts w:hint="eastAsia"/>
              </w:rPr>
              <w:t>1601.25</w:t>
            </w:r>
          </w:p>
        </w:tc>
      </w:tr>
      <w:tr w:rsidR="00BF345E" w:rsidRPr="0049088A" w14:paraId="676B4650" w14:textId="77777777">
        <w:trPr>
          <w:jc w:val="center"/>
        </w:trPr>
        <w:tc>
          <w:tcPr>
            <w:tcW w:w="981" w:type="dxa"/>
          </w:tcPr>
          <w:p w14:paraId="22484B67" w14:textId="77777777" w:rsidR="00BF345E" w:rsidRPr="0049088A" w:rsidRDefault="00F16C43">
            <w:pPr>
              <w:ind w:firstLineChars="0" w:firstLine="0"/>
              <w:jc w:val="center"/>
            </w:pPr>
            <w:r w:rsidRPr="0049088A">
              <w:rPr>
                <w:rFonts w:hint="eastAsia"/>
              </w:rPr>
              <w:t>4</w:t>
            </w:r>
          </w:p>
        </w:tc>
        <w:tc>
          <w:tcPr>
            <w:tcW w:w="5544" w:type="dxa"/>
          </w:tcPr>
          <w:p w14:paraId="4A8160C5" w14:textId="77777777" w:rsidR="00BF345E" w:rsidRPr="0049088A" w:rsidRDefault="00F16C43">
            <w:pPr>
              <w:ind w:firstLineChars="0" w:firstLine="0"/>
              <w:jc w:val="center"/>
            </w:pPr>
            <w:r w:rsidRPr="0049088A">
              <w:rPr>
                <w:rFonts w:hint="eastAsia"/>
              </w:rPr>
              <w:t>建设单位管理费</w:t>
            </w:r>
          </w:p>
        </w:tc>
        <w:tc>
          <w:tcPr>
            <w:tcW w:w="2690" w:type="dxa"/>
          </w:tcPr>
          <w:p w14:paraId="606A41CD" w14:textId="77777777" w:rsidR="00BF345E" w:rsidRPr="0049088A" w:rsidRDefault="00F16C43">
            <w:pPr>
              <w:ind w:firstLineChars="0" w:firstLine="0"/>
              <w:jc w:val="center"/>
            </w:pPr>
            <w:r w:rsidRPr="0049088A">
              <w:rPr>
                <w:rFonts w:hint="eastAsia"/>
              </w:rPr>
              <w:t>376.26</w:t>
            </w:r>
          </w:p>
        </w:tc>
      </w:tr>
      <w:tr w:rsidR="00BF345E" w:rsidRPr="0049088A" w14:paraId="33C1654B" w14:textId="77777777">
        <w:trPr>
          <w:jc w:val="center"/>
        </w:trPr>
        <w:tc>
          <w:tcPr>
            <w:tcW w:w="981" w:type="dxa"/>
          </w:tcPr>
          <w:p w14:paraId="19755A09" w14:textId="77777777" w:rsidR="00BF345E" w:rsidRPr="0049088A" w:rsidRDefault="00F16C43">
            <w:pPr>
              <w:ind w:firstLineChars="0" w:firstLine="0"/>
              <w:jc w:val="center"/>
            </w:pPr>
            <w:r w:rsidRPr="0049088A">
              <w:rPr>
                <w:rFonts w:hint="eastAsia"/>
              </w:rPr>
              <w:lastRenderedPageBreak/>
              <w:t>5</w:t>
            </w:r>
          </w:p>
        </w:tc>
        <w:tc>
          <w:tcPr>
            <w:tcW w:w="5544" w:type="dxa"/>
          </w:tcPr>
          <w:p w14:paraId="460BBF1F" w14:textId="77777777" w:rsidR="00BF345E" w:rsidRPr="0049088A" w:rsidRDefault="00F16C43">
            <w:pPr>
              <w:ind w:firstLineChars="0" w:firstLine="0"/>
              <w:jc w:val="center"/>
            </w:pPr>
            <w:r w:rsidRPr="0049088A">
              <w:rPr>
                <w:rFonts w:hint="eastAsia"/>
              </w:rPr>
              <w:t>流动资金</w:t>
            </w:r>
          </w:p>
        </w:tc>
        <w:tc>
          <w:tcPr>
            <w:tcW w:w="2690" w:type="dxa"/>
          </w:tcPr>
          <w:p w14:paraId="4BAFD669" w14:textId="77777777" w:rsidR="00BF345E" w:rsidRPr="0049088A" w:rsidRDefault="00F16C43">
            <w:pPr>
              <w:ind w:firstLineChars="0" w:firstLine="0"/>
              <w:jc w:val="center"/>
            </w:pPr>
            <w:r w:rsidRPr="0049088A">
              <w:rPr>
                <w:rFonts w:hint="eastAsia"/>
              </w:rPr>
              <w:t>166.73</w:t>
            </w:r>
          </w:p>
        </w:tc>
      </w:tr>
      <w:tr w:rsidR="00BF345E" w:rsidRPr="0049088A" w14:paraId="65211E5C" w14:textId="77777777">
        <w:trPr>
          <w:trHeight w:val="99"/>
          <w:jc w:val="center"/>
        </w:trPr>
        <w:tc>
          <w:tcPr>
            <w:tcW w:w="6525" w:type="dxa"/>
            <w:gridSpan w:val="2"/>
          </w:tcPr>
          <w:p w14:paraId="1D57BE59" w14:textId="77777777" w:rsidR="00BF345E" w:rsidRPr="0049088A" w:rsidRDefault="00F16C43">
            <w:pPr>
              <w:ind w:firstLineChars="0" w:firstLine="0"/>
              <w:jc w:val="center"/>
            </w:pPr>
            <w:r w:rsidRPr="0049088A">
              <w:rPr>
                <w:rFonts w:hint="eastAsia"/>
              </w:rPr>
              <w:t>合计</w:t>
            </w:r>
          </w:p>
        </w:tc>
        <w:tc>
          <w:tcPr>
            <w:tcW w:w="2690" w:type="dxa"/>
          </w:tcPr>
          <w:p w14:paraId="4A2E167A" w14:textId="77777777" w:rsidR="00BF345E" w:rsidRPr="0049088A" w:rsidRDefault="00F16C43">
            <w:pPr>
              <w:ind w:firstLineChars="0" w:firstLine="0"/>
              <w:jc w:val="center"/>
            </w:pPr>
            <w:r w:rsidRPr="0049088A">
              <w:rPr>
                <w:rFonts w:hint="eastAsia"/>
              </w:rPr>
              <w:t>34169.31</w:t>
            </w:r>
          </w:p>
        </w:tc>
      </w:tr>
    </w:tbl>
    <w:p w14:paraId="429699AC" w14:textId="77777777" w:rsidR="00BF345E" w:rsidRPr="0049088A" w:rsidRDefault="00BF345E">
      <w:pPr>
        <w:pStyle w:val="a0"/>
        <w:numPr>
          <w:ilvl w:val="255"/>
          <w:numId w:val="0"/>
        </w:numPr>
      </w:pPr>
    </w:p>
    <w:p w14:paraId="269224B1" w14:textId="77777777" w:rsidR="00BF345E" w:rsidRPr="0049088A" w:rsidRDefault="00F16C43">
      <w:pPr>
        <w:ind w:left="1418" w:firstLineChars="0" w:firstLine="0"/>
      </w:pPr>
      <w:r w:rsidRPr="0049088A">
        <w:rPr>
          <w:rFonts w:hint="eastAsia"/>
        </w:rPr>
        <w:t>（</w:t>
      </w:r>
      <w:r w:rsidRPr="0049088A">
        <w:rPr>
          <w:rFonts w:hint="eastAsia"/>
          <w:sz w:val="28"/>
          <w:szCs w:val="28"/>
        </w:rPr>
        <w:t>4</w:t>
      </w:r>
      <w:r w:rsidRPr="0049088A">
        <w:rPr>
          <w:rFonts w:hint="eastAsia"/>
          <w:sz w:val="28"/>
          <w:szCs w:val="28"/>
        </w:rPr>
        <w:t>）项目合作期限：本项目合作期限为</w:t>
      </w:r>
      <w:r w:rsidRPr="0049088A">
        <w:rPr>
          <w:rFonts w:hint="eastAsia"/>
          <w:sz w:val="28"/>
          <w:szCs w:val="28"/>
        </w:rPr>
        <w:t>30</w:t>
      </w:r>
      <w:r w:rsidRPr="0049088A">
        <w:rPr>
          <w:rFonts w:hint="eastAsia"/>
          <w:sz w:val="28"/>
          <w:szCs w:val="28"/>
        </w:rPr>
        <w:t>年，建设期</w:t>
      </w:r>
      <w:r w:rsidRPr="0049088A">
        <w:rPr>
          <w:rFonts w:hint="eastAsia"/>
          <w:sz w:val="28"/>
          <w:szCs w:val="28"/>
        </w:rPr>
        <w:t>2</w:t>
      </w:r>
      <w:r w:rsidRPr="0049088A">
        <w:rPr>
          <w:rFonts w:hint="eastAsia"/>
          <w:sz w:val="28"/>
          <w:szCs w:val="28"/>
        </w:rPr>
        <w:t>年（其中施工工期</w:t>
      </w:r>
      <w:r w:rsidRPr="0049088A">
        <w:rPr>
          <w:rFonts w:hint="eastAsia"/>
          <w:sz w:val="28"/>
          <w:szCs w:val="28"/>
        </w:rPr>
        <w:t>18</w:t>
      </w:r>
      <w:r w:rsidRPr="0049088A">
        <w:rPr>
          <w:rFonts w:hint="eastAsia"/>
          <w:sz w:val="28"/>
          <w:szCs w:val="28"/>
        </w:rPr>
        <w:t>个月），运营期</w:t>
      </w:r>
      <w:r w:rsidRPr="0049088A">
        <w:rPr>
          <w:rFonts w:hint="eastAsia"/>
          <w:sz w:val="28"/>
          <w:szCs w:val="28"/>
        </w:rPr>
        <w:t>28</w:t>
      </w:r>
      <w:r w:rsidRPr="0049088A">
        <w:rPr>
          <w:rFonts w:hint="eastAsia"/>
          <w:sz w:val="28"/>
          <w:szCs w:val="28"/>
        </w:rPr>
        <w:t>年。</w:t>
      </w:r>
    </w:p>
    <w:p w14:paraId="4F965F89" w14:textId="77777777" w:rsidR="00BF345E" w:rsidRPr="0049088A" w:rsidRDefault="00F16C43">
      <w:pPr>
        <w:pStyle w:val="4"/>
        <w:numPr>
          <w:ilvl w:val="1"/>
          <w:numId w:val="5"/>
        </w:numPr>
        <w:spacing w:after="156"/>
        <w:rPr>
          <w:sz w:val="28"/>
        </w:rPr>
      </w:pPr>
      <w:r w:rsidRPr="0049088A">
        <w:rPr>
          <w:rFonts w:hint="eastAsia"/>
          <w:sz w:val="28"/>
        </w:rPr>
        <w:t>申请人的资格条件</w:t>
      </w:r>
    </w:p>
    <w:p w14:paraId="56DBDE50" w14:textId="77777777" w:rsidR="00BF345E" w:rsidRPr="0049088A" w:rsidRDefault="00F16C43">
      <w:pPr>
        <w:ind w:left="425" w:firstLineChars="100" w:firstLine="280"/>
        <w:rPr>
          <w:sz w:val="28"/>
          <w:szCs w:val="28"/>
        </w:rPr>
      </w:pPr>
      <w:r w:rsidRPr="0049088A">
        <w:rPr>
          <w:rFonts w:hint="eastAsia"/>
          <w:sz w:val="28"/>
          <w:szCs w:val="28"/>
        </w:rPr>
        <w:t>见本项目资格预审公告。</w:t>
      </w:r>
    </w:p>
    <w:p w14:paraId="4BEC9135" w14:textId="77777777" w:rsidR="00BF345E" w:rsidRPr="0049088A" w:rsidRDefault="00F16C43">
      <w:pPr>
        <w:pStyle w:val="4"/>
        <w:numPr>
          <w:ilvl w:val="1"/>
          <w:numId w:val="5"/>
        </w:numPr>
        <w:spacing w:after="156"/>
        <w:rPr>
          <w:sz w:val="28"/>
        </w:rPr>
      </w:pPr>
      <w:r w:rsidRPr="0049088A">
        <w:rPr>
          <w:rFonts w:hint="eastAsia"/>
          <w:sz w:val="28"/>
        </w:rPr>
        <w:t>语言文字</w:t>
      </w:r>
    </w:p>
    <w:p w14:paraId="4D8B788B" w14:textId="77777777" w:rsidR="00BF345E" w:rsidRPr="0049088A" w:rsidRDefault="00F16C43">
      <w:pPr>
        <w:ind w:firstLineChars="282" w:firstLine="790"/>
        <w:rPr>
          <w:sz w:val="28"/>
          <w:szCs w:val="28"/>
        </w:rPr>
      </w:pPr>
      <w:r w:rsidRPr="0049088A">
        <w:rPr>
          <w:rFonts w:hint="eastAsia"/>
          <w:sz w:val="28"/>
          <w:szCs w:val="28"/>
        </w:rPr>
        <w:t>除</w:t>
      </w:r>
      <w:r w:rsidRPr="0049088A">
        <w:rPr>
          <w:sz w:val="28"/>
          <w:szCs w:val="28"/>
        </w:rPr>
        <w:t>专用属于外，</w:t>
      </w:r>
      <w:r w:rsidRPr="0049088A">
        <w:rPr>
          <w:rFonts w:hint="eastAsia"/>
          <w:sz w:val="28"/>
          <w:szCs w:val="28"/>
        </w:rPr>
        <w:t>来往文件</w:t>
      </w:r>
      <w:r w:rsidRPr="0049088A">
        <w:rPr>
          <w:sz w:val="28"/>
          <w:szCs w:val="28"/>
        </w:rPr>
        <w:t>均使用</w:t>
      </w:r>
      <w:r w:rsidRPr="0049088A">
        <w:rPr>
          <w:rFonts w:hint="eastAsia"/>
          <w:sz w:val="28"/>
          <w:szCs w:val="28"/>
        </w:rPr>
        <w:t>中文</w:t>
      </w:r>
      <w:r w:rsidRPr="0049088A">
        <w:rPr>
          <w:sz w:val="28"/>
          <w:szCs w:val="28"/>
        </w:rPr>
        <w:t>。</w:t>
      </w:r>
      <w:r w:rsidRPr="0049088A">
        <w:rPr>
          <w:rFonts w:hint="eastAsia"/>
          <w:sz w:val="28"/>
          <w:szCs w:val="28"/>
        </w:rPr>
        <w:t>必要时</w:t>
      </w:r>
      <w:r w:rsidRPr="0049088A">
        <w:rPr>
          <w:sz w:val="28"/>
          <w:szCs w:val="28"/>
        </w:rPr>
        <w:t>专用术语</w:t>
      </w:r>
      <w:r w:rsidRPr="0049088A">
        <w:rPr>
          <w:rFonts w:hint="eastAsia"/>
          <w:sz w:val="28"/>
          <w:szCs w:val="28"/>
        </w:rPr>
        <w:t>应</w:t>
      </w:r>
      <w:r w:rsidRPr="0049088A">
        <w:rPr>
          <w:sz w:val="28"/>
          <w:szCs w:val="28"/>
        </w:rPr>
        <w:t>附有</w:t>
      </w:r>
      <w:r w:rsidRPr="0049088A">
        <w:rPr>
          <w:rFonts w:hint="eastAsia"/>
          <w:sz w:val="28"/>
          <w:szCs w:val="28"/>
        </w:rPr>
        <w:t>中文</w:t>
      </w:r>
      <w:r w:rsidRPr="0049088A">
        <w:rPr>
          <w:sz w:val="28"/>
          <w:szCs w:val="28"/>
        </w:rPr>
        <w:t>注释</w:t>
      </w:r>
      <w:r w:rsidRPr="0049088A">
        <w:rPr>
          <w:rFonts w:hint="eastAsia"/>
          <w:sz w:val="28"/>
          <w:szCs w:val="28"/>
        </w:rPr>
        <w:t>。</w:t>
      </w:r>
    </w:p>
    <w:p w14:paraId="7A9C419D" w14:textId="77777777" w:rsidR="00BF345E" w:rsidRPr="0049088A" w:rsidRDefault="00F16C43">
      <w:pPr>
        <w:pStyle w:val="4"/>
        <w:numPr>
          <w:ilvl w:val="1"/>
          <w:numId w:val="5"/>
        </w:numPr>
        <w:spacing w:after="156"/>
        <w:rPr>
          <w:sz w:val="28"/>
        </w:rPr>
      </w:pPr>
      <w:r w:rsidRPr="0049088A">
        <w:rPr>
          <w:rFonts w:hint="eastAsia"/>
          <w:sz w:val="28"/>
        </w:rPr>
        <w:t>时间单位</w:t>
      </w:r>
    </w:p>
    <w:p w14:paraId="578E0B0F" w14:textId="77777777" w:rsidR="00BF345E" w:rsidRPr="0049088A" w:rsidRDefault="00F16C43">
      <w:pPr>
        <w:ind w:leftChars="200" w:left="480" w:firstLineChars="0" w:firstLine="0"/>
        <w:rPr>
          <w:sz w:val="28"/>
          <w:szCs w:val="28"/>
        </w:rPr>
      </w:pPr>
      <w:r w:rsidRPr="0049088A">
        <w:rPr>
          <w:rFonts w:hint="eastAsia"/>
          <w:sz w:val="28"/>
          <w:szCs w:val="28"/>
        </w:rPr>
        <w:t>除</w:t>
      </w:r>
      <w:r w:rsidRPr="0049088A">
        <w:rPr>
          <w:sz w:val="28"/>
          <w:szCs w:val="28"/>
        </w:rPr>
        <w:t>资格预审文件中另有规定，</w:t>
      </w:r>
      <w:r w:rsidRPr="0049088A">
        <w:rPr>
          <w:rFonts w:hint="eastAsia"/>
          <w:sz w:val="28"/>
          <w:szCs w:val="28"/>
        </w:rPr>
        <w:t>资格预审文件中所使用的时间单位</w:t>
      </w:r>
      <w:r w:rsidRPr="0049088A">
        <w:rPr>
          <w:sz w:val="28"/>
          <w:szCs w:val="28"/>
        </w:rPr>
        <w:t>“</w:t>
      </w:r>
      <w:r w:rsidRPr="0049088A">
        <w:rPr>
          <w:rFonts w:hint="eastAsia"/>
          <w:sz w:val="28"/>
          <w:szCs w:val="28"/>
        </w:rPr>
        <w:t>天</w:t>
      </w:r>
      <w:r w:rsidRPr="0049088A">
        <w:rPr>
          <w:sz w:val="28"/>
          <w:szCs w:val="28"/>
        </w:rPr>
        <w:t>”</w:t>
      </w:r>
      <w:r w:rsidRPr="0049088A">
        <w:rPr>
          <w:rFonts w:hint="eastAsia"/>
          <w:sz w:val="28"/>
          <w:szCs w:val="28"/>
        </w:rPr>
        <w:t>、</w:t>
      </w:r>
      <w:r w:rsidRPr="0049088A">
        <w:rPr>
          <w:sz w:val="28"/>
          <w:szCs w:val="28"/>
        </w:rPr>
        <w:t>“</w:t>
      </w:r>
      <w:r w:rsidRPr="0049088A">
        <w:rPr>
          <w:rFonts w:hint="eastAsia"/>
          <w:sz w:val="28"/>
          <w:szCs w:val="28"/>
        </w:rPr>
        <w:t>日</w:t>
      </w:r>
      <w:r w:rsidRPr="0049088A">
        <w:rPr>
          <w:sz w:val="28"/>
          <w:szCs w:val="28"/>
        </w:rPr>
        <w:t>”</w:t>
      </w:r>
      <w:r w:rsidRPr="0049088A">
        <w:rPr>
          <w:rFonts w:hint="eastAsia"/>
          <w:sz w:val="28"/>
          <w:szCs w:val="28"/>
        </w:rPr>
        <w:t>均指日历</w:t>
      </w:r>
      <w:r w:rsidRPr="0049088A">
        <w:rPr>
          <w:sz w:val="28"/>
          <w:szCs w:val="28"/>
        </w:rPr>
        <w:t>天、</w:t>
      </w:r>
      <w:r w:rsidRPr="0049088A">
        <w:rPr>
          <w:rFonts w:hint="eastAsia"/>
          <w:sz w:val="28"/>
          <w:szCs w:val="28"/>
        </w:rPr>
        <w:t>时</w:t>
      </w:r>
      <w:r w:rsidRPr="0049088A">
        <w:rPr>
          <w:sz w:val="28"/>
          <w:szCs w:val="28"/>
        </w:rPr>
        <w:t>分</w:t>
      </w:r>
      <w:r w:rsidRPr="0049088A">
        <w:rPr>
          <w:rFonts w:hint="eastAsia"/>
          <w:sz w:val="28"/>
          <w:szCs w:val="28"/>
        </w:rPr>
        <w:t>均为</w:t>
      </w:r>
      <w:r w:rsidRPr="0049088A">
        <w:rPr>
          <w:sz w:val="28"/>
          <w:szCs w:val="28"/>
        </w:rPr>
        <w:t>北京时间</w:t>
      </w:r>
      <w:r w:rsidRPr="0049088A">
        <w:rPr>
          <w:rFonts w:hint="eastAsia"/>
          <w:sz w:val="28"/>
          <w:szCs w:val="28"/>
        </w:rPr>
        <w:t>。</w:t>
      </w:r>
    </w:p>
    <w:p w14:paraId="7F4B355B" w14:textId="77777777" w:rsidR="00BF345E" w:rsidRPr="0049088A" w:rsidRDefault="00F16C43">
      <w:pPr>
        <w:pStyle w:val="4"/>
        <w:numPr>
          <w:ilvl w:val="1"/>
          <w:numId w:val="5"/>
        </w:numPr>
        <w:spacing w:after="156"/>
        <w:rPr>
          <w:sz w:val="28"/>
        </w:rPr>
      </w:pPr>
      <w:r w:rsidRPr="0049088A">
        <w:rPr>
          <w:rFonts w:hint="eastAsia"/>
          <w:sz w:val="28"/>
        </w:rPr>
        <w:t>费用承担</w:t>
      </w:r>
    </w:p>
    <w:p w14:paraId="034AEE61" w14:textId="77777777" w:rsidR="00BF345E" w:rsidRPr="0049088A" w:rsidRDefault="00F16C43">
      <w:pPr>
        <w:ind w:firstLine="560"/>
        <w:rPr>
          <w:sz w:val="28"/>
          <w:szCs w:val="28"/>
        </w:rPr>
      </w:pPr>
      <w:r w:rsidRPr="0049088A">
        <w:rPr>
          <w:rFonts w:hint="eastAsia"/>
          <w:sz w:val="28"/>
          <w:szCs w:val="28"/>
        </w:rPr>
        <w:t>申请人准备</w:t>
      </w:r>
      <w:r w:rsidRPr="0049088A">
        <w:rPr>
          <w:sz w:val="28"/>
          <w:szCs w:val="28"/>
        </w:rPr>
        <w:t>和参加</w:t>
      </w:r>
      <w:r w:rsidRPr="0049088A">
        <w:rPr>
          <w:rFonts w:hint="eastAsia"/>
          <w:sz w:val="28"/>
          <w:szCs w:val="28"/>
        </w:rPr>
        <w:t>资格预审发生的</w:t>
      </w:r>
      <w:r w:rsidRPr="0049088A">
        <w:rPr>
          <w:sz w:val="28"/>
          <w:szCs w:val="28"/>
        </w:rPr>
        <w:t>费用自理。</w:t>
      </w:r>
    </w:p>
    <w:p w14:paraId="6CA7BEB3" w14:textId="77777777" w:rsidR="00BF345E" w:rsidRPr="0049088A" w:rsidRDefault="00F16C43">
      <w:pPr>
        <w:pStyle w:val="3"/>
        <w:numPr>
          <w:ilvl w:val="0"/>
          <w:numId w:val="5"/>
        </w:numPr>
      </w:pPr>
      <w:bookmarkStart w:id="22" w:name="_Toc3899388"/>
      <w:r w:rsidRPr="0049088A">
        <w:rPr>
          <w:rFonts w:hint="eastAsia"/>
        </w:rPr>
        <w:t>资格预审文件</w:t>
      </w:r>
      <w:bookmarkEnd w:id="22"/>
    </w:p>
    <w:p w14:paraId="7A4BD376" w14:textId="77777777" w:rsidR="00BF345E" w:rsidRPr="0049088A" w:rsidRDefault="00F16C43">
      <w:pPr>
        <w:pStyle w:val="4"/>
        <w:numPr>
          <w:ilvl w:val="1"/>
          <w:numId w:val="6"/>
        </w:numPr>
        <w:spacing w:after="156"/>
        <w:rPr>
          <w:sz w:val="28"/>
        </w:rPr>
      </w:pPr>
      <w:r w:rsidRPr="0049088A">
        <w:rPr>
          <w:rFonts w:hint="eastAsia"/>
          <w:sz w:val="28"/>
        </w:rPr>
        <w:t>资格预审文件的组成</w:t>
      </w:r>
    </w:p>
    <w:p w14:paraId="49FC3F24" w14:textId="77777777" w:rsidR="00BF345E" w:rsidRPr="0049088A" w:rsidRDefault="00F16C43">
      <w:pPr>
        <w:pStyle w:val="5"/>
        <w:numPr>
          <w:ilvl w:val="2"/>
          <w:numId w:val="6"/>
        </w:numPr>
        <w:rPr>
          <w:sz w:val="28"/>
        </w:rPr>
      </w:pPr>
      <w:r w:rsidRPr="0049088A">
        <w:rPr>
          <w:rFonts w:hint="eastAsia"/>
          <w:sz w:val="28"/>
        </w:rPr>
        <w:t>本次资格预审文件包括资格预审公告、申请人须知、资格审查办法、资格预审申请文件格式，以及根据本章第</w:t>
      </w:r>
      <w:r w:rsidRPr="0049088A">
        <w:rPr>
          <w:rFonts w:hint="eastAsia"/>
          <w:sz w:val="28"/>
        </w:rPr>
        <w:t>2.2</w:t>
      </w:r>
      <w:r w:rsidRPr="0049088A">
        <w:rPr>
          <w:rFonts w:hint="eastAsia"/>
          <w:sz w:val="28"/>
        </w:rPr>
        <w:lastRenderedPageBreak/>
        <w:t>款对资格预审文件的澄清和第</w:t>
      </w:r>
      <w:r w:rsidRPr="0049088A">
        <w:rPr>
          <w:rFonts w:hint="eastAsia"/>
          <w:sz w:val="28"/>
        </w:rPr>
        <w:t>2.3</w:t>
      </w:r>
      <w:r w:rsidRPr="0049088A">
        <w:rPr>
          <w:rFonts w:hint="eastAsia"/>
          <w:sz w:val="28"/>
        </w:rPr>
        <w:t>款对资格预审文件的修改。</w:t>
      </w:r>
    </w:p>
    <w:p w14:paraId="6D0F29DB" w14:textId="77777777" w:rsidR="00BF345E" w:rsidRPr="0049088A" w:rsidRDefault="00F16C43">
      <w:pPr>
        <w:pStyle w:val="5"/>
        <w:numPr>
          <w:ilvl w:val="2"/>
          <w:numId w:val="6"/>
        </w:numPr>
        <w:rPr>
          <w:sz w:val="28"/>
        </w:rPr>
      </w:pPr>
      <w:r w:rsidRPr="0049088A">
        <w:rPr>
          <w:rFonts w:hint="eastAsia"/>
          <w:sz w:val="28"/>
        </w:rPr>
        <w:t>当资格预审文件、资格预审文件的澄清或修改等在同一内容的表述上不一致时，以最后发出的文件为准。</w:t>
      </w:r>
    </w:p>
    <w:p w14:paraId="79C5B855" w14:textId="77777777" w:rsidR="00BF345E" w:rsidRPr="0049088A" w:rsidRDefault="00F16C43">
      <w:pPr>
        <w:pStyle w:val="4"/>
        <w:numPr>
          <w:ilvl w:val="1"/>
          <w:numId w:val="6"/>
        </w:numPr>
        <w:spacing w:after="156"/>
        <w:rPr>
          <w:sz w:val="28"/>
        </w:rPr>
      </w:pPr>
      <w:r w:rsidRPr="0049088A">
        <w:rPr>
          <w:rFonts w:hint="eastAsia"/>
          <w:sz w:val="28"/>
        </w:rPr>
        <w:t>资格预审文件的澄清</w:t>
      </w:r>
    </w:p>
    <w:p w14:paraId="313D85CC" w14:textId="77777777" w:rsidR="00BF345E" w:rsidRPr="0049088A" w:rsidRDefault="00F16C43">
      <w:pPr>
        <w:pStyle w:val="5"/>
        <w:numPr>
          <w:ilvl w:val="2"/>
          <w:numId w:val="6"/>
        </w:numPr>
        <w:rPr>
          <w:sz w:val="28"/>
        </w:rPr>
      </w:pPr>
      <w:r w:rsidRPr="0049088A">
        <w:rPr>
          <w:rFonts w:hint="eastAsia"/>
          <w:sz w:val="28"/>
        </w:rPr>
        <w:t>申请人</w:t>
      </w:r>
      <w:r w:rsidRPr="0049088A">
        <w:rPr>
          <w:sz w:val="28"/>
        </w:rPr>
        <w:t>应</w:t>
      </w:r>
      <w:r w:rsidRPr="0049088A">
        <w:rPr>
          <w:rFonts w:hint="eastAsia"/>
          <w:sz w:val="28"/>
        </w:rPr>
        <w:t>仔细阅读和检查资格预审文件的全部内容。如有疑问，应在申请人须知前附表规定的时间前以书面形式</w:t>
      </w:r>
      <w:r w:rsidRPr="0049088A">
        <w:rPr>
          <w:rFonts w:hint="eastAsia"/>
          <w:sz w:val="28"/>
        </w:rPr>
        <w:t>(</w:t>
      </w:r>
      <w:r w:rsidRPr="0049088A">
        <w:rPr>
          <w:rFonts w:hint="eastAsia"/>
          <w:sz w:val="28"/>
        </w:rPr>
        <w:t>包括信函、电报、传真等可以有形表现所载内容的形式，下同</w:t>
      </w:r>
      <w:r w:rsidRPr="0049088A">
        <w:rPr>
          <w:rFonts w:hint="eastAsia"/>
          <w:sz w:val="28"/>
        </w:rPr>
        <w:t>)</w:t>
      </w:r>
      <w:r w:rsidRPr="0049088A">
        <w:rPr>
          <w:rFonts w:hint="eastAsia"/>
          <w:sz w:val="28"/>
        </w:rPr>
        <w:t>要求</w:t>
      </w:r>
      <w:r w:rsidRPr="0049088A">
        <w:rPr>
          <w:sz w:val="28"/>
        </w:rPr>
        <w:t>采购人</w:t>
      </w:r>
      <w:r w:rsidRPr="0049088A">
        <w:rPr>
          <w:rFonts w:hint="eastAsia"/>
          <w:sz w:val="28"/>
        </w:rPr>
        <w:t>对资格预审文件进行澄清。</w:t>
      </w:r>
    </w:p>
    <w:p w14:paraId="2042B2C3" w14:textId="77777777" w:rsidR="00BF345E" w:rsidRPr="0049088A" w:rsidRDefault="00F16C43">
      <w:pPr>
        <w:pStyle w:val="5"/>
        <w:numPr>
          <w:ilvl w:val="2"/>
          <w:numId w:val="6"/>
        </w:numPr>
        <w:rPr>
          <w:sz w:val="28"/>
        </w:rPr>
      </w:pPr>
      <w:r w:rsidRPr="0049088A">
        <w:rPr>
          <w:rFonts w:hint="eastAsia"/>
          <w:sz w:val="28"/>
        </w:rPr>
        <w:t>采</w:t>
      </w:r>
      <w:r w:rsidRPr="0049088A">
        <w:rPr>
          <w:sz w:val="28"/>
        </w:rPr>
        <w:t>购人</w:t>
      </w:r>
      <w:r w:rsidRPr="0049088A">
        <w:rPr>
          <w:rFonts w:hint="eastAsia"/>
          <w:sz w:val="28"/>
        </w:rPr>
        <w:t>应在合理的时间前，以书面形式将澄清内容发给所有购买资格预审文件的申请人，但不指明澄清问题的来源。</w:t>
      </w:r>
    </w:p>
    <w:p w14:paraId="39D0998A" w14:textId="77777777" w:rsidR="00BF345E" w:rsidRPr="0049088A" w:rsidRDefault="00F16C43">
      <w:pPr>
        <w:pStyle w:val="5"/>
        <w:numPr>
          <w:ilvl w:val="2"/>
          <w:numId w:val="6"/>
        </w:numPr>
        <w:rPr>
          <w:sz w:val="28"/>
        </w:rPr>
      </w:pPr>
      <w:r w:rsidRPr="0049088A">
        <w:rPr>
          <w:rFonts w:hint="eastAsia"/>
          <w:sz w:val="28"/>
        </w:rPr>
        <w:t>申请人收到澄清后，应在申请人须知前附表规定的时间内以书面形式通知</w:t>
      </w:r>
      <w:r w:rsidRPr="0049088A">
        <w:rPr>
          <w:sz w:val="28"/>
        </w:rPr>
        <w:t>采购人</w:t>
      </w:r>
      <w:r w:rsidRPr="0049088A">
        <w:rPr>
          <w:rFonts w:hint="eastAsia"/>
          <w:sz w:val="28"/>
        </w:rPr>
        <w:t>，确认已收到该澄清。否则，即视为同意和接受该内容。</w:t>
      </w:r>
    </w:p>
    <w:p w14:paraId="129F0D8A" w14:textId="77777777" w:rsidR="00BF345E" w:rsidRPr="0049088A" w:rsidRDefault="00F16C43">
      <w:pPr>
        <w:pStyle w:val="4"/>
        <w:numPr>
          <w:ilvl w:val="1"/>
          <w:numId w:val="6"/>
        </w:numPr>
        <w:spacing w:after="156"/>
        <w:rPr>
          <w:sz w:val="28"/>
        </w:rPr>
      </w:pPr>
      <w:r w:rsidRPr="0049088A">
        <w:rPr>
          <w:rFonts w:hint="eastAsia"/>
          <w:sz w:val="28"/>
        </w:rPr>
        <w:t>资格预审文件的修改</w:t>
      </w:r>
    </w:p>
    <w:p w14:paraId="7AD728C4" w14:textId="77777777" w:rsidR="00BF345E" w:rsidRPr="0049088A" w:rsidRDefault="00F16C43">
      <w:pPr>
        <w:pStyle w:val="5"/>
        <w:numPr>
          <w:ilvl w:val="2"/>
          <w:numId w:val="6"/>
        </w:numPr>
        <w:rPr>
          <w:sz w:val="28"/>
        </w:rPr>
      </w:pPr>
      <w:r w:rsidRPr="0049088A">
        <w:rPr>
          <w:rFonts w:hint="eastAsia"/>
          <w:sz w:val="28"/>
        </w:rPr>
        <w:t>在申请人须知前附表规定的时间前，</w:t>
      </w:r>
      <w:r w:rsidRPr="0049088A">
        <w:rPr>
          <w:sz w:val="28"/>
        </w:rPr>
        <w:t>采购人</w:t>
      </w:r>
      <w:r w:rsidRPr="0049088A">
        <w:rPr>
          <w:rFonts w:hint="eastAsia"/>
          <w:sz w:val="28"/>
        </w:rPr>
        <w:t>可以书面形式通知申请人修改资格预审文件。</w:t>
      </w:r>
    </w:p>
    <w:p w14:paraId="2B43EBE7" w14:textId="77777777" w:rsidR="00BF345E" w:rsidRPr="0049088A" w:rsidRDefault="00F16C43">
      <w:pPr>
        <w:pStyle w:val="5"/>
        <w:numPr>
          <w:ilvl w:val="2"/>
          <w:numId w:val="6"/>
        </w:numPr>
        <w:rPr>
          <w:sz w:val="28"/>
        </w:rPr>
      </w:pPr>
      <w:r w:rsidRPr="0049088A">
        <w:rPr>
          <w:rFonts w:hint="eastAsia"/>
          <w:sz w:val="28"/>
        </w:rPr>
        <w:lastRenderedPageBreak/>
        <w:t>申请人收到修改的内容后，应在申请人须知前附表规定的时间内以书面形式通知</w:t>
      </w:r>
      <w:r w:rsidRPr="0049088A">
        <w:rPr>
          <w:sz w:val="28"/>
        </w:rPr>
        <w:t>采购人</w:t>
      </w:r>
      <w:r w:rsidRPr="0049088A">
        <w:rPr>
          <w:rFonts w:hint="eastAsia"/>
          <w:sz w:val="28"/>
        </w:rPr>
        <w:t>，确认已收到该修改。否则，即视为同意和接受该内容。</w:t>
      </w:r>
    </w:p>
    <w:p w14:paraId="67BDCAC4" w14:textId="77777777" w:rsidR="00BF345E" w:rsidRPr="0049088A" w:rsidRDefault="00F16C43">
      <w:pPr>
        <w:pStyle w:val="4"/>
        <w:numPr>
          <w:ilvl w:val="1"/>
          <w:numId w:val="6"/>
        </w:numPr>
        <w:spacing w:after="156"/>
        <w:rPr>
          <w:sz w:val="28"/>
        </w:rPr>
      </w:pPr>
      <w:r w:rsidRPr="0049088A">
        <w:rPr>
          <w:rFonts w:hint="eastAsia"/>
          <w:sz w:val="28"/>
        </w:rPr>
        <w:t>延长提交资格预审申请文件的截止时间</w:t>
      </w:r>
    </w:p>
    <w:p w14:paraId="7718B6D6" w14:textId="77777777" w:rsidR="00BF345E" w:rsidRPr="0049088A" w:rsidRDefault="00F16C43">
      <w:pPr>
        <w:ind w:leftChars="400" w:left="960" w:firstLine="560"/>
      </w:pPr>
      <w:r w:rsidRPr="0049088A">
        <w:rPr>
          <w:rFonts w:hint="eastAsia"/>
          <w:sz w:val="28"/>
          <w:szCs w:val="28"/>
        </w:rPr>
        <w:t>澄清或者修改的内容可能影响资格预审申请文件编制的，</w:t>
      </w:r>
      <w:r w:rsidRPr="0049088A">
        <w:rPr>
          <w:sz w:val="28"/>
          <w:szCs w:val="28"/>
        </w:rPr>
        <w:t>采购人</w:t>
      </w:r>
      <w:r w:rsidRPr="0049088A">
        <w:rPr>
          <w:rFonts w:hint="eastAsia"/>
          <w:sz w:val="28"/>
          <w:szCs w:val="28"/>
        </w:rPr>
        <w:t>或者采购代理机构发布澄清或者修改文件的时间，应当在提交资格预审申请文件截止时间至少</w:t>
      </w:r>
      <w:r w:rsidRPr="0049088A">
        <w:rPr>
          <w:rFonts w:hint="eastAsia"/>
          <w:sz w:val="28"/>
          <w:szCs w:val="28"/>
        </w:rPr>
        <w:t>3</w:t>
      </w:r>
      <w:r w:rsidRPr="0049088A">
        <w:rPr>
          <w:rFonts w:hint="eastAsia"/>
          <w:sz w:val="28"/>
          <w:szCs w:val="28"/>
        </w:rPr>
        <w:t>日前以书面形式通知所有获取资格预审文件的申</w:t>
      </w:r>
      <w:r w:rsidRPr="0049088A">
        <w:rPr>
          <w:sz w:val="28"/>
          <w:szCs w:val="28"/>
        </w:rPr>
        <w:t>请人</w:t>
      </w:r>
      <w:r w:rsidRPr="0049088A">
        <w:rPr>
          <w:rFonts w:hint="eastAsia"/>
          <w:sz w:val="28"/>
          <w:szCs w:val="28"/>
        </w:rPr>
        <w:t>；不足上述时间的，应当顺延提交资格预审申请文件的截止时间，具体时间应当在原公告发布媒体上发布通知予以明确。</w:t>
      </w:r>
    </w:p>
    <w:p w14:paraId="0A2B36B1" w14:textId="77777777" w:rsidR="00BF345E" w:rsidRPr="0049088A" w:rsidRDefault="00F16C43">
      <w:pPr>
        <w:pStyle w:val="3"/>
        <w:numPr>
          <w:ilvl w:val="0"/>
          <w:numId w:val="6"/>
        </w:numPr>
      </w:pPr>
      <w:bookmarkStart w:id="23" w:name="_Toc3899389"/>
      <w:r w:rsidRPr="0049088A">
        <w:rPr>
          <w:rFonts w:hint="eastAsia"/>
        </w:rPr>
        <w:t>资格预审文件的编制</w:t>
      </w:r>
      <w:bookmarkEnd w:id="23"/>
    </w:p>
    <w:p w14:paraId="36DDDD06" w14:textId="77777777" w:rsidR="00BF345E" w:rsidRPr="0049088A" w:rsidRDefault="00F16C43">
      <w:pPr>
        <w:pStyle w:val="4"/>
        <w:numPr>
          <w:ilvl w:val="1"/>
          <w:numId w:val="6"/>
        </w:numPr>
        <w:spacing w:after="156"/>
        <w:rPr>
          <w:sz w:val="28"/>
        </w:rPr>
      </w:pPr>
      <w:r w:rsidRPr="0049088A">
        <w:rPr>
          <w:rFonts w:hint="eastAsia"/>
          <w:sz w:val="28"/>
        </w:rPr>
        <w:t>资格预审文件的组成</w:t>
      </w:r>
    </w:p>
    <w:p w14:paraId="7874F5E9" w14:textId="77777777" w:rsidR="00BF345E" w:rsidRPr="0049088A" w:rsidRDefault="00F16C43">
      <w:pPr>
        <w:pStyle w:val="5"/>
        <w:numPr>
          <w:ilvl w:val="2"/>
          <w:numId w:val="6"/>
        </w:numPr>
        <w:rPr>
          <w:sz w:val="28"/>
        </w:rPr>
      </w:pPr>
      <w:r w:rsidRPr="0049088A">
        <w:rPr>
          <w:rFonts w:hint="eastAsia"/>
          <w:sz w:val="28"/>
        </w:rPr>
        <w:t>资格预审申请文件应包括下列内容：</w:t>
      </w:r>
    </w:p>
    <w:p w14:paraId="3A0AD778"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1</w:t>
      </w:r>
      <w:r w:rsidRPr="0049088A">
        <w:rPr>
          <w:rFonts w:hint="eastAsia"/>
          <w:sz w:val="28"/>
          <w:szCs w:val="28"/>
        </w:rPr>
        <w:t>）资格预审申请函；</w:t>
      </w:r>
    </w:p>
    <w:p w14:paraId="4CF8D8C1"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2</w:t>
      </w:r>
      <w:r w:rsidRPr="0049088A">
        <w:rPr>
          <w:rFonts w:hint="eastAsia"/>
          <w:sz w:val="28"/>
          <w:szCs w:val="28"/>
        </w:rPr>
        <w:t>）法定代表人资格证明书（如为联合体，联合体各方均应提供）；</w:t>
      </w:r>
    </w:p>
    <w:p w14:paraId="01A04CDE" w14:textId="77777777" w:rsidR="00BF345E" w:rsidRPr="0049088A" w:rsidRDefault="00F16C43">
      <w:pPr>
        <w:ind w:firstLineChars="300" w:firstLine="840"/>
        <w:rPr>
          <w:sz w:val="28"/>
          <w:szCs w:val="28"/>
        </w:rPr>
      </w:pPr>
      <w:r w:rsidRPr="0049088A">
        <w:rPr>
          <w:rFonts w:hint="eastAsia"/>
          <w:sz w:val="28"/>
          <w:szCs w:val="28"/>
        </w:rPr>
        <w:t>（</w:t>
      </w:r>
      <w:r w:rsidRPr="0049088A">
        <w:rPr>
          <w:rFonts w:hint="eastAsia"/>
          <w:sz w:val="28"/>
          <w:szCs w:val="28"/>
        </w:rPr>
        <w:t>3</w:t>
      </w:r>
      <w:r w:rsidRPr="0049088A">
        <w:rPr>
          <w:rFonts w:hint="eastAsia"/>
          <w:sz w:val="28"/>
          <w:szCs w:val="28"/>
        </w:rPr>
        <w:t>）法定代表人身份证</w:t>
      </w:r>
      <w:r w:rsidRPr="0049088A">
        <w:rPr>
          <w:sz w:val="28"/>
          <w:szCs w:val="28"/>
        </w:rPr>
        <w:t>复印件</w:t>
      </w:r>
      <w:r w:rsidRPr="0049088A">
        <w:rPr>
          <w:rFonts w:hint="eastAsia"/>
          <w:sz w:val="28"/>
          <w:szCs w:val="28"/>
        </w:rPr>
        <w:t>（如为联合体，联合体各方均应提供）</w:t>
      </w:r>
      <w:r w:rsidRPr="0049088A">
        <w:rPr>
          <w:sz w:val="28"/>
          <w:szCs w:val="28"/>
        </w:rPr>
        <w:t>；</w:t>
      </w:r>
    </w:p>
    <w:p w14:paraId="7DB19193" w14:textId="77777777" w:rsidR="00BF345E" w:rsidRPr="0049088A" w:rsidRDefault="00F16C43">
      <w:pPr>
        <w:ind w:firstLineChars="283" w:firstLine="792"/>
        <w:rPr>
          <w:sz w:val="28"/>
          <w:szCs w:val="28"/>
        </w:rPr>
      </w:pPr>
      <w:r w:rsidRPr="0049088A">
        <w:rPr>
          <w:rFonts w:hint="eastAsia"/>
          <w:sz w:val="28"/>
          <w:szCs w:val="28"/>
        </w:rPr>
        <w:lastRenderedPageBreak/>
        <w:t>（</w:t>
      </w:r>
      <w:r w:rsidRPr="0049088A">
        <w:rPr>
          <w:rFonts w:hint="eastAsia"/>
          <w:sz w:val="28"/>
          <w:szCs w:val="28"/>
        </w:rPr>
        <w:t>4</w:t>
      </w:r>
      <w:r w:rsidRPr="0049088A">
        <w:rPr>
          <w:rFonts w:hint="eastAsia"/>
          <w:sz w:val="28"/>
          <w:szCs w:val="28"/>
        </w:rPr>
        <w:t>）法定代表人授权</w:t>
      </w:r>
      <w:r w:rsidRPr="0049088A">
        <w:rPr>
          <w:sz w:val="28"/>
          <w:szCs w:val="28"/>
        </w:rPr>
        <w:t>委托书</w:t>
      </w:r>
      <w:r w:rsidRPr="0049088A">
        <w:rPr>
          <w:rFonts w:hint="eastAsia"/>
          <w:sz w:val="28"/>
          <w:szCs w:val="28"/>
        </w:rPr>
        <w:t>（如为联合体，须</w:t>
      </w:r>
      <w:r w:rsidRPr="0049088A">
        <w:rPr>
          <w:sz w:val="28"/>
          <w:szCs w:val="28"/>
        </w:rPr>
        <w:t>授权委托于同一人</w:t>
      </w:r>
      <w:r w:rsidRPr="0049088A">
        <w:rPr>
          <w:rFonts w:hint="eastAsia"/>
          <w:sz w:val="28"/>
          <w:szCs w:val="28"/>
        </w:rPr>
        <w:t>）；</w:t>
      </w:r>
    </w:p>
    <w:p w14:paraId="202AA5B3"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5</w:t>
      </w:r>
      <w:r w:rsidRPr="0049088A">
        <w:rPr>
          <w:rFonts w:hint="eastAsia"/>
          <w:sz w:val="28"/>
          <w:szCs w:val="28"/>
        </w:rPr>
        <w:t>）授权代表人</w:t>
      </w:r>
      <w:r w:rsidRPr="0049088A">
        <w:rPr>
          <w:sz w:val="28"/>
          <w:szCs w:val="28"/>
        </w:rPr>
        <w:t>身份证复印件；</w:t>
      </w:r>
    </w:p>
    <w:p w14:paraId="1F237542"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6</w:t>
      </w:r>
      <w:r w:rsidRPr="0049088A">
        <w:rPr>
          <w:rFonts w:hint="eastAsia"/>
          <w:sz w:val="28"/>
          <w:szCs w:val="28"/>
        </w:rPr>
        <w:t>）申请人</w:t>
      </w:r>
      <w:r w:rsidRPr="0049088A">
        <w:rPr>
          <w:sz w:val="28"/>
          <w:szCs w:val="28"/>
        </w:rPr>
        <w:t>基本情况表</w:t>
      </w:r>
      <w:r w:rsidRPr="0049088A">
        <w:rPr>
          <w:rFonts w:hint="eastAsia"/>
          <w:sz w:val="28"/>
          <w:szCs w:val="28"/>
        </w:rPr>
        <w:t>（如为联合体，联合体各方均应提供）；</w:t>
      </w:r>
    </w:p>
    <w:p w14:paraId="2E56256B"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7</w:t>
      </w:r>
      <w:r w:rsidRPr="0049088A">
        <w:rPr>
          <w:rFonts w:hint="eastAsia"/>
          <w:sz w:val="28"/>
          <w:szCs w:val="28"/>
        </w:rPr>
        <w:t>）联合体协议书；</w:t>
      </w:r>
    </w:p>
    <w:p w14:paraId="39E63571"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8</w:t>
      </w:r>
      <w:r w:rsidRPr="0049088A">
        <w:rPr>
          <w:rFonts w:hint="eastAsia"/>
          <w:sz w:val="28"/>
          <w:szCs w:val="28"/>
        </w:rPr>
        <w:t>）资质证书</w:t>
      </w:r>
      <w:r w:rsidRPr="0049088A">
        <w:rPr>
          <w:sz w:val="28"/>
          <w:szCs w:val="28"/>
        </w:rPr>
        <w:t>复印件</w:t>
      </w:r>
      <w:r w:rsidRPr="0049088A">
        <w:rPr>
          <w:rFonts w:hint="eastAsia"/>
          <w:sz w:val="28"/>
          <w:szCs w:val="28"/>
        </w:rPr>
        <w:t>（如为联合体，由承担施工任务</w:t>
      </w:r>
      <w:r w:rsidRPr="0049088A">
        <w:rPr>
          <w:sz w:val="28"/>
          <w:szCs w:val="28"/>
        </w:rPr>
        <w:t>的联合体成员提供</w:t>
      </w:r>
      <w:r w:rsidRPr="0049088A">
        <w:rPr>
          <w:rFonts w:hint="eastAsia"/>
          <w:sz w:val="28"/>
          <w:szCs w:val="28"/>
        </w:rPr>
        <w:t>）；</w:t>
      </w:r>
    </w:p>
    <w:p w14:paraId="4F9CF309"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9</w:t>
      </w:r>
      <w:r w:rsidRPr="0049088A">
        <w:rPr>
          <w:rFonts w:hint="eastAsia"/>
          <w:sz w:val="28"/>
          <w:szCs w:val="28"/>
        </w:rPr>
        <w:t>）安全生产许可证</w:t>
      </w:r>
      <w:r w:rsidRPr="0049088A">
        <w:rPr>
          <w:sz w:val="28"/>
          <w:szCs w:val="28"/>
        </w:rPr>
        <w:t>复印件</w:t>
      </w:r>
      <w:r w:rsidRPr="0049088A">
        <w:rPr>
          <w:rFonts w:hint="eastAsia"/>
          <w:sz w:val="28"/>
          <w:szCs w:val="28"/>
        </w:rPr>
        <w:t>（如为联合体，由</w:t>
      </w:r>
      <w:r w:rsidRPr="0049088A">
        <w:rPr>
          <w:sz w:val="28"/>
          <w:szCs w:val="28"/>
        </w:rPr>
        <w:t>承担施工任务的联合体成员提供</w:t>
      </w:r>
      <w:r w:rsidRPr="0049088A">
        <w:rPr>
          <w:rFonts w:hint="eastAsia"/>
          <w:sz w:val="28"/>
          <w:szCs w:val="28"/>
        </w:rPr>
        <w:t>）</w:t>
      </w:r>
    </w:p>
    <w:p w14:paraId="532488F2"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1</w:t>
      </w:r>
      <w:r w:rsidRPr="0049088A">
        <w:rPr>
          <w:sz w:val="28"/>
          <w:szCs w:val="28"/>
        </w:rPr>
        <w:t>0</w:t>
      </w:r>
      <w:r w:rsidRPr="0049088A">
        <w:rPr>
          <w:rFonts w:hint="eastAsia"/>
          <w:sz w:val="28"/>
          <w:szCs w:val="28"/>
        </w:rPr>
        <w:t>）项目</w:t>
      </w:r>
      <w:r w:rsidRPr="0049088A">
        <w:rPr>
          <w:sz w:val="28"/>
          <w:szCs w:val="28"/>
        </w:rPr>
        <w:t>业绩</w:t>
      </w:r>
      <w:r w:rsidRPr="0049088A">
        <w:rPr>
          <w:rFonts w:hint="eastAsia"/>
          <w:sz w:val="28"/>
          <w:szCs w:val="28"/>
        </w:rPr>
        <w:t>证明</w:t>
      </w:r>
      <w:r w:rsidRPr="0049088A">
        <w:rPr>
          <w:sz w:val="28"/>
          <w:szCs w:val="28"/>
        </w:rPr>
        <w:t>材料复印件</w:t>
      </w:r>
      <w:r w:rsidRPr="0049088A">
        <w:rPr>
          <w:rFonts w:hint="eastAsia"/>
          <w:sz w:val="28"/>
          <w:szCs w:val="28"/>
        </w:rPr>
        <w:t>（如为联合体，由联合体中单一成员提供）</w:t>
      </w:r>
      <w:r w:rsidRPr="0049088A">
        <w:rPr>
          <w:sz w:val="28"/>
          <w:szCs w:val="28"/>
        </w:rPr>
        <w:t>；</w:t>
      </w:r>
    </w:p>
    <w:p w14:paraId="3BA67C3D"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1</w:t>
      </w:r>
      <w:r w:rsidRPr="0049088A">
        <w:rPr>
          <w:sz w:val="28"/>
          <w:szCs w:val="28"/>
        </w:rPr>
        <w:t>1</w:t>
      </w:r>
      <w:r w:rsidRPr="0049088A">
        <w:rPr>
          <w:rFonts w:hint="eastAsia"/>
          <w:sz w:val="28"/>
          <w:szCs w:val="28"/>
        </w:rPr>
        <w:t>）</w:t>
      </w:r>
      <w:r w:rsidRPr="0049088A">
        <w:rPr>
          <w:rFonts w:hint="eastAsia"/>
          <w:sz w:val="28"/>
          <w:szCs w:val="28"/>
        </w:rPr>
        <w:t>2018</w:t>
      </w:r>
      <w:r w:rsidRPr="0049088A">
        <w:rPr>
          <w:rFonts w:hint="eastAsia"/>
          <w:sz w:val="28"/>
          <w:szCs w:val="28"/>
        </w:rPr>
        <w:t>年的财务审计</w:t>
      </w:r>
      <w:r w:rsidRPr="0049088A">
        <w:rPr>
          <w:sz w:val="28"/>
          <w:szCs w:val="28"/>
        </w:rPr>
        <w:t>报告复印件</w:t>
      </w:r>
      <w:r w:rsidRPr="0049088A">
        <w:rPr>
          <w:rFonts w:hint="eastAsia"/>
          <w:sz w:val="28"/>
          <w:szCs w:val="28"/>
        </w:rPr>
        <w:t>（若</w:t>
      </w:r>
      <w:r w:rsidRPr="0049088A">
        <w:rPr>
          <w:rFonts w:hint="eastAsia"/>
          <w:sz w:val="28"/>
          <w:szCs w:val="28"/>
        </w:rPr>
        <w:t>2018</w:t>
      </w:r>
      <w:r w:rsidRPr="0049088A">
        <w:rPr>
          <w:rFonts w:hint="eastAsia"/>
          <w:sz w:val="28"/>
          <w:szCs w:val="28"/>
        </w:rPr>
        <w:t>年还未完成财务审计，则可提供</w:t>
      </w:r>
      <w:r w:rsidRPr="0049088A">
        <w:rPr>
          <w:rFonts w:hint="eastAsia"/>
          <w:sz w:val="28"/>
          <w:szCs w:val="28"/>
        </w:rPr>
        <w:t>2017</w:t>
      </w:r>
      <w:r w:rsidRPr="0049088A">
        <w:rPr>
          <w:rFonts w:hint="eastAsia"/>
          <w:sz w:val="28"/>
          <w:szCs w:val="28"/>
        </w:rPr>
        <w:t>年的财务审计报告；如为联合体，联合体各方均应提供）；</w:t>
      </w:r>
    </w:p>
    <w:p w14:paraId="7CF8FF35"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12</w:t>
      </w:r>
      <w:r w:rsidRPr="0049088A">
        <w:rPr>
          <w:rFonts w:hint="eastAsia"/>
          <w:sz w:val="28"/>
          <w:szCs w:val="28"/>
        </w:rPr>
        <w:t>）企业近三个月的纳税证明材料（如为联合体，联合体各方均应提供）；</w:t>
      </w:r>
    </w:p>
    <w:p w14:paraId="7763864B"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13</w:t>
      </w:r>
      <w:r w:rsidRPr="0049088A">
        <w:rPr>
          <w:rFonts w:hint="eastAsia"/>
          <w:sz w:val="28"/>
          <w:szCs w:val="28"/>
        </w:rPr>
        <w:t>）企业近三个月的社会保障缴费记录证明材料（如为联合体，联合体各方均应提供）</w:t>
      </w:r>
    </w:p>
    <w:p w14:paraId="4023D6C5"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14</w:t>
      </w:r>
      <w:r w:rsidRPr="0049088A">
        <w:rPr>
          <w:rFonts w:hint="eastAsia"/>
          <w:sz w:val="28"/>
          <w:szCs w:val="28"/>
        </w:rPr>
        <w:t>）投标人必须为未被列入信用中国网站</w:t>
      </w:r>
      <w:r w:rsidRPr="0049088A">
        <w:rPr>
          <w:rFonts w:hint="eastAsia"/>
          <w:sz w:val="28"/>
          <w:szCs w:val="28"/>
        </w:rPr>
        <w:t>(www.creditchina.gov.cn)</w:t>
      </w:r>
      <w:r w:rsidRPr="0049088A">
        <w:rPr>
          <w:rFonts w:hint="eastAsia"/>
          <w:sz w:val="28"/>
          <w:szCs w:val="28"/>
        </w:rPr>
        <w:t>的“失信被执行人”、“重大税收违法案件</w:t>
      </w:r>
      <w:r w:rsidRPr="0049088A">
        <w:rPr>
          <w:rFonts w:hint="eastAsia"/>
          <w:sz w:val="28"/>
          <w:szCs w:val="28"/>
        </w:rPr>
        <w:lastRenderedPageBreak/>
        <w:t>当事人名单”、“政府采购严重违法失信名单”和中国政府采购网</w:t>
      </w:r>
      <w:r w:rsidRPr="0049088A">
        <w:rPr>
          <w:rFonts w:hint="eastAsia"/>
          <w:sz w:val="28"/>
          <w:szCs w:val="28"/>
        </w:rPr>
        <w:t xml:space="preserve">(www.ccgp.gov.cn) </w:t>
      </w:r>
      <w:r w:rsidRPr="0049088A">
        <w:rPr>
          <w:rFonts w:hint="eastAsia"/>
          <w:sz w:val="28"/>
          <w:szCs w:val="28"/>
        </w:rPr>
        <w:t>的“政府采购严重违法失信行为记录名单”的供应商（提供开标时间前</w:t>
      </w:r>
      <w:r w:rsidRPr="0049088A">
        <w:rPr>
          <w:rFonts w:hint="eastAsia"/>
          <w:sz w:val="28"/>
          <w:szCs w:val="28"/>
        </w:rPr>
        <w:t>15</w:t>
      </w:r>
      <w:r w:rsidRPr="0049088A">
        <w:rPr>
          <w:rFonts w:hint="eastAsia"/>
          <w:sz w:val="28"/>
          <w:szCs w:val="28"/>
        </w:rPr>
        <w:t>天内的查询结果网页截图并加盖单位公章；如为联合体，各方均应提供）；</w:t>
      </w:r>
    </w:p>
    <w:p w14:paraId="39F31038"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15</w:t>
      </w:r>
      <w:r w:rsidRPr="0049088A">
        <w:rPr>
          <w:rFonts w:hint="eastAsia"/>
          <w:sz w:val="28"/>
          <w:szCs w:val="28"/>
        </w:rPr>
        <w:t>）投标诚信承诺书（如为联合体，联合体各方均应提供）；</w:t>
      </w:r>
    </w:p>
    <w:p w14:paraId="3CC20737" w14:textId="77777777" w:rsidR="00BF345E" w:rsidRPr="0049088A" w:rsidRDefault="00F16C43">
      <w:pPr>
        <w:ind w:firstLineChars="283" w:firstLine="792"/>
        <w:rPr>
          <w:sz w:val="28"/>
          <w:szCs w:val="28"/>
        </w:rPr>
      </w:pPr>
      <w:r w:rsidRPr="0049088A">
        <w:rPr>
          <w:rFonts w:hint="eastAsia"/>
          <w:sz w:val="28"/>
          <w:szCs w:val="28"/>
        </w:rPr>
        <w:t>（</w:t>
      </w:r>
      <w:r w:rsidRPr="0049088A">
        <w:rPr>
          <w:rFonts w:hint="eastAsia"/>
          <w:sz w:val="28"/>
          <w:szCs w:val="28"/>
        </w:rPr>
        <w:t>16</w:t>
      </w:r>
      <w:r w:rsidRPr="0049088A">
        <w:rPr>
          <w:rFonts w:hint="eastAsia"/>
          <w:sz w:val="28"/>
          <w:szCs w:val="28"/>
        </w:rPr>
        <w:t>）企业营业执照复印件（如为联合体，联合体各方均应提供）。</w:t>
      </w:r>
    </w:p>
    <w:p w14:paraId="7A9B9EC5" w14:textId="77777777" w:rsidR="00BF345E" w:rsidRPr="0049088A" w:rsidRDefault="00F16C43">
      <w:pPr>
        <w:pStyle w:val="5"/>
        <w:numPr>
          <w:ilvl w:val="2"/>
          <w:numId w:val="6"/>
        </w:numPr>
        <w:rPr>
          <w:sz w:val="28"/>
        </w:rPr>
      </w:pPr>
      <w:r w:rsidRPr="0049088A">
        <w:rPr>
          <w:rFonts w:hint="eastAsia"/>
          <w:sz w:val="28"/>
        </w:rPr>
        <w:t>申请人没有组成联合体的，资格预审文件不包括本章第</w:t>
      </w:r>
      <w:r w:rsidRPr="0049088A">
        <w:rPr>
          <w:rFonts w:hint="eastAsia"/>
          <w:sz w:val="28"/>
        </w:rPr>
        <w:t>3.1.1</w:t>
      </w:r>
      <w:r w:rsidRPr="0049088A">
        <w:rPr>
          <w:rFonts w:hint="eastAsia"/>
          <w:sz w:val="28"/>
        </w:rPr>
        <w:t>（</w:t>
      </w:r>
      <w:r w:rsidRPr="0049088A">
        <w:rPr>
          <w:rFonts w:hint="eastAsia"/>
          <w:sz w:val="28"/>
        </w:rPr>
        <w:t>7</w:t>
      </w:r>
      <w:r w:rsidRPr="0049088A">
        <w:rPr>
          <w:rFonts w:hint="eastAsia"/>
          <w:sz w:val="28"/>
        </w:rPr>
        <w:t>）所指的联合体协议书。</w:t>
      </w:r>
    </w:p>
    <w:p w14:paraId="3F26EAF2" w14:textId="77777777" w:rsidR="00BF345E" w:rsidRPr="0049088A" w:rsidRDefault="00F16C43">
      <w:pPr>
        <w:pStyle w:val="4"/>
        <w:numPr>
          <w:ilvl w:val="1"/>
          <w:numId w:val="6"/>
        </w:numPr>
        <w:spacing w:after="156"/>
        <w:rPr>
          <w:sz w:val="28"/>
        </w:rPr>
      </w:pPr>
      <w:r w:rsidRPr="0049088A">
        <w:rPr>
          <w:rFonts w:hint="eastAsia"/>
          <w:sz w:val="28"/>
        </w:rPr>
        <w:t>资格预审申请文件的编制要求</w:t>
      </w:r>
    </w:p>
    <w:p w14:paraId="531017A9" w14:textId="77777777" w:rsidR="00BF345E" w:rsidRPr="0049088A" w:rsidRDefault="00F16C43">
      <w:pPr>
        <w:pStyle w:val="5"/>
        <w:numPr>
          <w:ilvl w:val="2"/>
          <w:numId w:val="6"/>
        </w:numPr>
        <w:rPr>
          <w:sz w:val="28"/>
        </w:rPr>
      </w:pPr>
      <w:r w:rsidRPr="0049088A">
        <w:rPr>
          <w:rFonts w:hint="eastAsia"/>
          <w:sz w:val="28"/>
        </w:rPr>
        <w:t>资格预审</w:t>
      </w:r>
      <w:r w:rsidRPr="0049088A">
        <w:rPr>
          <w:sz w:val="28"/>
        </w:rPr>
        <w:t>申请</w:t>
      </w:r>
      <w:r w:rsidRPr="0049088A">
        <w:rPr>
          <w:rFonts w:hint="eastAsia"/>
          <w:sz w:val="28"/>
        </w:rPr>
        <w:t>文件应按第四章“资格预审申请文件格式”进行编写，如有必要，可以增加附页，并作为资格预审申请文件的组成部分。</w:t>
      </w:r>
    </w:p>
    <w:p w14:paraId="2B688EC1" w14:textId="77777777" w:rsidR="00BF345E" w:rsidRPr="0049088A" w:rsidRDefault="00F16C43">
      <w:pPr>
        <w:pStyle w:val="5"/>
        <w:numPr>
          <w:ilvl w:val="2"/>
          <w:numId w:val="6"/>
        </w:numPr>
        <w:rPr>
          <w:sz w:val="28"/>
        </w:rPr>
      </w:pPr>
      <w:r w:rsidRPr="0049088A">
        <w:rPr>
          <w:rFonts w:hint="eastAsia"/>
          <w:sz w:val="28"/>
        </w:rPr>
        <w:t>“法定代表人身份证明以及法定代表人授权委托书”其中法定代表人身份证明必须加盖申请人单位公章，法定代表人授权委托书必须加盖申请人单位公章并由法定代表人签名</w:t>
      </w:r>
      <w:r w:rsidRPr="0049088A">
        <w:rPr>
          <w:sz w:val="28"/>
        </w:rPr>
        <w:t>或签章</w:t>
      </w:r>
      <w:r w:rsidRPr="0049088A">
        <w:rPr>
          <w:rFonts w:hint="eastAsia"/>
          <w:sz w:val="28"/>
        </w:rPr>
        <w:t>（如果由申请人的法定代表人亲自提交资格预审申请文件，则不需提交授权委托书）。</w:t>
      </w:r>
    </w:p>
    <w:p w14:paraId="65394C37" w14:textId="77777777" w:rsidR="00BF345E" w:rsidRPr="0049088A" w:rsidRDefault="00F16C43">
      <w:pPr>
        <w:pStyle w:val="5"/>
        <w:numPr>
          <w:ilvl w:val="2"/>
          <w:numId w:val="6"/>
        </w:numPr>
        <w:rPr>
          <w:sz w:val="28"/>
        </w:rPr>
      </w:pPr>
      <w:r w:rsidRPr="0049088A">
        <w:rPr>
          <w:rFonts w:hint="eastAsia"/>
          <w:sz w:val="28"/>
        </w:rPr>
        <w:lastRenderedPageBreak/>
        <w:t>资格预审申请文件</w:t>
      </w:r>
      <w:r w:rsidRPr="0049088A">
        <w:rPr>
          <w:sz w:val="28"/>
        </w:rPr>
        <w:t>中</w:t>
      </w:r>
      <w:r w:rsidRPr="0049088A">
        <w:rPr>
          <w:rFonts w:hint="eastAsia"/>
          <w:sz w:val="28"/>
        </w:rPr>
        <w:t>3.1.1</w:t>
      </w:r>
      <w:r w:rsidRPr="0049088A">
        <w:rPr>
          <w:rFonts w:hint="eastAsia"/>
          <w:sz w:val="28"/>
        </w:rPr>
        <w:t>所列（</w:t>
      </w:r>
      <w:r w:rsidRPr="0049088A">
        <w:rPr>
          <w:rFonts w:hint="eastAsia"/>
          <w:sz w:val="28"/>
        </w:rPr>
        <w:t>1</w:t>
      </w:r>
      <w:r w:rsidRPr="0049088A">
        <w:rPr>
          <w:rFonts w:hint="eastAsia"/>
          <w:sz w:val="28"/>
        </w:rPr>
        <w:t>）（</w:t>
      </w:r>
      <w:r w:rsidRPr="0049088A">
        <w:rPr>
          <w:rFonts w:hint="eastAsia"/>
          <w:sz w:val="28"/>
        </w:rPr>
        <w:t>2</w:t>
      </w:r>
      <w:r w:rsidRPr="0049088A">
        <w:rPr>
          <w:rFonts w:hint="eastAsia"/>
          <w:sz w:val="28"/>
        </w:rPr>
        <w:t>）（</w:t>
      </w:r>
      <w:r w:rsidRPr="0049088A">
        <w:rPr>
          <w:rFonts w:hint="eastAsia"/>
          <w:sz w:val="28"/>
        </w:rPr>
        <w:t>3</w:t>
      </w:r>
      <w:r w:rsidRPr="0049088A">
        <w:rPr>
          <w:rFonts w:hint="eastAsia"/>
          <w:sz w:val="28"/>
        </w:rPr>
        <w:t>）（</w:t>
      </w:r>
      <w:r w:rsidRPr="0049088A">
        <w:rPr>
          <w:rFonts w:hint="eastAsia"/>
          <w:sz w:val="28"/>
        </w:rPr>
        <w:t>4</w:t>
      </w:r>
      <w:r w:rsidRPr="0049088A">
        <w:rPr>
          <w:rFonts w:hint="eastAsia"/>
          <w:sz w:val="28"/>
        </w:rPr>
        <w:t>）（</w:t>
      </w:r>
      <w:r w:rsidRPr="0049088A">
        <w:rPr>
          <w:rFonts w:hint="eastAsia"/>
          <w:sz w:val="28"/>
        </w:rPr>
        <w:t>5</w:t>
      </w:r>
      <w:r w:rsidRPr="0049088A">
        <w:rPr>
          <w:rFonts w:hint="eastAsia"/>
          <w:sz w:val="28"/>
        </w:rPr>
        <w:t>）按照第四章资格预审申请文件所列格式填写。若申请人为联合体，“资格预审申请函”需要署名的地方须填写联合体各方名称（由各方加盖公章），法定代表人资格证明书分别由联合体各方出具并盖章，法定代表人授权委托书分别由联合体各方授权同一人（授权人代表人只能为一人）。</w:t>
      </w:r>
    </w:p>
    <w:p w14:paraId="622DCC78" w14:textId="77777777" w:rsidR="00BF345E" w:rsidRPr="0049088A" w:rsidRDefault="00F16C43">
      <w:pPr>
        <w:pStyle w:val="5"/>
        <w:numPr>
          <w:ilvl w:val="2"/>
          <w:numId w:val="6"/>
        </w:numPr>
        <w:rPr>
          <w:sz w:val="28"/>
        </w:rPr>
      </w:pPr>
      <w:r w:rsidRPr="0049088A">
        <w:rPr>
          <w:rFonts w:hint="eastAsia"/>
          <w:sz w:val="28"/>
        </w:rPr>
        <w:t>“申请人基本情况表”按照第四章资格预审申请文件所列格式填写，若旧版，则附工商营业执照副本（全本）、组织机构代码证（全本）和税务登记证（全本）；若新版，则附“三证合一”的营业执照副本（全本）复印件。同时，附上公司章程复印件。证件和章程均应加盖对应联合体成员公章。</w:t>
      </w:r>
    </w:p>
    <w:p w14:paraId="120A066A" w14:textId="77777777" w:rsidR="00BF345E" w:rsidRPr="0049088A" w:rsidRDefault="00F16C43">
      <w:pPr>
        <w:pStyle w:val="5"/>
        <w:numPr>
          <w:ilvl w:val="2"/>
          <w:numId w:val="6"/>
        </w:numPr>
        <w:rPr>
          <w:sz w:val="28"/>
        </w:rPr>
      </w:pPr>
      <w:r w:rsidRPr="0049088A">
        <w:rPr>
          <w:rFonts w:hint="eastAsia"/>
          <w:sz w:val="28"/>
        </w:rPr>
        <w:t>“联合体协议书”按照第四章资格预审申请文件所列格式填写。</w:t>
      </w:r>
    </w:p>
    <w:p w14:paraId="25A4DCC9" w14:textId="77777777" w:rsidR="00BF345E" w:rsidRPr="0049088A" w:rsidRDefault="00F16C43">
      <w:pPr>
        <w:pStyle w:val="5"/>
        <w:numPr>
          <w:ilvl w:val="2"/>
          <w:numId w:val="6"/>
        </w:numPr>
        <w:rPr>
          <w:sz w:val="28"/>
        </w:rPr>
      </w:pPr>
      <w:r w:rsidRPr="0049088A">
        <w:rPr>
          <w:rFonts w:hint="eastAsia"/>
          <w:sz w:val="28"/>
        </w:rPr>
        <w:t>“</w:t>
      </w:r>
      <w:r w:rsidRPr="0049088A">
        <w:rPr>
          <w:sz w:val="28"/>
        </w:rPr>
        <w:t>资</w:t>
      </w:r>
      <w:r w:rsidRPr="0049088A">
        <w:rPr>
          <w:rFonts w:hint="eastAsia"/>
          <w:sz w:val="28"/>
        </w:rPr>
        <w:t>质证书复印件”应附项目资格预审公告中要求的相应证书的复印件（并加盖投标单位公章）。若申请人为联合体，此项需满足第一章“三、申请人资格要求”中对联合体的要求规定。</w:t>
      </w:r>
    </w:p>
    <w:p w14:paraId="40B6E16A" w14:textId="77777777" w:rsidR="00BF345E" w:rsidRPr="0049088A" w:rsidRDefault="00F16C43">
      <w:pPr>
        <w:pStyle w:val="5"/>
        <w:numPr>
          <w:ilvl w:val="2"/>
          <w:numId w:val="6"/>
        </w:numPr>
        <w:rPr>
          <w:sz w:val="28"/>
        </w:rPr>
      </w:pPr>
      <w:r w:rsidRPr="0049088A">
        <w:rPr>
          <w:rFonts w:hint="eastAsia"/>
          <w:sz w:val="28"/>
        </w:rPr>
        <w:lastRenderedPageBreak/>
        <w:t>“安全生产许可证复印件”应附</w:t>
      </w:r>
      <w:r w:rsidRPr="0049088A">
        <w:rPr>
          <w:sz w:val="28"/>
        </w:rPr>
        <w:t>安全生产许可证</w:t>
      </w:r>
      <w:r w:rsidRPr="0049088A">
        <w:rPr>
          <w:rFonts w:hint="eastAsia"/>
          <w:sz w:val="28"/>
        </w:rPr>
        <w:t>复印件</w:t>
      </w:r>
      <w:r w:rsidRPr="0049088A">
        <w:rPr>
          <w:sz w:val="28"/>
        </w:rPr>
        <w:t>。</w:t>
      </w:r>
      <w:r w:rsidRPr="0049088A">
        <w:rPr>
          <w:rFonts w:hint="eastAsia"/>
          <w:sz w:val="28"/>
        </w:rPr>
        <w:t>若申请人为联合体，则</w:t>
      </w:r>
      <w:r w:rsidRPr="0049088A">
        <w:rPr>
          <w:sz w:val="28"/>
        </w:rPr>
        <w:t>由</w:t>
      </w:r>
      <w:r w:rsidRPr="0049088A">
        <w:rPr>
          <w:rFonts w:hint="eastAsia"/>
          <w:sz w:val="28"/>
        </w:rPr>
        <w:t>承担施工任务的成员提供，并加盖对应联合体成员公章。</w:t>
      </w:r>
    </w:p>
    <w:p w14:paraId="42F2638B" w14:textId="77777777" w:rsidR="00BF345E" w:rsidRPr="0049088A" w:rsidRDefault="00F16C43">
      <w:pPr>
        <w:pStyle w:val="5"/>
        <w:numPr>
          <w:ilvl w:val="2"/>
          <w:numId w:val="6"/>
        </w:numPr>
        <w:rPr>
          <w:sz w:val="28"/>
        </w:rPr>
      </w:pPr>
      <w:r w:rsidRPr="0049088A">
        <w:rPr>
          <w:rFonts w:hint="eastAsia"/>
          <w:sz w:val="28"/>
        </w:rPr>
        <w:t>“项目业绩证明文件复印件”应附合同书（能够明示项目名称、投资人或承包商名称、投资或施工范围或内容等信息的页面）复印件并加盖公章。若申请人为联合体，此项需满足第一章“三、申请人资格要求”中对联合体的要求规定。</w:t>
      </w:r>
    </w:p>
    <w:p w14:paraId="67E1A2A3" w14:textId="77777777" w:rsidR="00BF345E" w:rsidRPr="0049088A" w:rsidRDefault="00F16C43">
      <w:pPr>
        <w:pStyle w:val="5"/>
        <w:numPr>
          <w:ilvl w:val="2"/>
          <w:numId w:val="6"/>
        </w:numPr>
        <w:rPr>
          <w:sz w:val="28"/>
        </w:rPr>
      </w:pPr>
      <w:r w:rsidRPr="0049088A">
        <w:rPr>
          <w:rFonts w:hint="eastAsia"/>
          <w:sz w:val="28"/>
        </w:rPr>
        <w:t>“财务审计报告复印件”应附经会计师事务所或审计机构审计的财务会计报表，财务会计报表包括财务报表和报表附注，若申请人为联合体，需由联合体各方成员提供。</w:t>
      </w:r>
    </w:p>
    <w:p w14:paraId="56292A92" w14:textId="77777777" w:rsidR="00BF345E" w:rsidRPr="0049088A" w:rsidRDefault="00F16C43">
      <w:pPr>
        <w:pStyle w:val="5"/>
        <w:numPr>
          <w:ilvl w:val="2"/>
          <w:numId w:val="6"/>
        </w:numPr>
        <w:rPr>
          <w:sz w:val="28"/>
        </w:rPr>
      </w:pPr>
      <w:r w:rsidRPr="0049088A">
        <w:rPr>
          <w:rFonts w:hint="eastAsia"/>
          <w:sz w:val="28"/>
        </w:rPr>
        <w:t xml:space="preserve"> </w:t>
      </w:r>
      <w:r w:rsidRPr="0049088A">
        <w:rPr>
          <w:rFonts w:hint="eastAsia"/>
          <w:sz w:val="28"/>
        </w:rPr>
        <w:t>“企业纳税证明材料”应附企业在投标截止日前近</w:t>
      </w:r>
      <w:r w:rsidRPr="0049088A">
        <w:rPr>
          <w:rFonts w:hint="eastAsia"/>
          <w:sz w:val="28"/>
        </w:rPr>
        <w:t>3</w:t>
      </w:r>
      <w:r w:rsidRPr="0049088A">
        <w:rPr>
          <w:rFonts w:hint="eastAsia"/>
          <w:sz w:val="28"/>
        </w:rPr>
        <w:t>个月内的企业纳税证明，若申请人为联合体，需由联合体各方成员提供。</w:t>
      </w:r>
    </w:p>
    <w:p w14:paraId="0452F756" w14:textId="77777777" w:rsidR="00BF345E" w:rsidRPr="0049088A" w:rsidRDefault="00F16C43">
      <w:pPr>
        <w:pStyle w:val="5"/>
        <w:numPr>
          <w:ilvl w:val="2"/>
          <w:numId w:val="6"/>
        </w:numPr>
        <w:rPr>
          <w:sz w:val="28"/>
        </w:rPr>
      </w:pPr>
      <w:r w:rsidRPr="0049088A">
        <w:rPr>
          <w:rFonts w:hint="eastAsia"/>
          <w:sz w:val="28"/>
        </w:rPr>
        <w:t>“企业社会保障保障缴费记录政府材料”应附企业在投标截止日前近</w:t>
      </w:r>
      <w:r w:rsidRPr="0049088A">
        <w:rPr>
          <w:rFonts w:hint="eastAsia"/>
          <w:sz w:val="28"/>
        </w:rPr>
        <w:t>3</w:t>
      </w:r>
      <w:r w:rsidRPr="0049088A">
        <w:rPr>
          <w:rFonts w:hint="eastAsia"/>
          <w:sz w:val="28"/>
        </w:rPr>
        <w:t>个月内的企业社会保障缴费缴费记录证明，若申请人为联合体，需由联合体各方成员提供。</w:t>
      </w:r>
    </w:p>
    <w:p w14:paraId="7DE75EFA" w14:textId="77777777" w:rsidR="00BF345E" w:rsidRPr="0049088A" w:rsidRDefault="00F16C43">
      <w:pPr>
        <w:pStyle w:val="5"/>
        <w:numPr>
          <w:ilvl w:val="2"/>
          <w:numId w:val="6"/>
        </w:numPr>
        <w:rPr>
          <w:sz w:val="28"/>
        </w:rPr>
      </w:pPr>
      <w:r w:rsidRPr="0049088A">
        <w:rPr>
          <w:rFonts w:hint="eastAsia"/>
          <w:sz w:val="28"/>
        </w:rPr>
        <w:t>“</w:t>
      </w:r>
      <w:r w:rsidRPr="0049088A">
        <w:rPr>
          <w:sz w:val="28"/>
        </w:rPr>
        <w:t>投标</w:t>
      </w:r>
      <w:r w:rsidRPr="0049088A">
        <w:rPr>
          <w:rFonts w:hint="eastAsia"/>
          <w:sz w:val="28"/>
        </w:rPr>
        <w:t>诚信承诺书”</w:t>
      </w:r>
      <w:r w:rsidRPr="0049088A">
        <w:rPr>
          <w:rFonts w:hint="eastAsia"/>
          <w:sz w:val="28"/>
        </w:rPr>
        <w:t xml:space="preserve"> </w:t>
      </w:r>
      <w:r w:rsidRPr="0049088A">
        <w:rPr>
          <w:rFonts w:hint="eastAsia"/>
          <w:sz w:val="28"/>
        </w:rPr>
        <w:t>须按照第四章资格预审申请文件所列格式填写。若申请人为联合体，联合体各方均须提供，并加盖对应联合体成员公章。</w:t>
      </w:r>
    </w:p>
    <w:p w14:paraId="30339AA0" w14:textId="77777777" w:rsidR="00BF345E" w:rsidRPr="0049088A" w:rsidRDefault="00F16C43">
      <w:pPr>
        <w:pStyle w:val="4"/>
        <w:numPr>
          <w:ilvl w:val="1"/>
          <w:numId w:val="6"/>
        </w:numPr>
        <w:spacing w:after="156"/>
        <w:rPr>
          <w:sz w:val="28"/>
        </w:rPr>
      </w:pPr>
      <w:r w:rsidRPr="0049088A">
        <w:rPr>
          <w:rFonts w:hint="eastAsia"/>
          <w:sz w:val="28"/>
        </w:rPr>
        <w:lastRenderedPageBreak/>
        <w:t>资格预审文件的装订、签字</w:t>
      </w:r>
    </w:p>
    <w:p w14:paraId="46BFC511" w14:textId="77777777" w:rsidR="00BF345E" w:rsidRPr="0049088A" w:rsidRDefault="00F16C43">
      <w:pPr>
        <w:pStyle w:val="5"/>
        <w:numPr>
          <w:ilvl w:val="2"/>
          <w:numId w:val="6"/>
        </w:numPr>
        <w:rPr>
          <w:sz w:val="28"/>
        </w:rPr>
      </w:pPr>
      <w:r w:rsidRPr="0049088A">
        <w:rPr>
          <w:rFonts w:hint="eastAsia"/>
          <w:sz w:val="28"/>
        </w:rPr>
        <w:t>申请人应按本章第</w:t>
      </w:r>
      <w:r w:rsidRPr="0049088A">
        <w:rPr>
          <w:rFonts w:hint="eastAsia"/>
          <w:sz w:val="28"/>
        </w:rPr>
        <w:t>3.1</w:t>
      </w:r>
      <w:r w:rsidRPr="0049088A">
        <w:rPr>
          <w:rFonts w:hint="eastAsia"/>
          <w:sz w:val="28"/>
        </w:rPr>
        <w:t>款和第</w:t>
      </w:r>
      <w:r w:rsidRPr="0049088A">
        <w:rPr>
          <w:rFonts w:hint="eastAsia"/>
          <w:sz w:val="28"/>
        </w:rPr>
        <w:t>3.2</w:t>
      </w:r>
      <w:r w:rsidRPr="0049088A">
        <w:rPr>
          <w:rFonts w:hint="eastAsia"/>
          <w:sz w:val="28"/>
        </w:rPr>
        <w:t>款的要求，编制完整的资格预审申请文件，用不褪色的材料书写或打印。资格预审申请文件中的任何改动之处应加盖单位章或由申请人的法定代表人或其委托代理人签字确认。签字或盖章的其他要求见申请人须知前附表。</w:t>
      </w:r>
    </w:p>
    <w:p w14:paraId="45F7E7F4" w14:textId="29A9DEE1" w:rsidR="00BF345E" w:rsidRPr="0049088A" w:rsidRDefault="00F16C43">
      <w:pPr>
        <w:pStyle w:val="5"/>
        <w:numPr>
          <w:ilvl w:val="2"/>
          <w:numId w:val="6"/>
        </w:numPr>
        <w:rPr>
          <w:sz w:val="28"/>
        </w:rPr>
      </w:pPr>
      <w:r w:rsidRPr="0049088A">
        <w:rPr>
          <w:rFonts w:hint="eastAsia"/>
          <w:sz w:val="28"/>
        </w:rPr>
        <w:t>资格预审申请文件正本一份</w:t>
      </w:r>
      <w:r w:rsidR="002E4C19">
        <w:rPr>
          <w:rFonts w:hint="eastAsia"/>
          <w:sz w:val="28"/>
        </w:rPr>
        <w:t>，副本六</w:t>
      </w:r>
      <w:r w:rsidRPr="0049088A">
        <w:rPr>
          <w:rFonts w:hint="eastAsia"/>
          <w:sz w:val="28"/>
        </w:rPr>
        <w:t>份。正本和副本的封面上应清楚地标记“正本”或“副本”字样。当正本和副本不一致时，以正本为准。</w:t>
      </w:r>
    </w:p>
    <w:p w14:paraId="528A601E" w14:textId="77777777" w:rsidR="00BF345E" w:rsidRPr="0049088A" w:rsidRDefault="00F16C43">
      <w:pPr>
        <w:pStyle w:val="5"/>
        <w:numPr>
          <w:ilvl w:val="2"/>
          <w:numId w:val="6"/>
        </w:numPr>
      </w:pPr>
      <w:r w:rsidRPr="0049088A">
        <w:rPr>
          <w:rFonts w:hint="eastAsia"/>
          <w:sz w:val="28"/>
        </w:rPr>
        <w:t>资格</w:t>
      </w:r>
      <w:r w:rsidRPr="0049088A">
        <w:rPr>
          <w:sz w:val="28"/>
        </w:rPr>
        <w:t>预审</w:t>
      </w:r>
      <w:r w:rsidRPr="0049088A">
        <w:rPr>
          <w:rFonts w:hint="eastAsia"/>
          <w:sz w:val="28"/>
        </w:rPr>
        <w:t>申请文件正本与副本应分别胶装成册（</w:t>
      </w:r>
      <w:r w:rsidRPr="0049088A">
        <w:rPr>
          <w:rFonts w:hint="eastAsia"/>
          <w:sz w:val="28"/>
        </w:rPr>
        <w:t>A4</w:t>
      </w:r>
      <w:r w:rsidRPr="0049088A">
        <w:rPr>
          <w:rFonts w:hint="eastAsia"/>
          <w:sz w:val="28"/>
        </w:rPr>
        <w:t>纸幅），并编制目录，且逐页标注连续页码。资格预审申请文件不得采用活页夹装订，否则，采购人对由于资格预审申请文件装订松散而造成的丢失或其他后果不承担任何责任。装订的其他要求见申请人须知前附表。</w:t>
      </w:r>
    </w:p>
    <w:p w14:paraId="21964EFE" w14:textId="77777777" w:rsidR="00BF345E" w:rsidRPr="0049088A" w:rsidRDefault="00F16C43">
      <w:pPr>
        <w:pStyle w:val="3"/>
        <w:numPr>
          <w:ilvl w:val="0"/>
          <w:numId w:val="6"/>
        </w:numPr>
      </w:pPr>
      <w:bookmarkStart w:id="24" w:name="_Toc3899390"/>
      <w:r w:rsidRPr="0049088A">
        <w:rPr>
          <w:rFonts w:hint="eastAsia"/>
        </w:rPr>
        <w:t>资格预审申请文件的递交</w:t>
      </w:r>
      <w:bookmarkEnd w:id="24"/>
    </w:p>
    <w:p w14:paraId="1E6135ED" w14:textId="77777777" w:rsidR="00BF345E" w:rsidRPr="0049088A" w:rsidRDefault="00F16C43">
      <w:pPr>
        <w:pStyle w:val="4"/>
        <w:numPr>
          <w:ilvl w:val="1"/>
          <w:numId w:val="6"/>
        </w:numPr>
        <w:spacing w:after="156"/>
        <w:rPr>
          <w:sz w:val="28"/>
        </w:rPr>
      </w:pPr>
      <w:r w:rsidRPr="0049088A">
        <w:rPr>
          <w:rFonts w:hint="eastAsia"/>
          <w:sz w:val="28"/>
        </w:rPr>
        <w:t>资格预审文件的密封和标识</w:t>
      </w:r>
    </w:p>
    <w:p w14:paraId="125E7BCC" w14:textId="77777777" w:rsidR="00BF345E" w:rsidRPr="0049088A" w:rsidRDefault="00F16C43">
      <w:pPr>
        <w:pStyle w:val="5"/>
        <w:numPr>
          <w:ilvl w:val="2"/>
          <w:numId w:val="6"/>
        </w:numPr>
        <w:rPr>
          <w:sz w:val="28"/>
        </w:rPr>
      </w:pPr>
      <w:r w:rsidRPr="0049088A">
        <w:rPr>
          <w:rFonts w:hint="eastAsia"/>
          <w:sz w:val="28"/>
        </w:rPr>
        <w:t>资格预审申请文件的正本、副本和</w:t>
      </w:r>
      <w:r w:rsidRPr="0049088A">
        <w:rPr>
          <w:sz w:val="28"/>
        </w:rPr>
        <w:t>电子文件</w:t>
      </w:r>
      <w:r w:rsidRPr="0049088A">
        <w:rPr>
          <w:rFonts w:hint="eastAsia"/>
          <w:sz w:val="28"/>
        </w:rPr>
        <w:t>应分开包装，加贴封条，并在封套的封口处由法定代表人或授权代表签</w:t>
      </w:r>
      <w:r w:rsidRPr="0049088A">
        <w:rPr>
          <w:rFonts w:hint="eastAsia"/>
          <w:sz w:val="28"/>
        </w:rPr>
        <w:lastRenderedPageBreak/>
        <w:t>字及加盖社会资本公章</w:t>
      </w:r>
      <w:r w:rsidRPr="0049088A">
        <w:rPr>
          <w:rFonts w:ascii="仿宋" w:hAnsi="仿宋" w:cs="宋体" w:hint="eastAsia"/>
          <w:color w:val="000000"/>
          <w:sz w:val="28"/>
        </w:rPr>
        <w:t>（若为联合体投标，可只盖牵头方公章）</w:t>
      </w:r>
      <w:r w:rsidRPr="0049088A">
        <w:rPr>
          <w:rFonts w:hint="eastAsia"/>
          <w:sz w:val="28"/>
        </w:rPr>
        <w:t>。</w:t>
      </w:r>
    </w:p>
    <w:p w14:paraId="4DC00B83" w14:textId="77777777" w:rsidR="00BF345E" w:rsidRPr="0049088A" w:rsidRDefault="00F16C43">
      <w:pPr>
        <w:pStyle w:val="5"/>
        <w:numPr>
          <w:ilvl w:val="2"/>
          <w:numId w:val="6"/>
        </w:numPr>
        <w:jc w:val="both"/>
        <w:rPr>
          <w:sz w:val="28"/>
        </w:rPr>
      </w:pPr>
      <w:r w:rsidRPr="0049088A">
        <w:rPr>
          <w:rFonts w:hint="eastAsia"/>
          <w:sz w:val="28"/>
        </w:rPr>
        <w:t>在资格预审申请文件的封套上应清楚地标记“正本”、“副本”或“电子文件”字样，封套还应写明的其他内容见申请人须知前附表。</w:t>
      </w:r>
    </w:p>
    <w:p w14:paraId="5B868897" w14:textId="77777777" w:rsidR="00BF345E" w:rsidRPr="0049088A" w:rsidRDefault="00F16C43">
      <w:pPr>
        <w:pStyle w:val="5"/>
        <w:numPr>
          <w:ilvl w:val="2"/>
          <w:numId w:val="6"/>
        </w:numPr>
        <w:rPr>
          <w:sz w:val="28"/>
        </w:rPr>
      </w:pPr>
      <w:r w:rsidRPr="0049088A">
        <w:rPr>
          <w:rFonts w:hint="eastAsia"/>
          <w:sz w:val="28"/>
        </w:rPr>
        <w:t>未按本章第</w:t>
      </w:r>
      <w:r w:rsidRPr="0049088A">
        <w:rPr>
          <w:rFonts w:hint="eastAsia"/>
          <w:sz w:val="28"/>
        </w:rPr>
        <w:t>4.1.1</w:t>
      </w:r>
      <w:r w:rsidRPr="0049088A">
        <w:rPr>
          <w:rFonts w:hint="eastAsia"/>
          <w:sz w:val="28"/>
        </w:rPr>
        <w:t>项或第</w:t>
      </w:r>
      <w:r w:rsidRPr="0049088A">
        <w:rPr>
          <w:rFonts w:hint="eastAsia"/>
          <w:sz w:val="28"/>
        </w:rPr>
        <w:t>4.1.2</w:t>
      </w:r>
      <w:r w:rsidRPr="0049088A">
        <w:rPr>
          <w:rFonts w:hint="eastAsia"/>
          <w:sz w:val="28"/>
        </w:rPr>
        <w:t>项要求密封和加写标记的资格预审申请文件，采购人不予受理。</w:t>
      </w:r>
    </w:p>
    <w:p w14:paraId="5332E730" w14:textId="77777777" w:rsidR="00BF345E" w:rsidRPr="0049088A" w:rsidRDefault="00F16C43">
      <w:pPr>
        <w:pStyle w:val="4"/>
        <w:numPr>
          <w:ilvl w:val="1"/>
          <w:numId w:val="6"/>
        </w:numPr>
        <w:spacing w:after="156"/>
        <w:rPr>
          <w:sz w:val="28"/>
        </w:rPr>
      </w:pPr>
      <w:r w:rsidRPr="0049088A">
        <w:rPr>
          <w:rFonts w:hint="eastAsia"/>
          <w:sz w:val="28"/>
        </w:rPr>
        <w:t>资格预审文件的递交</w:t>
      </w:r>
    </w:p>
    <w:p w14:paraId="62DC1093" w14:textId="77777777" w:rsidR="00BF345E" w:rsidRPr="0049088A" w:rsidRDefault="00F16C43">
      <w:pPr>
        <w:pStyle w:val="5"/>
        <w:numPr>
          <w:ilvl w:val="2"/>
          <w:numId w:val="6"/>
        </w:numPr>
        <w:rPr>
          <w:sz w:val="28"/>
        </w:rPr>
      </w:pPr>
      <w:r w:rsidRPr="0049088A">
        <w:rPr>
          <w:rFonts w:hint="eastAsia"/>
          <w:sz w:val="28"/>
        </w:rPr>
        <w:t>申请截止时间：见申请人须知前附表。</w:t>
      </w:r>
    </w:p>
    <w:p w14:paraId="2F74C613" w14:textId="77777777" w:rsidR="00BF345E" w:rsidRPr="0049088A" w:rsidRDefault="00F16C43">
      <w:pPr>
        <w:pStyle w:val="5"/>
        <w:numPr>
          <w:ilvl w:val="2"/>
          <w:numId w:val="6"/>
        </w:numPr>
        <w:jc w:val="both"/>
        <w:rPr>
          <w:sz w:val="28"/>
        </w:rPr>
      </w:pPr>
      <w:r w:rsidRPr="0049088A">
        <w:rPr>
          <w:rFonts w:hint="eastAsia"/>
          <w:sz w:val="28"/>
        </w:rPr>
        <w:t>申请人递交资格预审申请文件的地点：见申请人须知前附表。</w:t>
      </w:r>
    </w:p>
    <w:p w14:paraId="2DDF853E" w14:textId="77777777" w:rsidR="00BF345E" w:rsidRPr="0049088A" w:rsidRDefault="00F16C43">
      <w:pPr>
        <w:pStyle w:val="5"/>
        <w:numPr>
          <w:ilvl w:val="2"/>
          <w:numId w:val="6"/>
        </w:numPr>
        <w:rPr>
          <w:sz w:val="28"/>
        </w:rPr>
      </w:pPr>
      <w:r w:rsidRPr="0049088A">
        <w:rPr>
          <w:rFonts w:hint="eastAsia"/>
          <w:sz w:val="28"/>
        </w:rPr>
        <w:t>除申请人须知前附表另有规定的外，申请人所递交的资格预审申请文件不予退还。</w:t>
      </w:r>
    </w:p>
    <w:p w14:paraId="73077A28" w14:textId="77777777" w:rsidR="00BF345E" w:rsidRPr="0049088A" w:rsidRDefault="00F16C43">
      <w:pPr>
        <w:pStyle w:val="5"/>
        <w:numPr>
          <w:ilvl w:val="2"/>
          <w:numId w:val="6"/>
        </w:numPr>
        <w:rPr>
          <w:sz w:val="28"/>
        </w:rPr>
      </w:pPr>
      <w:r w:rsidRPr="0049088A">
        <w:rPr>
          <w:rFonts w:hint="eastAsia"/>
          <w:sz w:val="28"/>
        </w:rPr>
        <w:t>逾期送达或者未送达指定地点的资格预审申请文件，采购人不予受理。</w:t>
      </w:r>
    </w:p>
    <w:p w14:paraId="00E63A2F" w14:textId="77777777" w:rsidR="00BF345E" w:rsidRPr="0049088A" w:rsidRDefault="00F16C43">
      <w:pPr>
        <w:pStyle w:val="3"/>
        <w:numPr>
          <w:ilvl w:val="0"/>
          <w:numId w:val="6"/>
        </w:numPr>
      </w:pPr>
      <w:bookmarkStart w:id="25" w:name="_Toc3899391"/>
      <w:r w:rsidRPr="0049088A">
        <w:rPr>
          <w:rFonts w:hint="eastAsia"/>
        </w:rPr>
        <w:t>资格预审申请文件的审查</w:t>
      </w:r>
      <w:bookmarkEnd w:id="25"/>
    </w:p>
    <w:p w14:paraId="1B52D50C" w14:textId="77777777" w:rsidR="00BF345E" w:rsidRPr="0049088A" w:rsidRDefault="00F16C43">
      <w:pPr>
        <w:pStyle w:val="4"/>
        <w:numPr>
          <w:ilvl w:val="1"/>
          <w:numId w:val="6"/>
        </w:numPr>
        <w:spacing w:after="156"/>
        <w:rPr>
          <w:sz w:val="28"/>
        </w:rPr>
      </w:pPr>
      <w:r w:rsidRPr="0049088A">
        <w:rPr>
          <w:rFonts w:hint="eastAsia"/>
          <w:sz w:val="28"/>
        </w:rPr>
        <w:t>评审小组</w:t>
      </w:r>
    </w:p>
    <w:p w14:paraId="53C3FB23" w14:textId="77777777" w:rsidR="00BF345E" w:rsidRPr="0049088A" w:rsidRDefault="00F16C43">
      <w:pPr>
        <w:pStyle w:val="5"/>
        <w:numPr>
          <w:ilvl w:val="2"/>
          <w:numId w:val="6"/>
        </w:numPr>
        <w:jc w:val="both"/>
        <w:rPr>
          <w:sz w:val="28"/>
        </w:rPr>
      </w:pPr>
      <w:r w:rsidRPr="0049088A">
        <w:rPr>
          <w:rFonts w:hint="eastAsia"/>
          <w:sz w:val="28"/>
        </w:rPr>
        <w:lastRenderedPageBreak/>
        <w:t>资格预审申请文件由采购人组建的评审小组负责审查。评审小组参照《关于印发</w:t>
      </w:r>
      <w:r w:rsidRPr="0049088A">
        <w:rPr>
          <w:rFonts w:hint="eastAsia"/>
          <w:sz w:val="28"/>
        </w:rPr>
        <w:t>&lt;</w:t>
      </w:r>
      <w:r w:rsidRPr="0049088A">
        <w:rPr>
          <w:rFonts w:hint="eastAsia"/>
          <w:sz w:val="28"/>
        </w:rPr>
        <w:t>政府和社会资本合作项目政府采购管理办法</w:t>
      </w:r>
      <w:r w:rsidRPr="0049088A">
        <w:rPr>
          <w:rFonts w:hint="eastAsia"/>
          <w:sz w:val="28"/>
        </w:rPr>
        <w:t>&gt;</w:t>
      </w:r>
      <w:r w:rsidRPr="0049088A">
        <w:rPr>
          <w:rFonts w:hint="eastAsia"/>
          <w:sz w:val="28"/>
        </w:rPr>
        <w:t>的通知</w:t>
      </w:r>
      <w:bookmarkStart w:id="26" w:name="_Toc428736805"/>
      <w:r w:rsidRPr="0049088A">
        <w:rPr>
          <w:rFonts w:hint="eastAsia"/>
          <w:sz w:val="28"/>
        </w:rPr>
        <w:t>》（财库</w:t>
      </w:r>
      <w:r w:rsidRPr="0049088A">
        <w:rPr>
          <w:rFonts w:hint="eastAsia"/>
          <w:sz w:val="28"/>
        </w:rPr>
        <w:t>[2014]215</w:t>
      </w:r>
      <w:r w:rsidRPr="0049088A">
        <w:rPr>
          <w:rFonts w:hint="eastAsia"/>
          <w:sz w:val="28"/>
        </w:rPr>
        <w:t>号</w:t>
      </w:r>
      <w:bookmarkEnd w:id="26"/>
      <w:r w:rsidRPr="0049088A">
        <w:rPr>
          <w:rFonts w:hint="eastAsia"/>
          <w:sz w:val="28"/>
        </w:rPr>
        <w:t>）第七条规定组建。</w:t>
      </w:r>
    </w:p>
    <w:p w14:paraId="20864186" w14:textId="77777777" w:rsidR="00BF345E" w:rsidRPr="0049088A" w:rsidRDefault="00F16C43">
      <w:pPr>
        <w:pStyle w:val="5"/>
        <w:numPr>
          <w:ilvl w:val="2"/>
          <w:numId w:val="6"/>
        </w:numPr>
        <w:rPr>
          <w:sz w:val="28"/>
        </w:rPr>
      </w:pPr>
      <w:r w:rsidRPr="0049088A">
        <w:rPr>
          <w:rFonts w:hint="eastAsia"/>
          <w:sz w:val="28"/>
        </w:rPr>
        <w:t>评审</w:t>
      </w:r>
      <w:r w:rsidRPr="0049088A">
        <w:rPr>
          <w:sz w:val="28"/>
        </w:rPr>
        <w:t>小组</w:t>
      </w:r>
      <w:r w:rsidRPr="0049088A">
        <w:rPr>
          <w:rFonts w:hint="eastAsia"/>
          <w:sz w:val="28"/>
        </w:rPr>
        <w:t>人数：见申请人须知前附表。</w:t>
      </w:r>
    </w:p>
    <w:p w14:paraId="598C7EB4" w14:textId="77777777" w:rsidR="00BF345E" w:rsidRPr="0049088A" w:rsidRDefault="00F16C43">
      <w:pPr>
        <w:pStyle w:val="4"/>
        <w:numPr>
          <w:ilvl w:val="1"/>
          <w:numId w:val="6"/>
        </w:numPr>
        <w:spacing w:after="156"/>
        <w:rPr>
          <w:sz w:val="28"/>
        </w:rPr>
      </w:pPr>
      <w:r w:rsidRPr="0049088A">
        <w:rPr>
          <w:rFonts w:hint="eastAsia"/>
          <w:sz w:val="28"/>
        </w:rPr>
        <w:t>资格预审</w:t>
      </w:r>
    </w:p>
    <w:p w14:paraId="7DE5B519" w14:textId="77777777" w:rsidR="00BF345E" w:rsidRPr="0049088A" w:rsidRDefault="00F16C43">
      <w:pPr>
        <w:pStyle w:val="5"/>
        <w:numPr>
          <w:ilvl w:val="2"/>
          <w:numId w:val="6"/>
        </w:numPr>
        <w:rPr>
          <w:sz w:val="28"/>
        </w:rPr>
      </w:pPr>
      <w:r w:rsidRPr="0049088A">
        <w:rPr>
          <w:rFonts w:hint="eastAsia"/>
          <w:sz w:val="28"/>
        </w:rPr>
        <w:t>资格</w:t>
      </w:r>
      <w:r w:rsidRPr="0049088A">
        <w:rPr>
          <w:sz w:val="28"/>
        </w:rPr>
        <w:t>预审时间：</w:t>
      </w:r>
      <w:r w:rsidRPr="0049088A">
        <w:rPr>
          <w:rFonts w:hint="eastAsia"/>
          <w:sz w:val="28"/>
        </w:rPr>
        <w:t>见申请人须知前附表。</w:t>
      </w:r>
    </w:p>
    <w:p w14:paraId="70618DFE" w14:textId="77777777" w:rsidR="00BF345E" w:rsidRPr="0049088A" w:rsidRDefault="00F16C43">
      <w:pPr>
        <w:pStyle w:val="5"/>
        <w:numPr>
          <w:ilvl w:val="2"/>
          <w:numId w:val="6"/>
        </w:numPr>
        <w:rPr>
          <w:sz w:val="28"/>
        </w:rPr>
      </w:pPr>
      <w:r w:rsidRPr="0049088A">
        <w:rPr>
          <w:rFonts w:hint="eastAsia"/>
          <w:sz w:val="28"/>
        </w:rPr>
        <w:t>资格预审</w:t>
      </w:r>
      <w:r w:rsidRPr="0049088A">
        <w:rPr>
          <w:sz w:val="28"/>
        </w:rPr>
        <w:t>地点：</w:t>
      </w:r>
      <w:r w:rsidRPr="0049088A">
        <w:rPr>
          <w:rFonts w:hint="eastAsia"/>
          <w:sz w:val="28"/>
        </w:rPr>
        <w:t>见申请人须知前附表。</w:t>
      </w:r>
    </w:p>
    <w:p w14:paraId="69914AAC" w14:textId="77777777" w:rsidR="00BF345E" w:rsidRPr="0049088A" w:rsidRDefault="00F16C43">
      <w:pPr>
        <w:pStyle w:val="5"/>
        <w:numPr>
          <w:ilvl w:val="2"/>
          <w:numId w:val="6"/>
        </w:numPr>
      </w:pPr>
      <w:r w:rsidRPr="0049088A">
        <w:rPr>
          <w:rFonts w:hint="eastAsia"/>
          <w:sz w:val="28"/>
        </w:rPr>
        <w:t>评审小组根据申请人须知前附表规定的方法和第三章“资格预审办法”中规定的审查标准，对所有已受理的资格预审申请文件进行审查。没有规定的方法和标准不得作为审查依据。</w:t>
      </w:r>
    </w:p>
    <w:p w14:paraId="05EA9D00" w14:textId="77777777" w:rsidR="00BF345E" w:rsidRPr="0049088A" w:rsidRDefault="00F16C43">
      <w:pPr>
        <w:pStyle w:val="3"/>
        <w:numPr>
          <w:ilvl w:val="0"/>
          <w:numId w:val="6"/>
        </w:numPr>
      </w:pPr>
      <w:bookmarkStart w:id="27" w:name="_Toc3899392"/>
      <w:r w:rsidRPr="0049088A">
        <w:rPr>
          <w:rFonts w:hint="eastAsia"/>
        </w:rPr>
        <w:t>通知和确认</w:t>
      </w:r>
      <w:bookmarkEnd w:id="27"/>
    </w:p>
    <w:p w14:paraId="1495CDCA" w14:textId="77777777" w:rsidR="00BF345E" w:rsidRPr="0049088A" w:rsidRDefault="00F16C43">
      <w:pPr>
        <w:pStyle w:val="4"/>
        <w:numPr>
          <w:ilvl w:val="1"/>
          <w:numId w:val="6"/>
        </w:numPr>
        <w:spacing w:after="156"/>
        <w:rPr>
          <w:sz w:val="28"/>
        </w:rPr>
      </w:pPr>
      <w:r w:rsidRPr="0049088A">
        <w:rPr>
          <w:rFonts w:hint="eastAsia"/>
          <w:sz w:val="28"/>
        </w:rPr>
        <w:t>通知</w:t>
      </w:r>
    </w:p>
    <w:p w14:paraId="5204681E" w14:textId="77777777" w:rsidR="00BF345E" w:rsidRPr="0049088A" w:rsidRDefault="00F16C43">
      <w:pPr>
        <w:ind w:firstLineChars="383" w:firstLine="1072"/>
        <w:rPr>
          <w:sz w:val="28"/>
          <w:szCs w:val="28"/>
        </w:rPr>
      </w:pPr>
      <w:r w:rsidRPr="0049088A">
        <w:rPr>
          <w:rFonts w:hint="eastAsia"/>
          <w:sz w:val="28"/>
          <w:szCs w:val="28"/>
        </w:rPr>
        <w:t>采购人向通过资格预审的申请人发出投标邀请函。</w:t>
      </w:r>
    </w:p>
    <w:p w14:paraId="0E1B2769" w14:textId="77777777" w:rsidR="00BF345E" w:rsidRPr="0049088A" w:rsidRDefault="00F16C43">
      <w:pPr>
        <w:pStyle w:val="4"/>
        <w:numPr>
          <w:ilvl w:val="1"/>
          <w:numId w:val="6"/>
        </w:numPr>
        <w:spacing w:after="156"/>
        <w:rPr>
          <w:sz w:val="28"/>
        </w:rPr>
      </w:pPr>
      <w:r w:rsidRPr="0049088A">
        <w:rPr>
          <w:rFonts w:hint="eastAsia"/>
          <w:sz w:val="28"/>
        </w:rPr>
        <w:t>解释</w:t>
      </w:r>
    </w:p>
    <w:p w14:paraId="42C398D2" w14:textId="77777777" w:rsidR="00BF345E" w:rsidRPr="0049088A" w:rsidRDefault="00F16C43">
      <w:pPr>
        <w:ind w:leftChars="400" w:left="960" w:firstLineChars="0" w:firstLine="0"/>
        <w:rPr>
          <w:sz w:val="28"/>
          <w:szCs w:val="28"/>
        </w:rPr>
      </w:pPr>
      <w:r w:rsidRPr="0049088A">
        <w:rPr>
          <w:rFonts w:hint="eastAsia"/>
          <w:sz w:val="28"/>
          <w:szCs w:val="28"/>
        </w:rPr>
        <w:t>应申请人书面要求，采购人应对资格预审结果作出解释，但不保证申请人对解释内容满意。</w:t>
      </w:r>
    </w:p>
    <w:p w14:paraId="64CA9A89" w14:textId="77777777" w:rsidR="00BF345E" w:rsidRPr="0049088A" w:rsidRDefault="00F16C43">
      <w:pPr>
        <w:pStyle w:val="4"/>
        <w:numPr>
          <w:ilvl w:val="1"/>
          <w:numId w:val="6"/>
        </w:numPr>
        <w:spacing w:after="156"/>
        <w:rPr>
          <w:sz w:val="28"/>
        </w:rPr>
      </w:pPr>
      <w:r w:rsidRPr="0049088A">
        <w:rPr>
          <w:rFonts w:hint="eastAsia"/>
          <w:sz w:val="28"/>
        </w:rPr>
        <w:lastRenderedPageBreak/>
        <w:t>确认</w:t>
      </w:r>
    </w:p>
    <w:p w14:paraId="4B976956" w14:textId="77777777" w:rsidR="00BF345E" w:rsidRPr="0049088A" w:rsidRDefault="00F16C43">
      <w:pPr>
        <w:ind w:leftChars="400" w:left="960" w:firstLineChars="0" w:firstLine="0"/>
        <w:rPr>
          <w:sz w:val="28"/>
          <w:szCs w:val="28"/>
        </w:rPr>
      </w:pPr>
      <w:r w:rsidRPr="0049088A">
        <w:rPr>
          <w:rFonts w:hint="eastAsia"/>
          <w:sz w:val="28"/>
          <w:szCs w:val="28"/>
        </w:rPr>
        <w:t>通过资格预审的申请人收到公开招标邀请函后，应在申请人须知前附表规定的时间内以书面形式明确表示是否参加。在申请人须知前附表规定时间内未表示是否参加或明确表示不参加的，不得再参加本项目公开招标。</w:t>
      </w:r>
    </w:p>
    <w:p w14:paraId="0AB0F3D8" w14:textId="77777777" w:rsidR="00BF345E" w:rsidRPr="0049088A" w:rsidRDefault="00F16C43">
      <w:pPr>
        <w:pStyle w:val="3"/>
        <w:numPr>
          <w:ilvl w:val="0"/>
          <w:numId w:val="6"/>
        </w:numPr>
      </w:pPr>
      <w:bookmarkStart w:id="28" w:name="_Toc3899393"/>
      <w:r w:rsidRPr="0049088A">
        <w:rPr>
          <w:rFonts w:hint="eastAsia"/>
        </w:rPr>
        <w:t>申请人的资格改变</w:t>
      </w:r>
      <w:bookmarkEnd w:id="28"/>
    </w:p>
    <w:p w14:paraId="418752A7" w14:textId="77777777" w:rsidR="00BF345E" w:rsidRPr="0049088A" w:rsidRDefault="00F16C43">
      <w:pPr>
        <w:ind w:leftChars="400" w:left="960" w:firstLine="560"/>
        <w:rPr>
          <w:sz w:val="28"/>
          <w:szCs w:val="28"/>
        </w:rPr>
      </w:pPr>
      <w:r w:rsidRPr="0049088A">
        <w:rPr>
          <w:rFonts w:hint="eastAsia"/>
          <w:sz w:val="28"/>
          <w:szCs w:val="28"/>
        </w:rPr>
        <w:t>通过资格预审的申请人组织机构、财务能力、资质等资格条件发生变化，使其不再实质上满足第三章“资格预审办法”规定标准的，其投标不被接受。</w:t>
      </w:r>
    </w:p>
    <w:p w14:paraId="7F7A9872" w14:textId="77777777" w:rsidR="00BF345E" w:rsidRPr="0049088A" w:rsidRDefault="00F16C43">
      <w:pPr>
        <w:pStyle w:val="3"/>
        <w:numPr>
          <w:ilvl w:val="0"/>
          <w:numId w:val="6"/>
        </w:numPr>
      </w:pPr>
      <w:bookmarkStart w:id="29" w:name="_Toc3899394"/>
      <w:r w:rsidRPr="0049088A">
        <w:rPr>
          <w:rFonts w:hint="eastAsia"/>
        </w:rPr>
        <w:t>纪律与监督</w:t>
      </w:r>
      <w:bookmarkEnd w:id="29"/>
    </w:p>
    <w:p w14:paraId="1D374E12" w14:textId="77777777" w:rsidR="00BF345E" w:rsidRPr="0049088A" w:rsidRDefault="00F16C43">
      <w:pPr>
        <w:pStyle w:val="4"/>
        <w:numPr>
          <w:ilvl w:val="1"/>
          <w:numId w:val="6"/>
        </w:numPr>
        <w:spacing w:after="156"/>
        <w:rPr>
          <w:sz w:val="28"/>
        </w:rPr>
      </w:pPr>
      <w:r w:rsidRPr="0049088A">
        <w:rPr>
          <w:rFonts w:hint="eastAsia"/>
          <w:sz w:val="28"/>
        </w:rPr>
        <w:t>严禁贿赂</w:t>
      </w:r>
    </w:p>
    <w:p w14:paraId="6DBAB75E" w14:textId="77777777" w:rsidR="00BF345E" w:rsidRPr="0049088A" w:rsidRDefault="00F16C43">
      <w:pPr>
        <w:ind w:leftChars="400" w:left="960" w:firstLineChars="0" w:firstLine="0"/>
        <w:rPr>
          <w:sz w:val="28"/>
          <w:szCs w:val="28"/>
        </w:rPr>
      </w:pPr>
      <w:r w:rsidRPr="0049088A">
        <w:rPr>
          <w:rFonts w:hint="eastAsia"/>
          <w:sz w:val="28"/>
          <w:szCs w:val="28"/>
        </w:rPr>
        <w:t>严禁申请人向采购人、评审小组成员和与审查活动有关的其他工作人员行贿。在资格预审期间，不得邀请采购人、评审小组成员以及与审查活动有关的其他工作人员到申请人单位参观考察，或出席申请人主办、赞助的任何活动。</w:t>
      </w:r>
    </w:p>
    <w:p w14:paraId="2F197F25" w14:textId="77777777" w:rsidR="00BF345E" w:rsidRPr="0049088A" w:rsidRDefault="00F16C43">
      <w:pPr>
        <w:pStyle w:val="4"/>
        <w:numPr>
          <w:ilvl w:val="1"/>
          <w:numId w:val="6"/>
        </w:numPr>
        <w:spacing w:after="156"/>
        <w:rPr>
          <w:sz w:val="28"/>
        </w:rPr>
      </w:pPr>
      <w:r w:rsidRPr="0049088A">
        <w:rPr>
          <w:rFonts w:hint="eastAsia"/>
          <w:sz w:val="28"/>
        </w:rPr>
        <w:t>不得干扰资格预审工作</w:t>
      </w:r>
    </w:p>
    <w:p w14:paraId="002F7ACC" w14:textId="77777777" w:rsidR="00BF345E" w:rsidRPr="0049088A" w:rsidRDefault="00F16C43">
      <w:pPr>
        <w:ind w:leftChars="400" w:left="960" w:firstLineChars="0" w:firstLine="0"/>
        <w:rPr>
          <w:sz w:val="28"/>
          <w:szCs w:val="28"/>
        </w:rPr>
      </w:pPr>
      <w:r w:rsidRPr="0049088A">
        <w:rPr>
          <w:rFonts w:hint="eastAsia"/>
          <w:sz w:val="28"/>
          <w:szCs w:val="28"/>
        </w:rPr>
        <w:t>申请人不得以任何方式干扰、影响资格预审的审查工作，否则将导致其不能通过资格预审。</w:t>
      </w:r>
    </w:p>
    <w:p w14:paraId="38869B1C" w14:textId="77777777" w:rsidR="00BF345E" w:rsidRPr="0049088A" w:rsidRDefault="00F16C43">
      <w:pPr>
        <w:pStyle w:val="4"/>
        <w:numPr>
          <w:ilvl w:val="1"/>
          <w:numId w:val="6"/>
        </w:numPr>
        <w:spacing w:after="156"/>
        <w:rPr>
          <w:sz w:val="28"/>
        </w:rPr>
      </w:pPr>
      <w:r w:rsidRPr="0049088A">
        <w:rPr>
          <w:rFonts w:hint="eastAsia"/>
          <w:sz w:val="28"/>
        </w:rPr>
        <w:t>保密</w:t>
      </w:r>
    </w:p>
    <w:p w14:paraId="1EF94117" w14:textId="77777777" w:rsidR="00BF345E" w:rsidRPr="0049088A" w:rsidRDefault="00F16C43">
      <w:pPr>
        <w:ind w:leftChars="400" w:left="960" w:firstLineChars="0" w:firstLine="0"/>
        <w:rPr>
          <w:sz w:val="28"/>
          <w:szCs w:val="28"/>
        </w:rPr>
      </w:pPr>
      <w:r w:rsidRPr="0049088A">
        <w:rPr>
          <w:rFonts w:hint="eastAsia"/>
          <w:sz w:val="28"/>
          <w:szCs w:val="28"/>
        </w:rPr>
        <w:lastRenderedPageBreak/>
        <w:t>采购人、评审小组成员，以及与审查活动有关的其他工作人员应对资格预审申请文件的审查、比较进行保密，不得在资格预审结果公布前透露资格预审结果，不得向他人透露可能影响公平竞争的有关情况。</w:t>
      </w:r>
    </w:p>
    <w:p w14:paraId="5B42CEE5" w14:textId="77777777" w:rsidR="00BF345E" w:rsidRPr="0049088A" w:rsidRDefault="00F16C43">
      <w:pPr>
        <w:pStyle w:val="4"/>
        <w:numPr>
          <w:ilvl w:val="1"/>
          <w:numId w:val="6"/>
        </w:numPr>
        <w:spacing w:after="156"/>
        <w:rPr>
          <w:sz w:val="28"/>
        </w:rPr>
      </w:pPr>
      <w:r w:rsidRPr="0049088A">
        <w:rPr>
          <w:rFonts w:hint="eastAsia"/>
          <w:sz w:val="28"/>
        </w:rPr>
        <w:t>投诉</w:t>
      </w:r>
    </w:p>
    <w:p w14:paraId="2D08023B" w14:textId="77777777" w:rsidR="00BF345E" w:rsidRPr="0049088A" w:rsidRDefault="00F16C43">
      <w:pPr>
        <w:ind w:leftChars="400" w:left="960" w:firstLineChars="0" w:firstLine="0"/>
        <w:rPr>
          <w:sz w:val="28"/>
          <w:szCs w:val="28"/>
        </w:rPr>
      </w:pPr>
      <w:r w:rsidRPr="0049088A">
        <w:rPr>
          <w:rFonts w:hint="eastAsia"/>
          <w:sz w:val="28"/>
          <w:szCs w:val="28"/>
        </w:rPr>
        <w:t>申请人和其他利害关系人认为本次资格预审活动违反法律、法规和规章规定的，有权向有关行政监督部门投诉。</w:t>
      </w:r>
    </w:p>
    <w:p w14:paraId="274A5F83" w14:textId="77777777" w:rsidR="00BF345E" w:rsidRPr="0049088A" w:rsidRDefault="00F16C43">
      <w:pPr>
        <w:pStyle w:val="3"/>
        <w:numPr>
          <w:ilvl w:val="0"/>
          <w:numId w:val="6"/>
        </w:numPr>
      </w:pPr>
      <w:bookmarkStart w:id="30" w:name="_Toc3899395"/>
      <w:r w:rsidRPr="0049088A">
        <w:rPr>
          <w:rFonts w:hint="eastAsia"/>
        </w:rPr>
        <w:t>需要补充的其他内容</w:t>
      </w:r>
      <w:bookmarkEnd w:id="30"/>
    </w:p>
    <w:p w14:paraId="6B3EE267" w14:textId="77777777" w:rsidR="00BF345E" w:rsidRPr="0049088A" w:rsidRDefault="00F16C43">
      <w:pPr>
        <w:pStyle w:val="4"/>
        <w:numPr>
          <w:ilvl w:val="1"/>
          <w:numId w:val="6"/>
        </w:numPr>
        <w:spacing w:after="156"/>
        <w:rPr>
          <w:sz w:val="28"/>
        </w:rPr>
      </w:pPr>
      <w:r w:rsidRPr="0049088A">
        <w:rPr>
          <w:rFonts w:hint="eastAsia"/>
          <w:sz w:val="28"/>
        </w:rPr>
        <w:t>申请规定</w:t>
      </w:r>
    </w:p>
    <w:p w14:paraId="66808400" w14:textId="77777777" w:rsidR="00BF345E" w:rsidRPr="0049088A" w:rsidRDefault="00F16C43">
      <w:pPr>
        <w:pStyle w:val="5"/>
        <w:numPr>
          <w:ilvl w:val="2"/>
          <w:numId w:val="6"/>
        </w:numPr>
        <w:rPr>
          <w:sz w:val="28"/>
        </w:rPr>
      </w:pPr>
      <w:r w:rsidRPr="0049088A">
        <w:rPr>
          <w:rFonts w:hint="eastAsia"/>
          <w:sz w:val="28"/>
        </w:rPr>
        <w:t>自提交资格预审文件申请文件（注意封套上联系方式）之日起，申请人应保证其提供的联系方式（电话、传真、电子邮件）一直有效，以保证往来函件（资格预审文件的澄清、修改等）能及时通知申请人，并能及时反馈信息，否则采购人不承担由此引起的一切后果。</w:t>
      </w:r>
    </w:p>
    <w:p w14:paraId="6B54D421" w14:textId="77777777" w:rsidR="00BF345E" w:rsidRPr="0049088A" w:rsidRDefault="00F16C43">
      <w:pPr>
        <w:pStyle w:val="4"/>
        <w:numPr>
          <w:ilvl w:val="1"/>
          <w:numId w:val="6"/>
        </w:numPr>
        <w:spacing w:after="156"/>
        <w:rPr>
          <w:sz w:val="28"/>
        </w:rPr>
      </w:pPr>
      <w:r w:rsidRPr="0049088A">
        <w:rPr>
          <w:rFonts w:hint="eastAsia"/>
          <w:sz w:val="28"/>
        </w:rPr>
        <w:t>资格预审申请文件的修改</w:t>
      </w:r>
    </w:p>
    <w:p w14:paraId="305AF7EA" w14:textId="77777777" w:rsidR="00BF345E" w:rsidRPr="0049088A" w:rsidRDefault="00F16C43">
      <w:pPr>
        <w:ind w:leftChars="400" w:left="960" w:firstLineChars="0" w:firstLine="0"/>
        <w:rPr>
          <w:sz w:val="28"/>
          <w:szCs w:val="28"/>
        </w:rPr>
      </w:pPr>
      <w:r w:rsidRPr="0049088A">
        <w:rPr>
          <w:rFonts w:hint="eastAsia"/>
          <w:sz w:val="28"/>
          <w:szCs w:val="28"/>
        </w:rPr>
        <w:t>资格预审申请文件按要求送达后，在规定的递交截止时间前，申请人可以撤回申请文件或修改申请文件。如需修改申请文件，应当以正式函件提出并做出说明。</w:t>
      </w:r>
    </w:p>
    <w:p w14:paraId="2CE5A4A6" w14:textId="77777777" w:rsidR="00BF345E" w:rsidRPr="0049088A" w:rsidRDefault="00F16C43">
      <w:pPr>
        <w:ind w:leftChars="400" w:left="960" w:firstLineChars="0" w:firstLine="0"/>
        <w:rPr>
          <w:sz w:val="28"/>
          <w:szCs w:val="28"/>
        </w:rPr>
      </w:pPr>
      <w:r w:rsidRPr="0049088A">
        <w:rPr>
          <w:rFonts w:hint="eastAsia"/>
          <w:sz w:val="28"/>
          <w:szCs w:val="28"/>
        </w:rPr>
        <w:lastRenderedPageBreak/>
        <w:t>修改资格预审申请文件的正式函件是资格预审申请文件的组成部分，其形式要求、密封方式、送达时间，应符合资格预审文件的要求。</w:t>
      </w:r>
    </w:p>
    <w:p w14:paraId="00EA4994" w14:textId="77777777" w:rsidR="00BF345E" w:rsidRPr="0049088A" w:rsidRDefault="00F16C43">
      <w:pPr>
        <w:pStyle w:val="4"/>
        <w:numPr>
          <w:ilvl w:val="1"/>
          <w:numId w:val="6"/>
        </w:numPr>
        <w:spacing w:after="156"/>
        <w:rPr>
          <w:sz w:val="28"/>
        </w:rPr>
      </w:pPr>
      <w:r w:rsidRPr="0049088A">
        <w:rPr>
          <w:rFonts w:hint="eastAsia"/>
          <w:sz w:val="28"/>
        </w:rPr>
        <w:t>采购人的权利</w:t>
      </w:r>
    </w:p>
    <w:p w14:paraId="37155B01" w14:textId="77777777" w:rsidR="00BF345E" w:rsidRPr="0049088A" w:rsidRDefault="00F16C43">
      <w:pPr>
        <w:pStyle w:val="5"/>
        <w:numPr>
          <w:ilvl w:val="2"/>
          <w:numId w:val="6"/>
        </w:numPr>
        <w:rPr>
          <w:sz w:val="28"/>
        </w:rPr>
      </w:pPr>
      <w:r w:rsidRPr="0049088A">
        <w:rPr>
          <w:rFonts w:hint="eastAsia"/>
          <w:sz w:val="28"/>
        </w:rPr>
        <w:t>采购人有变更总投资规模且不必向申请人解释的权利。</w:t>
      </w:r>
    </w:p>
    <w:p w14:paraId="4950FD98" w14:textId="77777777" w:rsidR="00BF345E" w:rsidRPr="0049088A" w:rsidRDefault="00F16C43">
      <w:pPr>
        <w:pStyle w:val="5"/>
        <w:numPr>
          <w:ilvl w:val="2"/>
          <w:numId w:val="6"/>
        </w:numPr>
        <w:rPr>
          <w:sz w:val="28"/>
        </w:rPr>
      </w:pPr>
      <w:r w:rsidRPr="0049088A">
        <w:rPr>
          <w:rFonts w:hint="eastAsia"/>
          <w:sz w:val="28"/>
        </w:rPr>
        <w:t>采购人有对资格预审申请文件进行核实和澄清的权力，若采购人在资格预审时或必要的调查过程中发现申请人有弄虚作假行为，将取消其资格预审资格，并将其弄虚作假行为上报省级行政主管部门，作为不良记录纳入市场信用信息管理系统。</w:t>
      </w:r>
    </w:p>
    <w:p w14:paraId="431D996B" w14:textId="77777777" w:rsidR="00BF345E" w:rsidRPr="0049088A" w:rsidRDefault="00F16C43">
      <w:pPr>
        <w:pStyle w:val="5"/>
        <w:numPr>
          <w:ilvl w:val="2"/>
          <w:numId w:val="6"/>
        </w:numPr>
        <w:rPr>
          <w:sz w:val="28"/>
        </w:rPr>
      </w:pPr>
      <w:r w:rsidRPr="0049088A">
        <w:rPr>
          <w:rFonts w:hint="eastAsia"/>
          <w:sz w:val="28"/>
        </w:rPr>
        <w:t>需要补充的其他内容：见申请人须知前附表。</w:t>
      </w:r>
    </w:p>
    <w:p w14:paraId="6193789C" w14:textId="77777777" w:rsidR="00BF345E" w:rsidRPr="0049088A" w:rsidRDefault="00F16C43">
      <w:pPr>
        <w:pStyle w:val="2"/>
        <w:ind w:firstLineChars="800" w:firstLine="2560"/>
      </w:pPr>
      <w:r w:rsidRPr="0049088A">
        <w:br w:type="page"/>
      </w:r>
      <w:bookmarkStart w:id="31" w:name="_Toc3899396"/>
      <w:r w:rsidRPr="0049088A">
        <w:rPr>
          <w:rFonts w:hint="eastAsia"/>
        </w:rPr>
        <w:lastRenderedPageBreak/>
        <w:t>第三章</w:t>
      </w:r>
      <w:r w:rsidRPr="0049088A">
        <w:rPr>
          <w:rFonts w:hint="eastAsia"/>
        </w:rPr>
        <w:t xml:space="preserve"> </w:t>
      </w:r>
      <w:r w:rsidRPr="0049088A">
        <w:rPr>
          <w:rFonts w:hint="eastAsia"/>
        </w:rPr>
        <w:t>资格审查的办法</w:t>
      </w:r>
      <w:bookmarkEnd w:id="31"/>
    </w:p>
    <w:p w14:paraId="7186D13C" w14:textId="77777777" w:rsidR="00BF345E" w:rsidRPr="0049088A" w:rsidRDefault="00F16C43">
      <w:pPr>
        <w:pStyle w:val="3"/>
        <w:jc w:val="center"/>
      </w:pPr>
      <w:bookmarkStart w:id="32" w:name="_Toc3899397"/>
      <w:r w:rsidRPr="0049088A">
        <w:rPr>
          <w:rFonts w:hint="eastAsia"/>
        </w:rPr>
        <w:t>资格审查办法前附表</w:t>
      </w:r>
      <w:bookmarkEnd w:id="32"/>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456"/>
        <w:gridCol w:w="7907"/>
      </w:tblGrid>
      <w:tr w:rsidR="00BF345E" w:rsidRPr="0049088A" w14:paraId="50303C95" w14:textId="77777777">
        <w:trPr>
          <w:trHeight w:val="506"/>
          <w:tblHeader/>
          <w:jc w:val="center"/>
        </w:trPr>
        <w:tc>
          <w:tcPr>
            <w:tcW w:w="1021" w:type="dxa"/>
            <w:gridSpan w:val="2"/>
            <w:vAlign w:val="center"/>
          </w:tcPr>
          <w:p w14:paraId="5C15DF75" w14:textId="77777777" w:rsidR="00BF345E" w:rsidRPr="0049088A" w:rsidRDefault="00F16C43">
            <w:pPr>
              <w:widowControl w:val="0"/>
              <w:spacing w:after="0" w:line="400" w:lineRule="atLeast"/>
              <w:ind w:firstLineChars="0" w:firstLine="0"/>
              <w:jc w:val="center"/>
              <w:rPr>
                <w:rFonts w:ascii="等线" w:eastAsia="等线" w:hAnsi="等线" w:cs="Times New Roman"/>
                <w:kern w:val="2"/>
              </w:rPr>
            </w:pPr>
            <w:r w:rsidRPr="0049088A">
              <w:rPr>
                <w:rFonts w:ascii="等线" w:eastAsia="等线" w:hAnsi="等线" w:cs="Times New Roman"/>
                <w:kern w:val="2"/>
              </w:rPr>
              <w:t>条款号</w:t>
            </w:r>
          </w:p>
        </w:tc>
        <w:tc>
          <w:tcPr>
            <w:tcW w:w="7907" w:type="dxa"/>
            <w:vAlign w:val="center"/>
          </w:tcPr>
          <w:p w14:paraId="4E2A84AA" w14:textId="77777777" w:rsidR="00BF345E" w:rsidRPr="0049088A" w:rsidRDefault="00F16C43">
            <w:pPr>
              <w:widowControl w:val="0"/>
              <w:spacing w:after="0" w:line="400" w:lineRule="atLeast"/>
              <w:ind w:firstLineChars="0" w:firstLine="0"/>
              <w:jc w:val="center"/>
              <w:rPr>
                <w:rFonts w:ascii="等线" w:eastAsia="等线" w:hAnsi="等线" w:cs="Times New Roman"/>
                <w:kern w:val="2"/>
              </w:rPr>
            </w:pPr>
            <w:r w:rsidRPr="0049088A">
              <w:rPr>
                <w:rFonts w:ascii="等线" w:eastAsia="等线" w:hAnsi="等线" w:cs="Times New Roman"/>
                <w:kern w:val="2"/>
              </w:rPr>
              <w:t>审查因素与标准</w:t>
            </w:r>
          </w:p>
        </w:tc>
      </w:tr>
      <w:tr w:rsidR="00BF345E" w:rsidRPr="0049088A" w14:paraId="7A5B6817" w14:textId="77777777">
        <w:trPr>
          <w:trHeight w:val="3700"/>
          <w:jc w:val="center"/>
        </w:trPr>
        <w:tc>
          <w:tcPr>
            <w:tcW w:w="565" w:type="dxa"/>
            <w:vAlign w:val="center"/>
          </w:tcPr>
          <w:p w14:paraId="6590FD43" w14:textId="77777777" w:rsidR="00BF345E" w:rsidRPr="0049088A" w:rsidRDefault="00F16C43">
            <w:pPr>
              <w:widowControl w:val="0"/>
              <w:spacing w:after="0" w:line="400" w:lineRule="atLeast"/>
              <w:ind w:firstLineChars="0" w:firstLine="0"/>
              <w:jc w:val="center"/>
              <w:rPr>
                <w:rFonts w:ascii="Calibri" w:eastAsia="Times New Roman" w:hAnsi="Calibri" w:cs="Times New Roman"/>
                <w:kern w:val="2"/>
              </w:rPr>
            </w:pPr>
            <w:r w:rsidRPr="0049088A">
              <w:rPr>
                <w:rFonts w:ascii="Calibri" w:eastAsia="Times New Roman" w:hAnsi="Calibri" w:cs="Times New Roman"/>
                <w:kern w:val="2"/>
              </w:rPr>
              <w:t>2</w:t>
            </w:r>
            <w:r w:rsidRPr="0049088A">
              <w:rPr>
                <w:rFonts w:ascii="Calibri" w:eastAsia="宋体" w:hAnsi="Calibri" w:cs="Times New Roman" w:hint="eastAsia"/>
                <w:kern w:val="2"/>
              </w:rPr>
              <w:t>.</w:t>
            </w:r>
            <w:r w:rsidRPr="0049088A">
              <w:rPr>
                <w:rFonts w:ascii="Calibri" w:eastAsia="Times New Roman" w:hAnsi="Calibri" w:cs="Times New Roman"/>
                <w:kern w:val="2"/>
              </w:rPr>
              <w:t>1</w:t>
            </w:r>
          </w:p>
        </w:tc>
        <w:tc>
          <w:tcPr>
            <w:tcW w:w="456" w:type="dxa"/>
            <w:vAlign w:val="center"/>
          </w:tcPr>
          <w:p w14:paraId="0650EB14" w14:textId="77777777" w:rsidR="00BF345E" w:rsidRPr="0049088A" w:rsidRDefault="00F16C43">
            <w:pPr>
              <w:widowControl w:val="0"/>
              <w:spacing w:after="0" w:line="400" w:lineRule="atLeast"/>
              <w:ind w:firstLineChars="0" w:firstLine="0"/>
              <w:jc w:val="center"/>
              <w:rPr>
                <w:rFonts w:ascii="Calibri" w:eastAsia="黑体" w:hAnsi="Calibri" w:cs="Times New Roman"/>
                <w:kern w:val="2"/>
              </w:rPr>
            </w:pPr>
            <w:r w:rsidRPr="0049088A">
              <w:rPr>
                <w:rFonts w:ascii="Calibri" w:eastAsia="黑体" w:hAnsi="Calibri" w:cs="Times New Roman"/>
                <w:kern w:val="2"/>
              </w:rPr>
              <w:t>初步审查标准</w:t>
            </w:r>
          </w:p>
        </w:tc>
        <w:tc>
          <w:tcPr>
            <w:tcW w:w="7907" w:type="dxa"/>
            <w:vAlign w:val="center"/>
          </w:tcPr>
          <w:p w14:paraId="69571BC8" w14:textId="77777777" w:rsidR="00BF345E" w:rsidRPr="0049088A" w:rsidRDefault="00F16C43">
            <w:pPr>
              <w:widowControl w:val="0"/>
              <w:spacing w:after="0" w:line="400" w:lineRule="atLeast"/>
              <w:ind w:firstLineChars="0" w:firstLine="0"/>
              <w:jc w:val="both"/>
              <w:rPr>
                <w:rFonts w:eastAsia="宋体" w:cs="Times New Roman"/>
                <w:kern w:val="2"/>
                <w:sz w:val="20"/>
              </w:rPr>
            </w:pPr>
            <w:r w:rsidRPr="0049088A">
              <w:rPr>
                <w:rFonts w:eastAsia="宋体" w:cs="Times New Roman" w:hint="eastAsia"/>
                <w:kern w:val="2"/>
                <w:sz w:val="20"/>
              </w:rPr>
              <w:t>（</w:t>
            </w:r>
            <w:r w:rsidRPr="0049088A">
              <w:rPr>
                <w:rFonts w:eastAsia="宋体" w:cs="Times New Roman" w:hint="eastAsia"/>
                <w:kern w:val="2"/>
                <w:sz w:val="20"/>
              </w:rPr>
              <w:t>1</w:t>
            </w:r>
            <w:r w:rsidRPr="0049088A">
              <w:rPr>
                <w:rFonts w:eastAsia="宋体" w:cs="Times New Roman" w:hint="eastAsia"/>
                <w:kern w:val="2"/>
                <w:sz w:val="20"/>
              </w:rPr>
              <w:t>）申请人名称与营业执照、资质证书一致；</w:t>
            </w:r>
          </w:p>
          <w:p w14:paraId="4DD1A65D" w14:textId="77777777" w:rsidR="00BF345E" w:rsidRPr="0049088A" w:rsidRDefault="00F16C43">
            <w:pPr>
              <w:widowControl w:val="0"/>
              <w:spacing w:after="0" w:line="400" w:lineRule="atLeast"/>
              <w:ind w:firstLineChars="0" w:firstLine="0"/>
              <w:jc w:val="both"/>
              <w:rPr>
                <w:rFonts w:eastAsia="宋体" w:cs="Times New Roman"/>
                <w:kern w:val="2"/>
                <w:sz w:val="20"/>
              </w:rPr>
            </w:pPr>
            <w:r w:rsidRPr="0049088A">
              <w:rPr>
                <w:rFonts w:eastAsia="宋体" w:cs="Times New Roman" w:hint="eastAsia"/>
                <w:kern w:val="2"/>
                <w:sz w:val="20"/>
              </w:rPr>
              <w:t>（</w:t>
            </w:r>
            <w:r w:rsidRPr="0049088A">
              <w:rPr>
                <w:rFonts w:eastAsia="宋体" w:cs="Times New Roman" w:hint="eastAsia"/>
                <w:kern w:val="2"/>
                <w:sz w:val="20"/>
              </w:rPr>
              <w:t>2</w:t>
            </w:r>
            <w:r w:rsidRPr="0049088A">
              <w:rPr>
                <w:rFonts w:eastAsia="宋体" w:cs="Times New Roman" w:hint="eastAsia"/>
                <w:kern w:val="2"/>
                <w:sz w:val="20"/>
              </w:rPr>
              <w:t>）资格预审申请函有法定代表人或其委托代理人签字并加盖单位公章；</w:t>
            </w:r>
          </w:p>
          <w:p w14:paraId="7EE82E66" w14:textId="77777777" w:rsidR="00BF345E" w:rsidRPr="0049088A" w:rsidRDefault="00F16C43">
            <w:pPr>
              <w:widowControl w:val="0"/>
              <w:spacing w:after="0" w:line="400" w:lineRule="atLeast"/>
              <w:ind w:firstLineChars="0" w:firstLine="0"/>
              <w:jc w:val="both"/>
              <w:rPr>
                <w:rFonts w:eastAsia="宋体" w:cs="Times New Roman"/>
                <w:kern w:val="2"/>
                <w:sz w:val="20"/>
              </w:rPr>
            </w:pPr>
            <w:r w:rsidRPr="0049088A">
              <w:rPr>
                <w:rFonts w:eastAsia="宋体" w:cs="Times New Roman" w:hint="eastAsia"/>
                <w:kern w:val="2"/>
                <w:sz w:val="20"/>
              </w:rPr>
              <w:t>（</w:t>
            </w:r>
            <w:r w:rsidRPr="0049088A">
              <w:rPr>
                <w:rFonts w:eastAsia="宋体" w:cs="Times New Roman" w:hint="eastAsia"/>
                <w:kern w:val="2"/>
                <w:sz w:val="20"/>
              </w:rPr>
              <w:t>3</w:t>
            </w:r>
            <w:r w:rsidRPr="0049088A">
              <w:rPr>
                <w:rFonts w:eastAsia="宋体" w:cs="Times New Roman" w:hint="eastAsia"/>
                <w:kern w:val="2"/>
                <w:sz w:val="20"/>
              </w:rPr>
              <w:t>）资格预审申请文件按照资格预审文件规定的格式、内容填写，字迹清晰可辨；</w:t>
            </w:r>
          </w:p>
          <w:p w14:paraId="2C48FF7C" w14:textId="77777777" w:rsidR="00BF345E" w:rsidRPr="0049088A" w:rsidRDefault="00F16C43">
            <w:pPr>
              <w:widowControl w:val="0"/>
              <w:spacing w:after="0" w:line="400" w:lineRule="atLeast"/>
              <w:ind w:firstLineChars="0" w:firstLine="0"/>
              <w:jc w:val="both"/>
              <w:rPr>
                <w:rFonts w:eastAsia="宋体" w:cs="Times New Roman"/>
                <w:kern w:val="2"/>
                <w:sz w:val="20"/>
              </w:rPr>
            </w:pPr>
            <w:r w:rsidRPr="0049088A">
              <w:rPr>
                <w:rFonts w:eastAsia="宋体" w:cs="Times New Roman" w:hint="eastAsia"/>
                <w:kern w:val="2"/>
                <w:sz w:val="20"/>
              </w:rPr>
              <w:t>（</w:t>
            </w:r>
            <w:r w:rsidRPr="0049088A">
              <w:rPr>
                <w:rFonts w:eastAsia="宋体" w:cs="Times New Roman" w:hint="eastAsia"/>
                <w:kern w:val="2"/>
                <w:sz w:val="20"/>
              </w:rPr>
              <w:t>4</w:t>
            </w:r>
            <w:r w:rsidRPr="0049088A">
              <w:rPr>
                <w:rFonts w:eastAsia="宋体" w:cs="Times New Roman" w:hint="eastAsia"/>
                <w:kern w:val="2"/>
                <w:sz w:val="20"/>
              </w:rPr>
              <w:t>）申请人的法定代表人身份证明或授权委托书符合第二章“申请人须知”第</w:t>
            </w:r>
            <w:r w:rsidRPr="0049088A">
              <w:rPr>
                <w:rFonts w:eastAsia="宋体" w:cs="Times New Roman" w:hint="eastAsia"/>
                <w:kern w:val="2"/>
                <w:sz w:val="20"/>
              </w:rPr>
              <w:t>3.2.2</w:t>
            </w:r>
            <w:r w:rsidRPr="0049088A">
              <w:rPr>
                <w:rFonts w:eastAsia="宋体" w:cs="Times New Roman" w:hint="eastAsia"/>
                <w:kern w:val="2"/>
                <w:sz w:val="20"/>
              </w:rPr>
              <w:t>项规定；</w:t>
            </w:r>
          </w:p>
          <w:p w14:paraId="077DF86A" w14:textId="77777777" w:rsidR="00BF345E" w:rsidRPr="0049088A" w:rsidRDefault="00F16C43">
            <w:pPr>
              <w:widowControl w:val="0"/>
              <w:spacing w:after="0" w:line="400" w:lineRule="atLeast"/>
              <w:ind w:firstLineChars="0" w:firstLine="0"/>
              <w:jc w:val="both"/>
              <w:rPr>
                <w:rFonts w:eastAsia="宋体" w:cs="Times New Roman"/>
                <w:kern w:val="2"/>
                <w:sz w:val="20"/>
              </w:rPr>
            </w:pPr>
            <w:r w:rsidRPr="0049088A">
              <w:rPr>
                <w:rFonts w:eastAsia="宋体" w:cs="Times New Roman" w:hint="eastAsia"/>
                <w:kern w:val="2"/>
                <w:sz w:val="20"/>
              </w:rPr>
              <w:t>（</w:t>
            </w:r>
            <w:r w:rsidRPr="0049088A">
              <w:rPr>
                <w:rFonts w:eastAsia="宋体" w:cs="Times New Roman" w:hint="eastAsia"/>
                <w:kern w:val="2"/>
                <w:sz w:val="20"/>
              </w:rPr>
              <w:t>5</w:t>
            </w:r>
            <w:r w:rsidRPr="0049088A">
              <w:rPr>
                <w:rFonts w:eastAsia="宋体" w:cs="Times New Roman" w:hint="eastAsia"/>
                <w:kern w:val="2"/>
                <w:sz w:val="20"/>
              </w:rPr>
              <w:t>）资格预审申请文件签署情况符合第二章“申请人须知”第</w:t>
            </w:r>
            <w:r w:rsidRPr="0049088A">
              <w:rPr>
                <w:rFonts w:eastAsia="宋体" w:cs="Times New Roman" w:hint="eastAsia"/>
                <w:kern w:val="2"/>
                <w:sz w:val="20"/>
              </w:rPr>
              <w:t>3.3.1</w:t>
            </w:r>
            <w:r w:rsidRPr="0049088A">
              <w:rPr>
                <w:rFonts w:eastAsia="宋体" w:cs="Times New Roman" w:hint="eastAsia"/>
                <w:kern w:val="2"/>
                <w:sz w:val="20"/>
              </w:rPr>
              <w:t>项规定；</w:t>
            </w:r>
          </w:p>
          <w:p w14:paraId="06AFAF1C" w14:textId="77777777" w:rsidR="00BF345E" w:rsidRPr="0049088A" w:rsidRDefault="00F16C43">
            <w:pPr>
              <w:widowControl w:val="0"/>
              <w:spacing w:after="0" w:line="400" w:lineRule="atLeast"/>
              <w:ind w:firstLineChars="0" w:firstLine="0"/>
              <w:jc w:val="both"/>
              <w:rPr>
                <w:rFonts w:eastAsia="宋体" w:cs="Times New Roman"/>
                <w:kern w:val="2"/>
                <w:sz w:val="20"/>
              </w:rPr>
            </w:pPr>
            <w:r w:rsidRPr="0049088A">
              <w:rPr>
                <w:rFonts w:eastAsia="宋体" w:cs="Times New Roman" w:hint="eastAsia"/>
                <w:kern w:val="2"/>
                <w:sz w:val="20"/>
              </w:rPr>
              <w:t>（</w:t>
            </w:r>
            <w:r w:rsidRPr="0049088A">
              <w:rPr>
                <w:rFonts w:eastAsia="宋体" w:cs="Times New Roman" w:hint="eastAsia"/>
                <w:kern w:val="2"/>
                <w:sz w:val="20"/>
              </w:rPr>
              <w:t>6</w:t>
            </w:r>
            <w:r w:rsidRPr="0049088A">
              <w:rPr>
                <w:rFonts w:eastAsia="宋体" w:cs="Times New Roman" w:hint="eastAsia"/>
                <w:kern w:val="2"/>
                <w:sz w:val="20"/>
              </w:rPr>
              <w:t>）资格预审申请文件正、副本份数符合第二章“申请人须知”第</w:t>
            </w:r>
            <w:r w:rsidRPr="0049088A">
              <w:rPr>
                <w:rFonts w:eastAsia="宋体" w:cs="Times New Roman" w:hint="eastAsia"/>
                <w:kern w:val="2"/>
                <w:sz w:val="20"/>
              </w:rPr>
              <w:t>3.3.2</w:t>
            </w:r>
            <w:r w:rsidRPr="0049088A">
              <w:rPr>
                <w:rFonts w:eastAsia="宋体" w:cs="Times New Roman" w:hint="eastAsia"/>
                <w:kern w:val="2"/>
                <w:sz w:val="20"/>
              </w:rPr>
              <w:t>项规定；</w:t>
            </w:r>
          </w:p>
          <w:p w14:paraId="1CDD8C48" w14:textId="77777777" w:rsidR="00BF345E" w:rsidRPr="0049088A" w:rsidRDefault="00F16C43">
            <w:pPr>
              <w:widowControl w:val="0"/>
              <w:spacing w:after="0" w:line="400" w:lineRule="atLeast"/>
              <w:ind w:firstLineChars="0" w:firstLine="0"/>
              <w:jc w:val="both"/>
              <w:rPr>
                <w:rFonts w:ascii="Calibri" w:eastAsia="Times New Roman" w:hAnsi="Calibri" w:cs="Times New Roman"/>
                <w:kern w:val="2"/>
              </w:rPr>
            </w:pPr>
            <w:r w:rsidRPr="0049088A">
              <w:rPr>
                <w:rFonts w:eastAsia="宋体" w:cs="Times New Roman" w:hint="eastAsia"/>
                <w:kern w:val="2"/>
                <w:sz w:val="20"/>
              </w:rPr>
              <w:t>（</w:t>
            </w:r>
            <w:r w:rsidRPr="0049088A">
              <w:rPr>
                <w:rFonts w:eastAsia="宋体" w:cs="Times New Roman" w:hint="eastAsia"/>
                <w:kern w:val="2"/>
                <w:sz w:val="20"/>
              </w:rPr>
              <w:t>7</w:t>
            </w:r>
            <w:r w:rsidRPr="0049088A">
              <w:rPr>
                <w:rFonts w:eastAsia="宋体" w:cs="Times New Roman" w:hint="eastAsia"/>
                <w:kern w:val="2"/>
                <w:sz w:val="20"/>
              </w:rPr>
              <w:t>）资格预审申请文件没有对</w:t>
            </w:r>
            <w:r w:rsidRPr="0049088A">
              <w:rPr>
                <w:rFonts w:ascii="Calibri" w:eastAsia="宋体" w:hAnsi="Calibri" w:cs="Times New Roman" w:hint="eastAsia"/>
                <w:kern w:val="2"/>
                <w:sz w:val="20"/>
              </w:rPr>
              <w:t>采购人</w:t>
            </w:r>
            <w:r w:rsidRPr="0049088A">
              <w:rPr>
                <w:rFonts w:eastAsia="宋体" w:cs="Times New Roman" w:hint="eastAsia"/>
                <w:kern w:val="2"/>
                <w:sz w:val="20"/>
              </w:rPr>
              <w:t>的权利提出削弱性或限制性要求，没有对申请人的责任和义务提出实质性修改。</w:t>
            </w:r>
          </w:p>
        </w:tc>
      </w:tr>
      <w:tr w:rsidR="00BF345E" w:rsidRPr="0049088A" w14:paraId="158ED272" w14:textId="77777777">
        <w:trPr>
          <w:trHeight w:val="2744"/>
          <w:jc w:val="center"/>
        </w:trPr>
        <w:tc>
          <w:tcPr>
            <w:tcW w:w="565" w:type="dxa"/>
            <w:vAlign w:val="center"/>
          </w:tcPr>
          <w:p w14:paraId="1FB53491" w14:textId="77777777" w:rsidR="00BF345E" w:rsidRPr="0049088A" w:rsidRDefault="00F16C43">
            <w:pPr>
              <w:widowControl w:val="0"/>
              <w:spacing w:after="0" w:line="400" w:lineRule="atLeast"/>
              <w:ind w:firstLineChars="0" w:firstLine="0"/>
              <w:jc w:val="center"/>
              <w:rPr>
                <w:rFonts w:ascii="Calibri" w:eastAsia="Times New Roman" w:hAnsi="Calibri" w:cs="Times New Roman"/>
                <w:kern w:val="2"/>
              </w:rPr>
            </w:pPr>
            <w:r w:rsidRPr="0049088A">
              <w:rPr>
                <w:rFonts w:ascii="Calibri" w:eastAsia="Times New Roman" w:hAnsi="Calibri" w:cs="Times New Roman"/>
                <w:kern w:val="2"/>
              </w:rPr>
              <w:t>2</w:t>
            </w:r>
            <w:r w:rsidRPr="0049088A">
              <w:rPr>
                <w:rFonts w:ascii="Calibri" w:eastAsia="宋体" w:hAnsi="Calibri" w:cs="Times New Roman" w:hint="eastAsia"/>
                <w:kern w:val="2"/>
              </w:rPr>
              <w:t>.</w:t>
            </w:r>
            <w:r w:rsidRPr="0049088A">
              <w:rPr>
                <w:rFonts w:ascii="Calibri" w:eastAsia="Times New Roman" w:hAnsi="Calibri" w:cs="Times New Roman"/>
                <w:kern w:val="2"/>
              </w:rPr>
              <w:t>2</w:t>
            </w:r>
          </w:p>
        </w:tc>
        <w:tc>
          <w:tcPr>
            <w:tcW w:w="456" w:type="dxa"/>
            <w:vAlign w:val="center"/>
          </w:tcPr>
          <w:p w14:paraId="05AE5C0C" w14:textId="77777777" w:rsidR="00BF345E" w:rsidRPr="0049088A" w:rsidRDefault="00F16C43">
            <w:pPr>
              <w:widowControl w:val="0"/>
              <w:spacing w:after="0" w:line="400" w:lineRule="atLeast"/>
              <w:ind w:firstLineChars="0" w:firstLine="0"/>
              <w:jc w:val="center"/>
              <w:rPr>
                <w:rFonts w:ascii="Calibri" w:eastAsia="黑体" w:hAnsi="Calibri" w:cs="Times New Roman"/>
                <w:kern w:val="2"/>
              </w:rPr>
            </w:pPr>
            <w:r w:rsidRPr="0049088A">
              <w:rPr>
                <w:rFonts w:ascii="Calibri" w:eastAsia="黑体" w:hAnsi="Calibri" w:cs="Times New Roman"/>
                <w:kern w:val="2"/>
              </w:rPr>
              <w:t>详细审查标准</w:t>
            </w:r>
          </w:p>
        </w:tc>
        <w:tc>
          <w:tcPr>
            <w:tcW w:w="7907" w:type="dxa"/>
            <w:vAlign w:val="center"/>
          </w:tcPr>
          <w:p w14:paraId="0D0DE2C6" w14:textId="77777777" w:rsidR="00BF345E" w:rsidRPr="0049088A" w:rsidRDefault="00F16C43">
            <w:pPr>
              <w:widowControl w:val="0"/>
              <w:spacing w:after="0" w:line="400" w:lineRule="atLeast"/>
              <w:ind w:firstLineChars="0" w:firstLine="0"/>
              <w:jc w:val="both"/>
              <w:rPr>
                <w:rFonts w:eastAsia="宋体" w:cs="Times New Roman"/>
                <w:kern w:val="2"/>
                <w:sz w:val="20"/>
              </w:rPr>
            </w:pPr>
            <w:r w:rsidRPr="0049088A">
              <w:rPr>
                <w:rFonts w:eastAsia="宋体" w:cs="Times New Roman" w:hint="eastAsia"/>
                <w:kern w:val="2"/>
                <w:sz w:val="20"/>
              </w:rPr>
              <w:t>（</w:t>
            </w:r>
            <w:r w:rsidRPr="0049088A">
              <w:rPr>
                <w:rFonts w:eastAsia="宋体" w:cs="Times New Roman" w:hint="eastAsia"/>
                <w:kern w:val="2"/>
                <w:sz w:val="20"/>
              </w:rPr>
              <w:t>1</w:t>
            </w:r>
            <w:r w:rsidRPr="0049088A">
              <w:rPr>
                <w:rFonts w:eastAsia="宋体" w:cs="Times New Roman" w:hint="eastAsia"/>
                <w:kern w:val="2"/>
                <w:sz w:val="20"/>
              </w:rPr>
              <w:t>）申请人基本情况表符合</w:t>
            </w:r>
            <w:r w:rsidRPr="0049088A">
              <w:rPr>
                <w:rFonts w:eastAsia="宋体" w:cs="Times New Roman"/>
                <w:kern w:val="2"/>
                <w:sz w:val="20"/>
              </w:rPr>
              <w:t>第一章</w:t>
            </w:r>
            <w:r w:rsidRPr="0049088A">
              <w:rPr>
                <w:rFonts w:eastAsia="宋体" w:cs="Times New Roman" w:hint="eastAsia"/>
                <w:kern w:val="2"/>
                <w:sz w:val="20"/>
              </w:rPr>
              <w:t>“申请人</w:t>
            </w:r>
            <w:r w:rsidRPr="0049088A">
              <w:rPr>
                <w:rFonts w:eastAsia="宋体" w:cs="Times New Roman"/>
                <w:kern w:val="2"/>
                <w:sz w:val="20"/>
              </w:rPr>
              <w:t>资格</w:t>
            </w:r>
            <w:r w:rsidRPr="0049088A">
              <w:rPr>
                <w:rFonts w:eastAsia="宋体" w:cs="Times New Roman" w:hint="eastAsia"/>
                <w:kern w:val="2"/>
                <w:sz w:val="20"/>
              </w:rPr>
              <w:t>要求”；</w:t>
            </w:r>
          </w:p>
          <w:p w14:paraId="68C1720F" w14:textId="77777777" w:rsidR="00BF345E" w:rsidRPr="0049088A" w:rsidRDefault="00F16C43">
            <w:pPr>
              <w:widowControl w:val="0"/>
              <w:spacing w:after="0" w:line="400" w:lineRule="atLeast"/>
              <w:ind w:firstLineChars="0" w:firstLine="0"/>
              <w:jc w:val="both"/>
              <w:rPr>
                <w:rFonts w:eastAsia="宋体" w:cs="Times New Roman"/>
                <w:kern w:val="2"/>
                <w:sz w:val="20"/>
              </w:rPr>
            </w:pPr>
            <w:r w:rsidRPr="0049088A">
              <w:rPr>
                <w:rFonts w:eastAsia="宋体" w:cs="Times New Roman" w:hint="eastAsia"/>
                <w:kern w:val="2"/>
                <w:sz w:val="20"/>
              </w:rPr>
              <w:t>（</w:t>
            </w:r>
            <w:r w:rsidRPr="0049088A">
              <w:rPr>
                <w:rFonts w:eastAsia="宋体" w:cs="Times New Roman"/>
                <w:kern w:val="2"/>
                <w:sz w:val="20"/>
              </w:rPr>
              <w:t>2</w:t>
            </w:r>
            <w:r w:rsidRPr="0049088A">
              <w:rPr>
                <w:rFonts w:eastAsia="宋体" w:cs="Times New Roman" w:hint="eastAsia"/>
                <w:kern w:val="2"/>
                <w:sz w:val="20"/>
              </w:rPr>
              <w:t>）联合体符合</w:t>
            </w:r>
            <w:r w:rsidRPr="0049088A">
              <w:rPr>
                <w:rFonts w:eastAsia="宋体" w:cs="Times New Roman"/>
                <w:kern w:val="2"/>
                <w:sz w:val="20"/>
              </w:rPr>
              <w:t>第一章</w:t>
            </w:r>
            <w:r w:rsidRPr="0049088A">
              <w:rPr>
                <w:rFonts w:eastAsia="宋体" w:cs="Times New Roman" w:hint="eastAsia"/>
                <w:kern w:val="2"/>
                <w:sz w:val="20"/>
              </w:rPr>
              <w:t>“申请人</w:t>
            </w:r>
            <w:r w:rsidRPr="0049088A">
              <w:rPr>
                <w:rFonts w:eastAsia="宋体" w:cs="Times New Roman"/>
                <w:kern w:val="2"/>
                <w:sz w:val="20"/>
              </w:rPr>
              <w:t>资格</w:t>
            </w:r>
            <w:r w:rsidRPr="0049088A">
              <w:rPr>
                <w:rFonts w:eastAsia="宋体" w:cs="Times New Roman" w:hint="eastAsia"/>
                <w:kern w:val="2"/>
                <w:sz w:val="20"/>
              </w:rPr>
              <w:t>要求”；</w:t>
            </w:r>
          </w:p>
          <w:p w14:paraId="6041A920" w14:textId="77777777" w:rsidR="00BF345E" w:rsidRPr="0049088A" w:rsidRDefault="00F16C43">
            <w:pPr>
              <w:widowControl w:val="0"/>
              <w:spacing w:after="0" w:line="400" w:lineRule="atLeast"/>
              <w:ind w:firstLineChars="0" w:firstLine="0"/>
              <w:jc w:val="both"/>
              <w:rPr>
                <w:rFonts w:eastAsia="宋体" w:cs="Times New Roman"/>
                <w:kern w:val="2"/>
                <w:sz w:val="20"/>
              </w:rPr>
            </w:pPr>
            <w:r w:rsidRPr="0049088A">
              <w:rPr>
                <w:rFonts w:eastAsia="宋体" w:cs="Times New Roman" w:hint="eastAsia"/>
                <w:kern w:val="2"/>
                <w:sz w:val="20"/>
              </w:rPr>
              <w:t>（</w:t>
            </w:r>
            <w:r w:rsidRPr="0049088A">
              <w:rPr>
                <w:rFonts w:eastAsia="宋体" w:cs="Times New Roman"/>
                <w:kern w:val="2"/>
                <w:sz w:val="20"/>
              </w:rPr>
              <w:t>3</w:t>
            </w:r>
            <w:r w:rsidRPr="0049088A">
              <w:rPr>
                <w:rFonts w:eastAsia="宋体" w:cs="Times New Roman" w:hint="eastAsia"/>
                <w:kern w:val="2"/>
                <w:sz w:val="20"/>
              </w:rPr>
              <w:t>）申请人资质等级符合</w:t>
            </w:r>
            <w:r w:rsidRPr="0049088A">
              <w:rPr>
                <w:rFonts w:eastAsia="宋体" w:cs="Times New Roman"/>
                <w:kern w:val="2"/>
                <w:sz w:val="20"/>
              </w:rPr>
              <w:t>第一章</w:t>
            </w:r>
            <w:r w:rsidRPr="0049088A">
              <w:rPr>
                <w:rFonts w:eastAsia="宋体" w:cs="Times New Roman" w:hint="eastAsia"/>
                <w:kern w:val="2"/>
                <w:sz w:val="20"/>
              </w:rPr>
              <w:t>“申请人</w:t>
            </w:r>
            <w:r w:rsidRPr="0049088A">
              <w:rPr>
                <w:rFonts w:eastAsia="宋体" w:cs="Times New Roman"/>
                <w:kern w:val="2"/>
                <w:sz w:val="20"/>
              </w:rPr>
              <w:t>资格</w:t>
            </w:r>
            <w:r w:rsidRPr="0049088A">
              <w:rPr>
                <w:rFonts w:eastAsia="宋体" w:cs="Times New Roman" w:hint="eastAsia"/>
                <w:kern w:val="2"/>
                <w:sz w:val="20"/>
              </w:rPr>
              <w:t>要求”；</w:t>
            </w:r>
          </w:p>
          <w:p w14:paraId="52021E3F" w14:textId="77777777" w:rsidR="00BF345E" w:rsidRPr="0049088A" w:rsidRDefault="00F16C43">
            <w:pPr>
              <w:widowControl w:val="0"/>
              <w:spacing w:after="0" w:line="400" w:lineRule="atLeast"/>
              <w:ind w:firstLineChars="0" w:firstLine="0"/>
              <w:jc w:val="both"/>
              <w:rPr>
                <w:rFonts w:eastAsia="宋体" w:cs="Times New Roman"/>
                <w:kern w:val="2"/>
                <w:sz w:val="20"/>
              </w:rPr>
            </w:pPr>
            <w:r w:rsidRPr="0049088A">
              <w:rPr>
                <w:rFonts w:eastAsia="宋体" w:cs="Times New Roman" w:hint="eastAsia"/>
                <w:kern w:val="2"/>
                <w:sz w:val="20"/>
              </w:rPr>
              <w:t>（</w:t>
            </w:r>
            <w:r w:rsidRPr="0049088A">
              <w:rPr>
                <w:rFonts w:eastAsia="宋体" w:cs="Times New Roman"/>
                <w:kern w:val="2"/>
                <w:sz w:val="20"/>
              </w:rPr>
              <w:t>4</w:t>
            </w:r>
            <w:r w:rsidRPr="0049088A">
              <w:rPr>
                <w:rFonts w:eastAsia="宋体" w:cs="Times New Roman" w:hint="eastAsia"/>
                <w:kern w:val="2"/>
                <w:sz w:val="20"/>
              </w:rPr>
              <w:t>）申请人项目业绩符合</w:t>
            </w:r>
            <w:r w:rsidRPr="0049088A">
              <w:rPr>
                <w:rFonts w:eastAsia="宋体" w:cs="Times New Roman"/>
                <w:kern w:val="2"/>
                <w:sz w:val="20"/>
              </w:rPr>
              <w:t>第一章</w:t>
            </w:r>
            <w:r w:rsidRPr="0049088A">
              <w:rPr>
                <w:rFonts w:eastAsia="宋体" w:cs="Times New Roman" w:hint="eastAsia"/>
                <w:kern w:val="2"/>
                <w:sz w:val="20"/>
              </w:rPr>
              <w:t>“申请人</w:t>
            </w:r>
            <w:r w:rsidRPr="0049088A">
              <w:rPr>
                <w:rFonts w:eastAsia="宋体" w:cs="Times New Roman"/>
                <w:kern w:val="2"/>
                <w:sz w:val="20"/>
              </w:rPr>
              <w:t>资格</w:t>
            </w:r>
            <w:r w:rsidRPr="0049088A">
              <w:rPr>
                <w:rFonts w:eastAsia="宋体" w:cs="Times New Roman" w:hint="eastAsia"/>
                <w:kern w:val="2"/>
                <w:sz w:val="20"/>
              </w:rPr>
              <w:t>要求”；</w:t>
            </w:r>
          </w:p>
          <w:p w14:paraId="364F26C3" w14:textId="77777777" w:rsidR="00BF345E" w:rsidRPr="0049088A" w:rsidRDefault="00BF345E">
            <w:pPr>
              <w:widowControl w:val="0"/>
              <w:spacing w:after="0" w:line="400" w:lineRule="atLeast"/>
              <w:ind w:firstLineChars="0" w:firstLine="0"/>
              <w:jc w:val="both"/>
              <w:rPr>
                <w:rFonts w:eastAsia="宋体" w:cs="Times New Roman"/>
                <w:kern w:val="2"/>
                <w:sz w:val="20"/>
              </w:rPr>
            </w:pPr>
          </w:p>
        </w:tc>
      </w:tr>
    </w:tbl>
    <w:p w14:paraId="232C1D75" w14:textId="77777777" w:rsidR="00BF345E" w:rsidRPr="0049088A" w:rsidRDefault="00BF345E">
      <w:pPr>
        <w:ind w:firstLine="480"/>
      </w:pPr>
    </w:p>
    <w:p w14:paraId="6E72D443" w14:textId="77777777" w:rsidR="00BF345E" w:rsidRPr="0049088A" w:rsidRDefault="00BF345E">
      <w:pPr>
        <w:ind w:firstLineChars="0" w:firstLine="0"/>
        <w:sectPr w:rsidR="00BF345E" w:rsidRPr="0049088A" w:rsidSect="00203119">
          <w:pgSz w:w="11906" w:h="16838"/>
          <w:pgMar w:top="1440" w:right="1800" w:bottom="1440" w:left="1800" w:header="851" w:footer="992" w:gutter="0"/>
          <w:pgNumType w:start="1"/>
          <w:cols w:space="425"/>
          <w:docGrid w:type="lines" w:linePitch="312"/>
        </w:sectPr>
      </w:pPr>
    </w:p>
    <w:p w14:paraId="46460879" w14:textId="77777777" w:rsidR="00BF345E" w:rsidRPr="0049088A" w:rsidRDefault="00F16C43">
      <w:pPr>
        <w:ind w:firstLineChars="0" w:firstLine="0"/>
        <w:jc w:val="center"/>
        <w:rPr>
          <w:rFonts w:ascii="仿宋_GB2312" w:eastAsia="仿宋_GB2312" w:cs="仿宋_GB2312"/>
          <w:b/>
          <w:sz w:val="36"/>
          <w:szCs w:val="36"/>
        </w:rPr>
      </w:pPr>
      <w:r w:rsidRPr="0049088A">
        <w:rPr>
          <w:rFonts w:ascii="仿宋_GB2312" w:eastAsia="仿宋_GB2312" w:cs="仿宋_GB2312" w:hint="eastAsia"/>
          <w:b/>
          <w:sz w:val="36"/>
          <w:szCs w:val="36"/>
          <w:lang w:bidi="ar"/>
        </w:rPr>
        <w:lastRenderedPageBreak/>
        <w:t>资格初步审查表</w:t>
      </w:r>
    </w:p>
    <w:p w14:paraId="07BFE6CC" w14:textId="77777777" w:rsidR="00BF345E" w:rsidRPr="0049088A" w:rsidRDefault="00F16C43">
      <w:pPr>
        <w:spacing w:after="0" w:line="240" w:lineRule="auto"/>
        <w:ind w:firstLine="480"/>
        <w:rPr>
          <w:rFonts w:ascii="仿宋" w:hAnsi="仿宋" w:cs="仿宋"/>
          <w:b/>
          <w:u w:val="single"/>
        </w:rPr>
      </w:pPr>
      <w:r w:rsidRPr="0049088A">
        <w:rPr>
          <w:rFonts w:ascii="仿宋" w:hAnsi="仿宋" w:cs="仿宋" w:hint="eastAsia"/>
          <w:b/>
          <w:lang w:bidi="ar"/>
        </w:rPr>
        <w:t>项目名称：</w:t>
      </w:r>
      <w:r w:rsidRPr="0049088A">
        <w:rPr>
          <w:rFonts w:ascii="仿宋" w:hAnsi="仿宋" w:cs="仿宋" w:hint="eastAsia"/>
          <w:b/>
          <w:bCs/>
          <w:u w:val="single"/>
          <w:lang w:bidi="ar"/>
        </w:rPr>
        <w:t>海口市长堤路水质净化设施及湿地公园建设工程PPP项目</w:t>
      </w:r>
      <w:r w:rsidRPr="0049088A">
        <w:rPr>
          <w:rFonts w:ascii="仿宋" w:hAnsi="仿宋" w:cs="仿宋" w:hint="eastAsia"/>
          <w:b/>
        </w:rPr>
        <w:t xml:space="preserve">       </w:t>
      </w:r>
      <w:r w:rsidRPr="0049088A">
        <w:rPr>
          <w:rFonts w:ascii="仿宋" w:hAnsi="仿宋" w:cs="仿宋" w:hint="eastAsia"/>
          <w:b/>
          <w:lang w:bidi="ar"/>
        </w:rPr>
        <w:t xml:space="preserve">                                 项目编号：</w:t>
      </w:r>
      <w:r w:rsidRPr="0049088A">
        <w:rPr>
          <w:rFonts w:ascii="仿宋" w:hAnsi="仿宋" w:cs="仿宋" w:hint="eastAsia"/>
          <w:b/>
          <w:u w:val="single"/>
          <w:lang w:bidi="ar"/>
        </w:rPr>
        <w:t>WDPG2019001</w:t>
      </w:r>
      <w:r w:rsidRPr="0049088A">
        <w:rPr>
          <w:rFonts w:ascii="仿宋" w:hAnsi="仿宋" w:cs="仿宋" w:hint="eastAsia"/>
          <w:b/>
          <w:u w:val="single"/>
        </w:rPr>
        <w:t xml:space="preserve"> </w:t>
      </w:r>
    </w:p>
    <w:tbl>
      <w:tblPr>
        <w:tblW w:w="15406" w:type="dxa"/>
        <w:tblLayout w:type="fixed"/>
        <w:tblLook w:val="04A0" w:firstRow="1" w:lastRow="0" w:firstColumn="1" w:lastColumn="0" w:noHBand="0" w:noVBand="1"/>
      </w:tblPr>
      <w:tblGrid>
        <w:gridCol w:w="392"/>
        <w:gridCol w:w="7218"/>
        <w:gridCol w:w="1885"/>
        <w:gridCol w:w="2084"/>
        <w:gridCol w:w="1985"/>
        <w:gridCol w:w="1842"/>
      </w:tblGrid>
      <w:tr w:rsidR="00BF345E" w:rsidRPr="0049088A" w14:paraId="7AE00D58" w14:textId="77777777">
        <w:trPr>
          <w:trHeight w:val="99"/>
        </w:trPr>
        <w:tc>
          <w:tcPr>
            <w:tcW w:w="7610" w:type="dxa"/>
            <w:gridSpan w:val="2"/>
            <w:tcBorders>
              <w:top w:val="single" w:sz="4" w:space="0" w:color="auto"/>
              <w:left w:val="single" w:sz="4" w:space="0" w:color="auto"/>
              <w:bottom w:val="single" w:sz="4" w:space="0" w:color="auto"/>
              <w:right w:val="single" w:sz="4" w:space="0" w:color="auto"/>
            </w:tcBorders>
          </w:tcPr>
          <w:p w14:paraId="6805D59B" w14:textId="77777777" w:rsidR="00BF345E" w:rsidRPr="0049088A" w:rsidRDefault="00F16C43">
            <w:pPr>
              <w:spacing w:after="0" w:line="240" w:lineRule="auto"/>
              <w:ind w:firstLineChars="0" w:firstLine="0"/>
              <w:jc w:val="center"/>
              <w:rPr>
                <w:rFonts w:ascii="仿宋" w:hAnsi="仿宋" w:cs="宋体"/>
                <w:b/>
                <w:szCs w:val="24"/>
                <w:lang w:bidi="ar"/>
              </w:rPr>
            </w:pPr>
            <w:r w:rsidRPr="0049088A">
              <w:rPr>
                <w:rFonts w:ascii="仿宋" w:hAnsi="仿宋" w:cs="MS Mincho"/>
                <w:b/>
                <w:szCs w:val="24"/>
                <w:lang w:bidi="ar"/>
              </w:rPr>
              <w:t>供</w:t>
            </w:r>
            <w:r w:rsidRPr="0049088A">
              <w:rPr>
                <w:rFonts w:ascii="仿宋" w:hAnsi="仿宋" w:cs="宋体"/>
                <w:b/>
                <w:szCs w:val="24"/>
                <w:lang w:bidi="ar"/>
              </w:rPr>
              <w:t>应</w:t>
            </w:r>
            <w:r w:rsidRPr="0049088A">
              <w:rPr>
                <w:rFonts w:ascii="仿宋" w:hAnsi="仿宋" w:cs="MS Mincho"/>
                <w:b/>
                <w:szCs w:val="24"/>
                <w:lang w:bidi="ar"/>
              </w:rPr>
              <w:t>商名称</w:t>
            </w:r>
          </w:p>
        </w:tc>
        <w:tc>
          <w:tcPr>
            <w:tcW w:w="1885" w:type="dxa"/>
            <w:tcBorders>
              <w:top w:val="single" w:sz="4" w:space="0" w:color="auto"/>
              <w:left w:val="nil"/>
              <w:bottom w:val="single" w:sz="4" w:space="0" w:color="auto"/>
              <w:right w:val="single" w:sz="4" w:space="0" w:color="auto"/>
            </w:tcBorders>
          </w:tcPr>
          <w:p w14:paraId="42E08FAC" w14:textId="77777777" w:rsidR="00BF345E" w:rsidRPr="0049088A" w:rsidRDefault="00BF345E">
            <w:pPr>
              <w:spacing w:after="0" w:line="240" w:lineRule="auto"/>
              <w:ind w:firstLineChars="0" w:firstLine="0"/>
              <w:jc w:val="center"/>
              <w:rPr>
                <w:rFonts w:ascii="仿宋" w:hAnsi="仿宋" w:cs="宋体"/>
                <w:b/>
                <w:szCs w:val="24"/>
                <w:lang w:bidi="ar"/>
              </w:rPr>
            </w:pPr>
          </w:p>
        </w:tc>
        <w:tc>
          <w:tcPr>
            <w:tcW w:w="2084" w:type="dxa"/>
            <w:tcBorders>
              <w:top w:val="single" w:sz="4" w:space="0" w:color="auto"/>
              <w:left w:val="nil"/>
              <w:bottom w:val="single" w:sz="4" w:space="0" w:color="auto"/>
              <w:right w:val="single" w:sz="4" w:space="0" w:color="auto"/>
            </w:tcBorders>
          </w:tcPr>
          <w:p w14:paraId="3BF496B2" w14:textId="77777777" w:rsidR="00BF345E" w:rsidRPr="0049088A" w:rsidRDefault="00BF345E">
            <w:pPr>
              <w:spacing w:after="0" w:line="240" w:lineRule="auto"/>
              <w:ind w:firstLineChars="0" w:firstLine="0"/>
              <w:jc w:val="center"/>
              <w:rPr>
                <w:rFonts w:ascii="仿宋" w:hAnsi="仿宋" w:cs="宋体"/>
                <w:b/>
                <w:szCs w:val="24"/>
                <w:lang w:bidi="ar"/>
              </w:rPr>
            </w:pPr>
          </w:p>
        </w:tc>
        <w:tc>
          <w:tcPr>
            <w:tcW w:w="1985" w:type="dxa"/>
            <w:tcBorders>
              <w:top w:val="single" w:sz="4" w:space="0" w:color="auto"/>
              <w:left w:val="nil"/>
              <w:bottom w:val="single" w:sz="4" w:space="0" w:color="auto"/>
              <w:right w:val="single" w:sz="4" w:space="0" w:color="auto"/>
            </w:tcBorders>
          </w:tcPr>
          <w:p w14:paraId="31460301" w14:textId="77777777" w:rsidR="00BF345E" w:rsidRPr="0049088A" w:rsidRDefault="00BF345E">
            <w:pPr>
              <w:spacing w:after="0" w:line="240" w:lineRule="auto"/>
              <w:ind w:firstLineChars="0" w:firstLine="0"/>
              <w:jc w:val="center"/>
              <w:rPr>
                <w:rFonts w:ascii="仿宋" w:hAnsi="仿宋" w:cs="宋体"/>
                <w:b/>
                <w:szCs w:val="24"/>
                <w:lang w:bidi="ar"/>
              </w:rPr>
            </w:pPr>
          </w:p>
        </w:tc>
        <w:tc>
          <w:tcPr>
            <w:tcW w:w="1842" w:type="dxa"/>
            <w:tcBorders>
              <w:top w:val="single" w:sz="4" w:space="0" w:color="auto"/>
              <w:left w:val="nil"/>
              <w:bottom w:val="single" w:sz="4" w:space="0" w:color="auto"/>
              <w:right w:val="single" w:sz="4" w:space="0" w:color="auto"/>
            </w:tcBorders>
          </w:tcPr>
          <w:p w14:paraId="65EE1D1F" w14:textId="77777777" w:rsidR="00BF345E" w:rsidRPr="0049088A" w:rsidRDefault="00BF345E">
            <w:pPr>
              <w:spacing w:after="0" w:line="240" w:lineRule="auto"/>
              <w:ind w:firstLineChars="0" w:firstLine="0"/>
              <w:jc w:val="center"/>
              <w:rPr>
                <w:rFonts w:ascii="仿宋" w:hAnsi="仿宋" w:cs="宋体"/>
                <w:b/>
                <w:szCs w:val="24"/>
                <w:lang w:bidi="ar"/>
              </w:rPr>
            </w:pPr>
          </w:p>
        </w:tc>
      </w:tr>
      <w:tr w:rsidR="00BF345E" w:rsidRPr="0049088A" w14:paraId="46B6152E" w14:textId="77777777">
        <w:trPr>
          <w:trHeight w:val="99"/>
        </w:trPr>
        <w:tc>
          <w:tcPr>
            <w:tcW w:w="392" w:type="dxa"/>
            <w:vMerge w:val="restart"/>
            <w:tcBorders>
              <w:top w:val="single" w:sz="4" w:space="0" w:color="auto"/>
              <w:left w:val="single" w:sz="4" w:space="0" w:color="auto"/>
              <w:right w:val="single" w:sz="4" w:space="0" w:color="auto"/>
            </w:tcBorders>
            <w:vAlign w:val="center"/>
          </w:tcPr>
          <w:p w14:paraId="006CD612" w14:textId="77777777" w:rsidR="00BF345E" w:rsidRPr="0049088A" w:rsidRDefault="00F16C43">
            <w:pPr>
              <w:spacing w:after="0" w:line="240" w:lineRule="auto"/>
              <w:ind w:firstLineChars="0" w:firstLine="0"/>
              <w:jc w:val="center"/>
              <w:rPr>
                <w:rFonts w:ascii="仿宋" w:hAnsi="仿宋"/>
                <w:b/>
                <w:szCs w:val="24"/>
              </w:rPr>
            </w:pPr>
            <w:r w:rsidRPr="0049088A">
              <w:rPr>
                <w:rFonts w:ascii="仿宋" w:hAnsi="仿宋" w:cs="宋体" w:hint="eastAsia"/>
                <w:b/>
                <w:szCs w:val="24"/>
                <w:lang w:bidi="ar"/>
              </w:rPr>
              <w:t>初</w:t>
            </w:r>
          </w:p>
          <w:p w14:paraId="6A5D0FA2" w14:textId="77777777" w:rsidR="00BF345E" w:rsidRPr="0049088A" w:rsidRDefault="00F16C43">
            <w:pPr>
              <w:spacing w:after="0" w:line="240" w:lineRule="auto"/>
              <w:ind w:firstLineChars="0" w:firstLine="0"/>
              <w:jc w:val="center"/>
              <w:rPr>
                <w:rFonts w:ascii="仿宋" w:hAnsi="仿宋"/>
                <w:b/>
                <w:szCs w:val="24"/>
              </w:rPr>
            </w:pPr>
            <w:r w:rsidRPr="0049088A">
              <w:rPr>
                <w:rFonts w:ascii="仿宋" w:hAnsi="仿宋" w:cs="宋体" w:hint="eastAsia"/>
                <w:b/>
                <w:szCs w:val="24"/>
                <w:lang w:bidi="ar"/>
              </w:rPr>
              <w:t>步</w:t>
            </w:r>
          </w:p>
          <w:p w14:paraId="0F2DA24E" w14:textId="77777777" w:rsidR="00BF345E" w:rsidRPr="0049088A" w:rsidRDefault="00F16C43">
            <w:pPr>
              <w:spacing w:after="0" w:line="240" w:lineRule="auto"/>
              <w:ind w:firstLineChars="0" w:firstLine="0"/>
              <w:jc w:val="center"/>
              <w:rPr>
                <w:rFonts w:ascii="仿宋" w:hAnsi="仿宋"/>
                <w:b/>
                <w:szCs w:val="24"/>
              </w:rPr>
            </w:pPr>
            <w:r w:rsidRPr="0049088A">
              <w:rPr>
                <w:rFonts w:ascii="仿宋" w:hAnsi="仿宋" w:cs="宋体" w:hint="eastAsia"/>
                <w:b/>
                <w:szCs w:val="24"/>
                <w:lang w:bidi="ar"/>
              </w:rPr>
              <w:t>审</w:t>
            </w:r>
          </w:p>
          <w:p w14:paraId="64B85137" w14:textId="77777777" w:rsidR="00BF345E" w:rsidRPr="0049088A" w:rsidRDefault="00F16C43">
            <w:pPr>
              <w:spacing w:after="0" w:line="240" w:lineRule="auto"/>
              <w:ind w:firstLineChars="0" w:firstLine="0"/>
              <w:jc w:val="center"/>
              <w:rPr>
                <w:rFonts w:ascii="仿宋" w:hAnsi="仿宋"/>
                <w:b/>
                <w:szCs w:val="24"/>
              </w:rPr>
            </w:pPr>
            <w:r w:rsidRPr="0049088A">
              <w:rPr>
                <w:rFonts w:ascii="仿宋" w:hAnsi="仿宋" w:cs="宋体" w:hint="eastAsia"/>
                <w:b/>
                <w:szCs w:val="24"/>
                <w:lang w:bidi="ar"/>
              </w:rPr>
              <w:t>查</w:t>
            </w:r>
          </w:p>
        </w:tc>
        <w:tc>
          <w:tcPr>
            <w:tcW w:w="7218" w:type="dxa"/>
            <w:tcBorders>
              <w:top w:val="single" w:sz="4" w:space="0" w:color="auto"/>
              <w:left w:val="single" w:sz="4" w:space="0" w:color="auto"/>
              <w:bottom w:val="single" w:sz="4" w:space="0" w:color="auto"/>
              <w:right w:val="single" w:sz="4" w:space="0" w:color="auto"/>
            </w:tcBorders>
          </w:tcPr>
          <w:p w14:paraId="0E10A4BE" w14:textId="77777777" w:rsidR="00BF345E" w:rsidRPr="0049088A" w:rsidRDefault="00F16C43">
            <w:pPr>
              <w:spacing w:after="0" w:line="240" w:lineRule="auto"/>
              <w:ind w:firstLineChars="0" w:firstLine="0"/>
              <w:jc w:val="center"/>
              <w:rPr>
                <w:rFonts w:ascii="仿宋" w:hAnsi="仿宋"/>
                <w:b/>
                <w:szCs w:val="24"/>
              </w:rPr>
            </w:pPr>
            <w:r w:rsidRPr="0049088A">
              <w:rPr>
                <w:rFonts w:ascii="仿宋" w:hAnsi="仿宋" w:cs="宋体" w:hint="eastAsia"/>
                <w:b/>
                <w:szCs w:val="24"/>
                <w:lang w:bidi="ar"/>
              </w:rPr>
              <w:t>审查因素与审查标准</w:t>
            </w:r>
          </w:p>
        </w:tc>
        <w:tc>
          <w:tcPr>
            <w:tcW w:w="7796" w:type="dxa"/>
            <w:gridSpan w:val="4"/>
            <w:tcBorders>
              <w:top w:val="single" w:sz="4" w:space="0" w:color="auto"/>
              <w:left w:val="nil"/>
              <w:bottom w:val="single" w:sz="4" w:space="0" w:color="auto"/>
              <w:right w:val="single" w:sz="4" w:space="0" w:color="auto"/>
            </w:tcBorders>
          </w:tcPr>
          <w:p w14:paraId="2F8CC6DF" w14:textId="77777777" w:rsidR="00BF345E" w:rsidRPr="0049088A" w:rsidRDefault="00F16C43">
            <w:pPr>
              <w:spacing w:after="0" w:line="240" w:lineRule="auto"/>
              <w:ind w:firstLineChars="0" w:firstLine="0"/>
              <w:jc w:val="center"/>
              <w:rPr>
                <w:rFonts w:ascii="仿宋" w:hAnsi="仿宋" w:cs="宋体"/>
                <w:b/>
                <w:szCs w:val="24"/>
                <w:lang w:bidi="ar"/>
              </w:rPr>
            </w:pPr>
            <w:r w:rsidRPr="0049088A">
              <w:rPr>
                <w:rFonts w:ascii="仿宋" w:hAnsi="仿宋" w:cs="宋体" w:hint="eastAsia"/>
                <w:b/>
                <w:szCs w:val="24"/>
                <w:lang w:bidi="ar"/>
              </w:rPr>
              <w:t>是否符合</w:t>
            </w:r>
          </w:p>
        </w:tc>
      </w:tr>
      <w:tr w:rsidR="00BF345E" w:rsidRPr="0049088A" w14:paraId="1B5421BE" w14:textId="77777777">
        <w:trPr>
          <w:trHeight w:val="336"/>
        </w:trPr>
        <w:tc>
          <w:tcPr>
            <w:tcW w:w="392" w:type="dxa"/>
            <w:vMerge/>
            <w:tcBorders>
              <w:left w:val="single" w:sz="4" w:space="0" w:color="auto"/>
              <w:right w:val="single" w:sz="4" w:space="0" w:color="auto"/>
            </w:tcBorders>
          </w:tcPr>
          <w:p w14:paraId="52575A14" w14:textId="77777777" w:rsidR="00BF345E" w:rsidRPr="0049088A" w:rsidRDefault="00BF345E">
            <w:pPr>
              <w:spacing w:after="0" w:line="240" w:lineRule="auto"/>
              <w:ind w:firstLineChars="0" w:firstLine="0"/>
              <w:jc w:val="center"/>
              <w:rPr>
                <w:rFonts w:ascii="仿宋" w:hAnsi="仿宋"/>
                <w:szCs w:val="24"/>
              </w:rPr>
            </w:pPr>
          </w:p>
        </w:tc>
        <w:tc>
          <w:tcPr>
            <w:tcW w:w="7218" w:type="dxa"/>
            <w:tcBorders>
              <w:top w:val="single" w:sz="4" w:space="0" w:color="auto"/>
              <w:left w:val="nil"/>
              <w:bottom w:val="single" w:sz="4" w:space="0" w:color="auto"/>
              <w:right w:val="single" w:sz="4" w:space="0" w:color="auto"/>
            </w:tcBorders>
          </w:tcPr>
          <w:p w14:paraId="7C279F55" w14:textId="77777777" w:rsidR="00BF345E" w:rsidRPr="0049088A" w:rsidRDefault="00F16C43">
            <w:pPr>
              <w:spacing w:after="0" w:line="240" w:lineRule="auto"/>
              <w:ind w:firstLineChars="0" w:firstLine="0"/>
              <w:rPr>
                <w:rFonts w:ascii="仿宋" w:hAnsi="仿宋" w:cs="宋体"/>
                <w:szCs w:val="24"/>
              </w:rPr>
            </w:pPr>
            <w:r w:rsidRPr="0049088A">
              <w:rPr>
                <w:rFonts w:ascii="仿宋" w:hAnsi="仿宋" w:cs="宋体" w:hint="eastAsia"/>
                <w:szCs w:val="24"/>
              </w:rPr>
              <w:t>申请人名称与营业执照、资质证书一致</w:t>
            </w:r>
          </w:p>
        </w:tc>
        <w:tc>
          <w:tcPr>
            <w:tcW w:w="1885" w:type="dxa"/>
            <w:tcBorders>
              <w:top w:val="single" w:sz="4" w:space="0" w:color="auto"/>
              <w:left w:val="nil"/>
              <w:bottom w:val="single" w:sz="4" w:space="0" w:color="auto"/>
              <w:right w:val="single" w:sz="4" w:space="0" w:color="auto"/>
            </w:tcBorders>
            <w:vAlign w:val="center"/>
          </w:tcPr>
          <w:p w14:paraId="17187991" w14:textId="77777777" w:rsidR="00BF345E" w:rsidRPr="0049088A" w:rsidRDefault="00BF345E">
            <w:pPr>
              <w:spacing w:after="0" w:line="240" w:lineRule="auto"/>
              <w:ind w:firstLineChars="0" w:firstLine="0"/>
              <w:jc w:val="center"/>
              <w:rPr>
                <w:rFonts w:ascii="仿宋" w:hAnsi="仿宋"/>
                <w:szCs w:val="24"/>
              </w:rPr>
            </w:pPr>
          </w:p>
        </w:tc>
        <w:tc>
          <w:tcPr>
            <w:tcW w:w="2084" w:type="dxa"/>
            <w:tcBorders>
              <w:top w:val="single" w:sz="4" w:space="0" w:color="auto"/>
              <w:left w:val="nil"/>
              <w:bottom w:val="single" w:sz="4" w:space="0" w:color="auto"/>
              <w:right w:val="single" w:sz="4" w:space="0" w:color="auto"/>
            </w:tcBorders>
            <w:vAlign w:val="center"/>
          </w:tcPr>
          <w:p w14:paraId="20FC628E" w14:textId="77777777" w:rsidR="00BF345E" w:rsidRPr="0049088A" w:rsidRDefault="00BF345E">
            <w:pPr>
              <w:spacing w:after="0" w:line="240" w:lineRule="auto"/>
              <w:ind w:firstLineChars="0" w:firstLine="0"/>
              <w:jc w:val="center"/>
              <w:rPr>
                <w:rFonts w:ascii="仿宋" w:hAnsi="仿宋"/>
                <w:szCs w:val="24"/>
              </w:rPr>
            </w:pPr>
          </w:p>
        </w:tc>
        <w:tc>
          <w:tcPr>
            <w:tcW w:w="1985" w:type="dxa"/>
            <w:tcBorders>
              <w:top w:val="single" w:sz="4" w:space="0" w:color="auto"/>
              <w:left w:val="nil"/>
              <w:bottom w:val="single" w:sz="4" w:space="0" w:color="auto"/>
              <w:right w:val="single" w:sz="4" w:space="0" w:color="auto"/>
            </w:tcBorders>
            <w:vAlign w:val="center"/>
          </w:tcPr>
          <w:p w14:paraId="0D5DA1E1" w14:textId="77777777" w:rsidR="00BF345E" w:rsidRPr="0049088A" w:rsidRDefault="00BF345E">
            <w:pPr>
              <w:spacing w:after="0" w:line="240" w:lineRule="auto"/>
              <w:ind w:firstLineChars="0" w:firstLine="0"/>
              <w:jc w:val="center"/>
              <w:rPr>
                <w:rFonts w:ascii="仿宋" w:hAnsi="仿宋"/>
                <w:szCs w:val="24"/>
              </w:rPr>
            </w:pPr>
          </w:p>
        </w:tc>
        <w:tc>
          <w:tcPr>
            <w:tcW w:w="1842" w:type="dxa"/>
            <w:tcBorders>
              <w:top w:val="single" w:sz="4" w:space="0" w:color="auto"/>
              <w:left w:val="nil"/>
              <w:bottom w:val="single" w:sz="4" w:space="0" w:color="auto"/>
              <w:right w:val="single" w:sz="4" w:space="0" w:color="auto"/>
            </w:tcBorders>
            <w:vAlign w:val="center"/>
          </w:tcPr>
          <w:p w14:paraId="5C17E25E" w14:textId="77777777" w:rsidR="00BF345E" w:rsidRPr="0049088A" w:rsidRDefault="00BF345E">
            <w:pPr>
              <w:spacing w:after="0" w:line="240" w:lineRule="auto"/>
              <w:ind w:firstLineChars="0" w:firstLine="0"/>
              <w:jc w:val="center"/>
              <w:rPr>
                <w:rFonts w:ascii="仿宋" w:hAnsi="仿宋"/>
                <w:szCs w:val="24"/>
              </w:rPr>
            </w:pPr>
          </w:p>
        </w:tc>
      </w:tr>
      <w:tr w:rsidR="00BF345E" w:rsidRPr="0049088A" w14:paraId="7CD612A7" w14:textId="77777777">
        <w:trPr>
          <w:trHeight w:val="93"/>
        </w:trPr>
        <w:tc>
          <w:tcPr>
            <w:tcW w:w="392" w:type="dxa"/>
            <w:vMerge/>
            <w:tcBorders>
              <w:left w:val="single" w:sz="4" w:space="0" w:color="auto"/>
              <w:right w:val="single" w:sz="4" w:space="0" w:color="auto"/>
            </w:tcBorders>
          </w:tcPr>
          <w:p w14:paraId="059F3797" w14:textId="77777777" w:rsidR="00BF345E" w:rsidRPr="0049088A" w:rsidRDefault="00BF345E">
            <w:pPr>
              <w:spacing w:after="0" w:line="240" w:lineRule="auto"/>
              <w:ind w:firstLineChars="0" w:firstLine="0"/>
              <w:rPr>
                <w:rFonts w:ascii="仿宋" w:hAnsi="仿宋"/>
                <w:szCs w:val="24"/>
              </w:rPr>
            </w:pPr>
          </w:p>
        </w:tc>
        <w:tc>
          <w:tcPr>
            <w:tcW w:w="7218" w:type="dxa"/>
            <w:tcBorders>
              <w:top w:val="single" w:sz="4" w:space="0" w:color="auto"/>
              <w:left w:val="nil"/>
              <w:bottom w:val="single" w:sz="4" w:space="0" w:color="auto"/>
              <w:right w:val="single" w:sz="4" w:space="0" w:color="auto"/>
            </w:tcBorders>
          </w:tcPr>
          <w:p w14:paraId="48244CDC" w14:textId="77777777" w:rsidR="00BF345E" w:rsidRPr="0049088A" w:rsidRDefault="00F16C43">
            <w:pPr>
              <w:spacing w:after="0" w:line="240" w:lineRule="auto"/>
              <w:ind w:firstLineChars="0" w:firstLine="0"/>
              <w:rPr>
                <w:rFonts w:ascii="仿宋" w:hAnsi="仿宋" w:cs="宋体"/>
                <w:szCs w:val="24"/>
              </w:rPr>
            </w:pPr>
            <w:r w:rsidRPr="0049088A">
              <w:rPr>
                <w:rFonts w:ascii="仿宋" w:hAnsi="仿宋" w:cs="宋体" w:hint="eastAsia"/>
                <w:szCs w:val="24"/>
              </w:rPr>
              <w:t>资格预审申请函有法定代表人或其委托代理人签字并加盖单位公章。其中注明的资格预审文件有效期为提交截止日起180天。</w:t>
            </w:r>
          </w:p>
        </w:tc>
        <w:tc>
          <w:tcPr>
            <w:tcW w:w="1885" w:type="dxa"/>
            <w:tcBorders>
              <w:top w:val="single" w:sz="4" w:space="0" w:color="auto"/>
              <w:left w:val="nil"/>
              <w:bottom w:val="single" w:sz="4" w:space="0" w:color="auto"/>
              <w:right w:val="single" w:sz="4" w:space="0" w:color="auto"/>
            </w:tcBorders>
            <w:vAlign w:val="center"/>
          </w:tcPr>
          <w:p w14:paraId="33A565D2" w14:textId="77777777" w:rsidR="00BF345E" w:rsidRPr="0049088A" w:rsidRDefault="00BF345E">
            <w:pPr>
              <w:spacing w:after="0" w:line="240" w:lineRule="auto"/>
              <w:ind w:firstLineChars="0" w:firstLine="0"/>
              <w:jc w:val="center"/>
              <w:rPr>
                <w:rFonts w:ascii="仿宋" w:hAnsi="仿宋"/>
                <w:szCs w:val="24"/>
              </w:rPr>
            </w:pPr>
          </w:p>
        </w:tc>
        <w:tc>
          <w:tcPr>
            <w:tcW w:w="2084" w:type="dxa"/>
            <w:tcBorders>
              <w:top w:val="single" w:sz="4" w:space="0" w:color="auto"/>
              <w:left w:val="nil"/>
              <w:bottom w:val="single" w:sz="4" w:space="0" w:color="auto"/>
              <w:right w:val="single" w:sz="4" w:space="0" w:color="auto"/>
            </w:tcBorders>
            <w:vAlign w:val="center"/>
          </w:tcPr>
          <w:p w14:paraId="6B3FF138" w14:textId="77777777" w:rsidR="00BF345E" w:rsidRPr="0049088A" w:rsidRDefault="00BF345E">
            <w:pPr>
              <w:spacing w:after="0" w:line="240" w:lineRule="auto"/>
              <w:ind w:firstLineChars="0" w:firstLine="0"/>
              <w:jc w:val="center"/>
              <w:rPr>
                <w:rFonts w:ascii="仿宋" w:hAnsi="仿宋"/>
                <w:szCs w:val="24"/>
              </w:rPr>
            </w:pPr>
          </w:p>
        </w:tc>
        <w:tc>
          <w:tcPr>
            <w:tcW w:w="1985" w:type="dxa"/>
            <w:tcBorders>
              <w:top w:val="single" w:sz="4" w:space="0" w:color="auto"/>
              <w:left w:val="nil"/>
              <w:bottom w:val="single" w:sz="4" w:space="0" w:color="auto"/>
              <w:right w:val="single" w:sz="4" w:space="0" w:color="auto"/>
            </w:tcBorders>
            <w:vAlign w:val="center"/>
          </w:tcPr>
          <w:p w14:paraId="0F15D993" w14:textId="77777777" w:rsidR="00BF345E" w:rsidRPr="0049088A" w:rsidRDefault="00BF345E">
            <w:pPr>
              <w:spacing w:after="0" w:line="240" w:lineRule="auto"/>
              <w:ind w:firstLineChars="0" w:firstLine="0"/>
              <w:jc w:val="center"/>
              <w:rPr>
                <w:rFonts w:ascii="仿宋" w:hAnsi="仿宋"/>
                <w:szCs w:val="24"/>
              </w:rPr>
            </w:pPr>
          </w:p>
        </w:tc>
        <w:tc>
          <w:tcPr>
            <w:tcW w:w="1842" w:type="dxa"/>
            <w:tcBorders>
              <w:top w:val="single" w:sz="4" w:space="0" w:color="auto"/>
              <w:left w:val="nil"/>
              <w:bottom w:val="single" w:sz="4" w:space="0" w:color="auto"/>
              <w:right w:val="single" w:sz="4" w:space="0" w:color="auto"/>
            </w:tcBorders>
            <w:vAlign w:val="center"/>
          </w:tcPr>
          <w:p w14:paraId="544882FD" w14:textId="77777777" w:rsidR="00BF345E" w:rsidRPr="0049088A" w:rsidRDefault="00BF345E">
            <w:pPr>
              <w:spacing w:after="0" w:line="240" w:lineRule="auto"/>
              <w:ind w:firstLineChars="0" w:firstLine="0"/>
              <w:jc w:val="center"/>
              <w:rPr>
                <w:rFonts w:ascii="仿宋" w:hAnsi="仿宋"/>
                <w:szCs w:val="24"/>
              </w:rPr>
            </w:pPr>
          </w:p>
        </w:tc>
      </w:tr>
      <w:tr w:rsidR="00BF345E" w:rsidRPr="0049088A" w14:paraId="5747F69B" w14:textId="77777777">
        <w:trPr>
          <w:trHeight w:val="354"/>
        </w:trPr>
        <w:tc>
          <w:tcPr>
            <w:tcW w:w="392" w:type="dxa"/>
            <w:vMerge/>
            <w:tcBorders>
              <w:left w:val="single" w:sz="4" w:space="0" w:color="auto"/>
              <w:right w:val="single" w:sz="4" w:space="0" w:color="auto"/>
            </w:tcBorders>
          </w:tcPr>
          <w:p w14:paraId="3B967C57" w14:textId="77777777" w:rsidR="00BF345E" w:rsidRPr="0049088A" w:rsidRDefault="00BF345E">
            <w:pPr>
              <w:spacing w:after="0" w:line="240" w:lineRule="auto"/>
              <w:ind w:firstLineChars="0" w:firstLine="0"/>
              <w:rPr>
                <w:rFonts w:ascii="仿宋" w:hAnsi="仿宋"/>
                <w:szCs w:val="24"/>
              </w:rPr>
            </w:pPr>
          </w:p>
        </w:tc>
        <w:tc>
          <w:tcPr>
            <w:tcW w:w="7218" w:type="dxa"/>
            <w:tcBorders>
              <w:top w:val="single" w:sz="4" w:space="0" w:color="auto"/>
              <w:left w:val="nil"/>
              <w:bottom w:val="single" w:sz="4" w:space="0" w:color="auto"/>
              <w:right w:val="single" w:sz="4" w:space="0" w:color="auto"/>
            </w:tcBorders>
          </w:tcPr>
          <w:p w14:paraId="172CF032" w14:textId="77777777" w:rsidR="00BF345E" w:rsidRPr="0049088A" w:rsidRDefault="00F16C43">
            <w:pPr>
              <w:spacing w:after="0" w:line="240" w:lineRule="auto"/>
              <w:ind w:firstLineChars="0" w:firstLine="0"/>
              <w:rPr>
                <w:rFonts w:ascii="仿宋" w:hAnsi="仿宋" w:cs="宋体"/>
                <w:szCs w:val="24"/>
              </w:rPr>
            </w:pPr>
            <w:r w:rsidRPr="0049088A">
              <w:rPr>
                <w:rFonts w:ascii="仿宋" w:hAnsi="仿宋" w:cs="宋体" w:hint="eastAsia"/>
                <w:szCs w:val="24"/>
              </w:rPr>
              <w:t>资格预审申请文件按照资格预审文件规定的格式、内容填写，字迹清晰可辨</w:t>
            </w:r>
          </w:p>
        </w:tc>
        <w:tc>
          <w:tcPr>
            <w:tcW w:w="1885" w:type="dxa"/>
            <w:tcBorders>
              <w:top w:val="single" w:sz="4" w:space="0" w:color="auto"/>
              <w:left w:val="nil"/>
              <w:bottom w:val="single" w:sz="4" w:space="0" w:color="auto"/>
              <w:right w:val="single" w:sz="4" w:space="0" w:color="auto"/>
            </w:tcBorders>
            <w:vAlign w:val="center"/>
          </w:tcPr>
          <w:p w14:paraId="320778CB" w14:textId="77777777" w:rsidR="00BF345E" w:rsidRPr="0049088A" w:rsidRDefault="00BF345E">
            <w:pPr>
              <w:spacing w:after="0" w:line="240" w:lineRule="auto"/>
              <w:ind w:firstLineChars="0" w:firstLine="0"/>
              <w:jc w:val="center"/>
              <w:rPr>
                <w:rFonts w:ascii="仿宋" w:hAnsi="仿宋"/>
                <w:szCs w:val="24"/>
              </w:rPr>
            </w:pPr>
          </w:p>
        </w:tc>
        <w:tc>
          <w:tcPr>
            <w:tcW w:w="2084" w:type="dxa"/>
            <w:tcBorders>
              <w:top w:val="single" w:sz="4" w:space="0" w:color="auto"/>
              <w:left w:val="nil"/>
              <w:bottom w:val="single" w:sz="4" w:space="0" w:color="auto"/>
              <w:right w:val="single" w:sz="4" w:space="0" w:color="auto"/>
            </w:tcBorders>
            <w:vAlign w:val="center"/>
          </w:tcPr>
          <w:p w14:paraId="63B1DA49" w14:textId="77777777" w:rsidR="00BF345E" w:rsidRPr="0049088A" w:rsidRDefault="00BF345E">
            <w:pPr>
              <w:spacing w:after="0" w:line="240" w:lineRule="auto"/>
              <w:ind w:firstLineChars="0" w:firstLine="0"/>
              <w:jc w:val="center"/>
              <w:rPr>
                <w:rFonts w:ascii="仿宋" w:hAnsi="仿宋"/>
                <w:szCs w:val="24"/>
              </w:rPr>
            </w:pPr>
          </w:p>
        </w:tc>
        <w:tc>
          <w:tcPr>
            <w:tcW w:w="1985" w:type="dxa"/>
            <w:tcBorders>
              <w:top w:val="single" w:sz="4" w:space="0" w:color="auto"/>
              <w:left w:val="nil"/>
              <w:bottom w:val="single" w:sz="4" w:space="0" w:color="auto"/>
              <w:right w:val="single" w:sz="4" w:space="0" w:color="auto"/>
            </w:tcBorders>
            <w:vAlign w:val="center"/>
          </w:tcPr>
          <w:p w14:paraId="39101ADB" w14:textId="77777777" w:rsidR="00BF345E" w:rsidRPr="0049088A" w:rsidRDefault="00BF345E">
            <w:pPr>
              <w:spacing w:after="0" w:line="240" w:lineRule="auto"/>
              <w:ind w:firstLineChars="0" w:firstLine="0"/>
              <w:jc w:val="center"/>
              <w:rPr>
                <w:rFonts w:ascii="仿宋" w:hAnsi="仿宋"/>
                <w:szCs w:val="24"/>
              </w:rPr>
            </w:pPr>
          </w:p>
        </w:tc>
        <w:tc>
          <w:tcPr>
            <w:tcW w:w="1842" w:type="dxa"/>
            <w:tcBorders>
              <w:top w:val="single" w:sz="4" w:space="0" w:color="auto"/>
              <w:left w:val="nil"/>
              <w:bottom w:val="single" w:sz="4" w:space="0" w:color="auto"/>
              <w:right w:val="single" w:sz="4" w:space="0" w:color="auto"/>
            </w:tcBorders>
            <w:vAlign w:val="center"/>
          </w:tcPr>
          <w:p w14:paraId="39E31275" w14:textId="77777777" w:rsidR="00BF345E" w:rsidRPr="0049088A" w:rsidRDefault="00BF345E">
            <w:pPr>
              <w:spacing w:after="0" w:line="240" w:lineRule="auto"/>
              <w:ind w:firstLineChars="0" w:firstLine="0"/>
              <w:jc w:val="center"/>
              <w:rPr>
                <w:rFonts w:ascii="仿宋" w:hAnsi="仿宋"/>
                <w:szCs w:val="24"/>
              </w:rPr>
            </w:pPr>
          </w:p>
        </w:tc>
      </w:tr>
      <w:tr w:rsidR="00BF345E" w:rsidRPr="0049088A" w14:paraId="366777B2" w14:textId="77777777">
        <w:trPr>
          <w:trHeight w:val="374"/>
        </w:trPr>
        <w:tc>
          <w:tcPr>
            <w:tcW w:w="392" w:type="dxa"/>
            <w:vMerge/>
            <w:tcBorders>
              <w:left w:val="single" w:sz="4" w:space="0" w:color="auto"/>
              <w:right w:val="single" w:sz="4" w:space="0" w:color="auto"/>
            </w:tcBorders>
          </w:tcPr>
          <w:p w14:paraId="7ECC8BEB" w14:textId="77777777" w:rsidR="00BF345E" w:rsidRPr="0049088A" w:rsidRDefault="00BF345E">
            <w:pPr>
              <w:spacing w:after="0" w:line="240" w:lineRule="auto"/>
              <w:ind w:firstLineChars="0" w:firstLine="0"/>
              <w:rPr>
                <w:rFonts w:ascii="仿宋" w:hAnsi="仿宋"/>
                <w:szCs w:val="24"/>
              </w:rPr>
            </w:pPr>
          </w:p>
        </w:tc>
        <w:tc>
          <w:tcPr>
            <w:tcW w:w="7218" w:type="dxa"/>
            <w:tcBorders>
              <w:top w:val="single" w:sz="4" w:space="0" w:color="auto"/>
              <w:left w:val="nil"/>
              <w:bottom w:val="single" w:sz="4" w:space="0" w:color="auto"/>
              <w:right w:val="single" w:sz="4" w:space="0" w:color="auto"/>
            </w:tcBorders>
          </w:tcPr>
          <w:p w14:paraId="0820C0FE" w14:textId="77777777" w:rsidR="00BF345E" w:rsidRPr="0049088A" w:rsidRDefault="00F16C43">
            <w:pPr>
              <w:spacing w:after="0" w:line="240" w:lineRule="auto"/>
              <w:ind w:firstLineChars="0" w:firstLine="0"/>
              <w:rPr>
                <w:rFonts w:ascii="仿宋" w:hAnsi="仿宋" w:cs="宋体"/>
                <w:szCs w:val="24"/>
              </w:rPr>
            </w:pPr>
            <w:r w:rsidRPr="0049088A">
              <w:rPr>
                <w:rFonts w:ascii="仿宋" w:hAnsi="仿宋" w:cs="宋体" w:hint="eastAsia"/>
                <w:szCs w:val="24"/>
                <w:lang w:bidi="ar"/>
              </w:rPr>
              <w:t>申请单位的法定代表人身份证明或授权委托书</w:t>
            </w:r>
          </w:p>
          <w:p w14:paraId="6B98853F" w14:textId="77777777" w:rsidR="00BF345E" w:rsidRPr="0049088A" w:rsidRDefault="00F16C43">
            <w:pPr>
              <w:spacing w:after="0" w:line="240" w:lineRule="auto"/>
              <w:ind w:firstLineChars="0" w:firstLine="0"/>
              <w:rPr>
                <w:rFonts w:ascii="仿宋" w:hAnsi="仿宋" w:cs="宋体"/>
                <w:szCs w:val="24"/>
              </w:rPr>
            </w:pPr>
            <w:r w:rsidRPr="0049088A">
              <w:rPr>
                <w:rFonts w:ascii="仿宋" w:hAnsi="仿宋" w:cs="宋体" w:hint="eastAsia"/>
                <w:szCs w:val="24"/>
                <w:lang w:bidi="ar"/>
              </w:rPr>
              <w:t>（1）</w:t>
            </w:r>
            <w:r w:rsidRPr="0049088A">
              <w:rPr>
                <w:rFonts w:ascii="仿宋" w:hAnsi="仿宋" w:cs="宋体" w:hint="eastAsia"/>
                <w:szCs w:val="24"/>
              </w:rPr>
              <w:t>法定代表人身份证明必须加盖申请人单位公章，法定代表人授权委托书必须加盖申请人单位公章并由法定代表人签名或签章。</w:t>
            </w:r>
          </w:p>
          <w:p w14:paraId="553CABD6" w14:textId="77777777" w:rsidR="00BF345E" w:rsidRPr="0049088A" w:rsidRDefault="00F16C43">
            <w:pPr>
              <w:spacing w:after="0" w:line="240" w:lineRule="auto"/>
              <w:ind w:firstLineChars="0" w:firstLine="0"/>
              <w:rPr>
                <w:rFonts w:ascii="仿宋" w:hAnsi="仿宋" w:cs="宋体"/>
                <w:szCs w:val="24"/>
              </w:rPr>
            </w:pPr>
            <w:r w:rsidRPr="0049088A">
              <w:rPr>
                <w:rFonts w:ascii="仿宋" w:hAnsi="仿宋" w:cs="宋体" w:hint="eastAsia"/>
                <w:szCs w:val="24"/>
                <w:lang w:bidi="ar"/>
              </w:rPr>
              <w:t>（2）</w:t>
            </w:r>
            <w:r w:rsidRPr="0049088A">
              <w:rPr>
                <w:rFonts w:ascii="仿宋" w:hAnsi="仿宋" w:cs="宋体" w:hint="eastAsia"/>
                <w:szCs w:val="24"/>
              </w:rPr>
              <w:t>如果由申请人的法定代表人亲自提交资格预审申请文件，则不需提交授权委托书。</w:t>
            </w:r>
          </w:p>
        </w:tc>
        <w:tc>
          <w:tcPr>
            <w:tcW w:w="1885" w:type="dxa"/>
            <w:tcBorders>
              <w:top w:val="single" w:sz="4" w:space="0" w:color="auto"/>
              <w:left w:val="nil"/>
              <w:bottom w:val="single" w:sz="4" w:space="0" w:color="auto"/>
              <w:right w:val="single" w:sz="4" w:space="0" w:color="auto"/>
            </w:tcBorders>
            <w:vAlign w:val="center"/>
          </w:tcPr>
          <w:p w14:paraId="13990497" w14:textId="77777777" w:rsidR="00BF345E" w:rsidRPr="0049088A" w:rsidRDefault="00BF345E">
            <w:pPr>
              <w:spacing w:after="0" w:line="240" w:lineRule="auto"/>
              <w:ind w:firstLineChars="0" w:firstLine="0"/>
              <w:jc w:val="center"/>
              <w:rPr>
                <w:rFonts w:ascii="仿宋" w:hAnsi="仿宋"/>
                <w:szCs w:val="24"/>
              </w:rPr>
            </w:pPr>
          </w:p>
        </w:tc>
        <w:tc>
          <w:tcPr>
            <w:tcW w:w="2084" w:type="dxa"/>
            <w:tcBorders>
              <w:top w:val="single" w:sz="4" w:space="0" w:color="auto"/>
              <w:left w:val="nil"/>
              <w:bottom w:val="single" w:sz="4" w:space="0" w:color="auto"/>
              <w:right w:val="single" w:sz="4" w:space="0" w:color="auto"/>
            </w:tcBorders>
            <w:vAlign w:val="center"/>
          </w:tcPr>
          <w:p w14:paraId="7051D225" w14:textId="77777777" w:rsidR="00BF345E" w:rsidRPr="0049088A" w:rsidRDefault="00BF345E">
            <w:pPr>
              <w:spacing w:after="0" w:line="240" w:lineRule="auto"/>
              <w:ind w:firstLineChars="0" w:firstLine="0"/>
              <w:jc w:val="center"/>
              <w:rPr>
                <w:rFonts w:ascii="仿宋" w:hAnsi="仿宋"/>
                <w:szCs w:val="24"/>
              </w:rPr>
            </w:pPr>
          </w:p>
        </w:tc>
        <w:tc>
          <w:tcPr>
            <w:tcW w:w="1985" w:type="dxa"/>
            <w:tcBorders>
              <w:top w:val="single" w:sz="4" w:space="0" w:color="auto"/>
              <w:left w:val="nil"/>
              <w:bottom w:val="single" w:sz="4" w:space="0" w:color="auto"/>
              <w:right w:val="single" w:sz="4" w:space="0" w:color="auto"/>
            </w:tcBorders>
            <w:vAlign w:val="center"/>
          </w:tcPr>
          <w:p w14:paraId="0DF7C59D" w14:textId="77777777" w:rsidR="00BF345E" w:rsidRPr="0049088A" w:rsidRDefault="00BF345E">
            <w:pPr>
              <w:spacing w:after="0" w:line="240" w:lineRule="auto"/>
              <w:ind w:firstLineChars="0" w:firstLine="0"/>
              <w:jc w:val="center"/>
              <w:rPr>
                <w:rFonts w:ascii="仿宋" w:hAnsi="仿宋"/>
                <w:szCs w:val="24"/>
              </w:rPr>
            </w:pPr>
          </w:p>
        </w:tc>
        <w:tc>
          <w:tcPr>
            <w:tcW w:w="1842" w:type="dxa"/>
            <w:tcBorders>
              <w:top w:val="single" w:sz="4" w:space="0" w:color="auto"/>
              <w:left w:val="nil"/>
              <w:bottom w:val="single" w:sz="4" w:space="0" w:color="auto"/>
              <w:right w:val="single" w:sz="4" w:space="0" w:color="auto"/>
            </w:tcBorders>
            <w:vAlign w:val="center"/>
          </w:tcPr>
          <w:p w14:paraId="7564C85C" w14:textId="77777777" w:rsidR="00BF345E" w:rsidRPr="0049088A" w:rsidRDefault="00BF345E">
            <w:pPr>
              <w:spacing w:after="0" w:line="240" w:lineRule="auto"/>
              <w:ind w:firstLineChars="0" w:firstLine="0"/>
              <w:jc w:val="center"/>
              <w:rPr>
                <w:rFonts w:ascii="仿宋" w:hAnsi="仿宋"/>
                <w:szCs w:val="24"/>
              </w:rPr>
            </w:pPr>
          </w:p>
        </w:tc>
      </w:tr>
      <w:tr w:rsidR="00BF345E" w:rsidRPr="0049088A" w14:paraId="6C729673" w14:textId="77777777">
        <w:trPr>
          <w:trHeight w:val="93"/>
        </w:trPr>
        <w:tc>
          <w:tcPr>
            <w:tcW w:w="392" w:type="dxa"/>
            <w:vMerge/>
            <w:tcBorders>
              <w:left w:val="single" w:sz="4" w:space="0" w:color="auto"/>
              <w:right w:val="single" w:sz="4" w:space="0" w:color="auto"/>
            </w:tcBorders>
          </w:tcPr>
          <w:p w14:paraId="3A67AE52" w14:textId="77777777" w:rsidR="00BF345E" w:rsidRPr="0049088A" w:rsidRDefault="00BF345E">
            <w:pPr>
              <w:spacing w:after="0" w:line="240" w:lineRule="auto"/>
              <w:ind w:firstLineChars="0" w:firstLine="0"/>
              <w:rPr>
                <w:rFonts w:ascii="仿宋" w:hAnsi="仿宋"/>
                <w:szCs w:val="24"/>
              </w:rPr>
            </w:pPr>
          </w:p>
        </w:tc>
        <w:tc>
          <w:tcPr>
            <w:tcW w:w="7218" w:type="dxa"/>
            <w:tcBorders>
              <w:top w:val="single" w:sz="4" w:space="0" w:color="auto"/>
              <w:left w:val="nil"/>
              <w:bottom w:val="single" w:sz="4" w:space="0" w:color="auto"/>
              <w:right w:val="single" w:sz="4" w:space="0" w:color="auto"/>
            </w:tcBorders>
          </w:tcPr>
          <w:p w14:paraId="369764A5" w14:textId="77777777" w:rsidR="00BF345E" w:rsidRPr="0049088A" w:rsidRDefault="00F16C43">
            <w:pPr>
              <w:spacing w:after="0" w:line="240" w:lineRule="auto"/>
              <w:ind w:firstLineChars="0" w:firstLine="0"/>
              <w:rPr>
                <w:rFonts w:ascii="仿宋" w:hAnsi="仿宋" w:cs="宋体"/>
                <w:szCs w:val="24"/>
              </w:rPr>
            </w:pPr>
            <w:r w:rsidRPr="0049088A">
              <w:rPr>
                <w:rFonts w:ascii="仿宋" w:hAnsi="仿宋" w:cs="宋体" w:hint="eastAsia"/>
                <w:szCs w:val="24"/>
              </w:rPr>
              <w:t>资格预审申请文件签署情况：资格预审申请文件中的任何改动之处应加盖单位章或由申请人的法定代表人或其委托代理人签字确认</w:t>
            </w:r>
          </w:p>
        </w:tc>
        <w:tc>
          <w:tcPr>
            <w:tcW w:w="1885" w:type="dxa"/>
            <w:tcBorders>
              <w:top w:val="single" w:sz="4" w:space="0" w:color="auto"/>
              <w:left w:val="nil"/>
              <w:bottom w:val="single" w:sz="4" w:space="0" w:color="auto"/>
              <w:right w:val="single" w:sz="4" w:space="0" w:color="auto"/>
            </w:tcBorders>
            <w:vAlign w:val="center"/>
          </w:tcPr>
          <w:p w14:paraId="68FCD426" w14:textId="77777777" w:rsidR="00BF345E" w:rsidRPr="0049088A" w:rsidRDefault="00BF345E">
            <w:pPr>
              <w:spacing w:after="0" w:line="240" w:lineRule="auto"/>
              <w:ind w:firstLineChars="0" w:firstLine="0"/>
              <w:jc w:val="center"/>
              <w:rPr>
                <w:rFonts w:ascii="仿宋" w:hAnsi="仿宋"/>
                <w:szCs w:val="24"/>
              </w:rPr>
            </w:pPr>
          </w:p>
        </w:tc>
        <w:tc>
          <w:tcPr>
            <w:tcW w:w="2084" w:type="dxa"/>
            <w:tcBorders>
              <w:top w:val="single" w:sz="4" w:space="0" w:color="auto"/>
              <w:left w:val="nil"/>
              <w:bottom w:val="single" w:sz="4" w:space="0" w:color="auto"/>
              <w:right w:val="single" w:sz="4" w:space="0" w:color="auto"/>
            </w:tcBorders>
            <w:vAlign w:val="center"/>
          </w:tcPr>
          <w:p w14:paraId="46639736" w14:textId="77777777" w:rsidR="00BF345E" w:rsidRPr="0049088A" w:rsidRDefault="00BF345E">
            <w:pPr>
              <w:spacing w:after="0" w:line="240" w:lineRule="auto"/>
              <w:ind w:firstLineChars="0" w:firstLine="0"/>
              <w:jc w:val="center"/>
              <w:rPr>
                <w:rFonts w:ascii="仿宋" w:hAnsi="仿宋"/>
                <w:szCs w:val="24"/>
              </w:rPr>
            </w:pPr>
          </w:p>
        </w:tc>
        <w:tc>
          <w:tcPr>
            <w:tcW w:w="1985" w:type="dxa"/>
            <w:tcBorders>
              <w:top w:val="single" w:sz="4" w:space="0" w:color="auto"/>
              <w:left w:val="nil"/>
              <w:bottom w:val="single" w:sz="4" w:space="0" w:color="auto"/>
              <w:right w:val="single" w:sz="4" w:space="0" w:color="auto"/>
            </w:tcBorders>
            <w:vAlign w:val="center"/>
          </w:tcPr>
          <w:p w14:paraId="75ACD18C" w14:textId="77777777" w:rsidR="00BF345E" w:rsidRPr="0049088A" w:rsidRDefault="00BF345E">
            <w:pPr>
              <w:spacing w:after="0" w:line="240" w:lineRule="auto"/>
              <w:ind w:firstLineChars="0" w:firstLine="0"/>
              <w:jc w:val="center"/>
              <w:rPr>
                <w:rFonts w:ascii="仿宋" w:hAnsi="仿宋"/>
                <w:szCs w:val="24"/>
              </w:rPr>
            </w:pPr>
          </w:p>
        </w:tc>
        <w:tc>
          <w:tcPr>
            <w:tcW w:w="1842" w:type="dxa"/>
            <w:tcBorders>
              <w:top w:val="single" w:sz="4" w:space="0" w:color="auto"/>
              <w:left w:val="nil"/>
              <w:bottom w:val="single" w:sz="4" w:space="0" w:color="auto"/>
              <w:right w:val="single" w:sz="4" w:space="0" w:color="auto"/>
            </w:tcBorders>
            <w:vAlign w:val="center"/>
          </w:tcPr>
          <w:p w14:paraId="01EFED63" w14:textId="77777777" w:rsidR="00BF345E" w:rsidRPr="0049088A" w:rsidRDefault="00BF345E">
            <w:pPr>
              <w:spacing w:after="0" w:line="240" w:lineRule="auto"/>
              <w:ind w:firstLineChars="0" w:firstLine="0"/>
              <w:jc w:val="center"/>
              <w:rPr>
                <w:rFonts w:ascii="仿宋" w:hAnsi="仿宋"/>
                <w:szCs w:val="24"/>
              </w:rPr>
            </w:pPr>
          </w:p>
        </w:tc>
      </w:tr>
      <w:tr w:rsidR="00BF345E" w:rsidRPr="0049088A" w14:paraId="16BBD949" w14:textId="77777777" w:rsidTr="0066531C">
        <w:trPr>
          <w:trHeight w:val="681"/>
        </w:trPr>
        <w:tc>
          <w:tcPr>
            <w:tcW w:w="392" w:type="dxa"/>
            <w:vMerge/>
            <w:tcBorders>
              <w:left w:val="single" w:sz="4" w:space="0" w:color="auto"/>
              <w:right w:val="single" w:sz="4" w:space="0" w:color="auto"/>
            </w:tcBorders>
          </w:tcPr>
          <w:p w14:paraId="0302AF6C" w14:textId="77777777" w:rsidR="00BF345E" w:rsidRPr="0049088A" w:rsidRDefault="00BF345E">
            <w:pPr>
              <w:spacing w:after="0" w:line="240" w:lineRule="auto"/>
              <w:ind w:firstLineChars="0" w:firstLine="0"/>
              <w:rPr>
                <w:rFonts w:ascii="仿宋" w:hAnsi="仿宋"/>
                <w:szCs w:val="24"/>
              </w:rPr>
            </w:pPr>
          </w:p>
        </w:tc>
        <w:tc>
          <w:tcPr>
            <w:tcW w:w="7218" w:type="dxa"/>
            <w:tcBorders>
              <w:top w:val="single" w:sz="4" w:space="0" w:color="auto"/>
              <w:left w:val="nil"/>
              <w:bottom w:val="single" w:sz="4" w:space="0" w:color="auto"/>
              <w:right w:val="single" w:sz="4" w:space="0" w:color="auto"/>
            </w:tcBorders>
          </w:tcPr>
          <w:p w14:paraId="19106D2C" w14:textId="1CACEF88" w:rsidR="00BF345E" w:rsidRPr="0049088A" w:rsidRDefault="002E4C19">
            <w:pPr>
              <w:spacing w:after="0" w:line="240" w:lineRule="auto"/>
              <w:ind w:firstLineChars="0" w:firstLine="0"/>
              <w:rPr>
                <w:rFonts w:ascii="仿宋" w:hAnsi="仿宋" w:cs="宋体"/>
                <w:szCs w:val="24"/>
              </w:rPr>
            </w:pPr>
            <w:r>
              <w:rPr>
                <w:rFonts w:ascii="仿宋" w:hAnsi="仿宋" w:cs="宋体" w:hint="eastAsia"/>
                <w:szCs w:val="24"/>
              </w:rPr>
              <w:t>资格预审申请文件正、副本份数：正本一份，副本六</w:t>
            </w:r>
            <w:r w:rsidR="00F16C43" w:rsidRPr="0049088A">
              <w:rPr>
                <w:rFonts w:ascii="仿宋" w:hAnsi="仿宋" w:cs="宋体" w:hint="eastAsia"/>
                <w:szCs w:val="24"/>
              </w:rPr>
              <w:t>份，电子文件两份。正本和副本的封面上应清楚地标记“正本”或“副本”字样。</w:t>
            </w:r>
          </w:p>
        </w:tc>
        <w:tc>
          <w:tcPr>
            <w:tcW w:w="1885" w:type="dxa"/>
            <w:tcBorders>
              <w:top w:val="single" w:sz="4" w:space="0" w:color="auto"/>
              <w:left w:val="nil"/>
              <w:bottom w:val="single" w:sz="4" w:space="0" w:color="auto"/>
              <w:right w:val="single" w:sz="4" w:space="0" w:color="auto"/>
            </w:tcBorders>
            <w:vAlign w:val="center"/>
          </w:tcPr>
          <w:p w14:paraId="2638E789" w14:textId="77777777" w:rsidR="00BF345E" w:rsidRPr="0049088A" w:rsidRDefault="00BF345E">
            <w:pPr>
              <w:topLinePunct/>
              <w:spacing w:after="0" w:line="240" w:lineRule="auto"/>
              <w:ind w:firstLineChars="0" w:firstLine="0"/>
              <w:jc w:val="center"/>
              <w:rPr>
                <w:rFonts w:ascii="仿宋" w:hAnsi="仿宋" w:cs="宋体"/>
                <w:szCs w:val="24"/>
              </w:rPr>
            </w:pPr>
          </w:p>
        </w:tc>
        <w:tc>
          <w:tcPr>
            <w:tcW w:w="2084" w:type="dxa"/>
            <w:tcBorders>
              <w:top w:val="single" w:sz="4" w:space="0" w:color="auto"/>
              <w:left w:val="nil"/>
              <w:bottom w:val="single" w:sz="4" w:space="0" w:color="auto"/>
              <w:right w:val="single" w:sz="4" w:space="0" w:color="auto"/>
            </w:tcBorders>
            <w:vAlign w:val="center"/>
          </w:tcPr>
          <w:p w14:paraId="7017463D" w14:textId="77777777" w:rsidR="00BF345E" w:rsidRPr="0049088A" w:rsidRDefault="00BF345E">
            <w:pPr>
              <w:topLinePunct/>
              <w:spacing w:after="0" w:line="240" w:lineRule="auto"/>
              <w:ind w:firstLineChars="0" w:firstLine="0"/>
              <w:jc w:val="center"/>
              <w:rPr>
                <w:rFonts w:ascii="仿宋" w:hAnsi="仿宋" w:cs="宋体"/>
                <w:szCs w:val="24"/>
              </w:rPr>
            </w:pPr>
          </w:p>
        </w:tc>
        <w:tc>
          <w:tcPr>
            <w:tcW w:w="1985" w:type="dxa"/>
            <w:tcBorders>
              <w:top w:val="single" w:sz="4" w:space="0" w:color="auto"/>
              <w:left w:val="nil"/>
              <w:bottom w:val="single" w:sz="4" w:space="0" w:color="auto"/>
              <w:right w:val="single" w:sz="4" w:space="0" w:color="auto"/>
            </w:tcBorders>
            <w:vAlign w:val="center"/>
          </w:tcPr>
          <w:p w14:paraId="47EE7956" w14:textId="77777777" w:rsidR="00BF345E" w:rsidRPr="0049088A" w:rsidRDefault="00BF345E">
            <w:pPr>
              <w:topLinePunct/>
              <w:spacing w:after="0" w:line="240" w:lineRule="auto"/>
              <w:ind w:firstLineChars="0" w:firstLine="0"/>
              <w:jc w:val="center"/>
              <w:rPr>
                <w:rFonts w:ascii="仿宋" w:hAnsi="仿宋" w:cs="宋体"/>
                <w:szCs w:val="24"/>
              </w:rPr>
            </w:pPr>
          </w:p>
        </w:tc>
        <w:tc>
          <w:tcPr>
            <w:tcW w:w="1842" w:type="dxa"/>
            <w:tcBorders>
              <w:top w:val="single" w:sz="4" w:space="0" w:color="auto"/>
              <w:left w:val="nil"/>
              <w:bottom w:val="single" w:sz="4" w:space="0" w:color="auto"/>
              <w:right w:val="single" w:sz="4" w:space="0" w:color="auto"/>
            </w:tcBorders>
            <w:vAlign w:val="center"/>
          </w:tcPr>
          <w:p w14:paraId="22B1B6BB" w14:textId="77777777" w:rsidR="00BF345E" w:rsidRPr="0049088A" w:rsidRDefault="00BF345E">
            <w:pPr>
              <w:topLinePunct/>
              <w:spacing w:after="0" w:line="240" w:lineRule="auto"/>
              <w:ind w:firstLineChars="0" w:firstLine="0"/>
              <w:jc w:val="center"/>
              <w:rPr>
                <w:rFonts w:ascii="仿宋" w:hAnsi="仿宋" w:cs="宋体"/>
                <w:szCs w:val="24"/>
              </w:rPr>
            </w:pPr>
          </w:p>
        </w:tc>
      </w:tr>
      <w:tr w:rsidR="00BF345E" w:rsidRPr="0049088A" w14:paraId="08DA2340" w14:textId="77777777">
        <w:trPr>
          <w:trHeight w:val="663"/>
        </w:trPr>
        <w:tc>
          <w:tcPr>
            <w:tcW w:w="392" w:type="dxa"/>
            <w:vMerge/>
            <w:tcBorders>
              <w:left w:val="single" w:sz="4" w:space="0" w:color="auto"/>
              <w:bottom w:val="single" w:sz="4" w:space="0" w:color="auto"/>
              <w:right w:val="single" w:sz="4" w:space="0" w:color="auto"/>
            </w:tcBorders>
          </w:tcPr>
          <w:p w14:paraId="3F8B8595" w14:textId="77777777" w:rsidR="00BF345E" w:rsidRPr="0049088A" w:rsidRDefault="00BF345E">
            <w:pPr>
              <w:spacing w:after="0" w:line="240" w:lineRule="auto"/>
              <w:ind w:firstLineChars="0" w:firstLine="0"/>
              <w:rPr>
                <w:rFonts w:ascii="仿宋" w:hAnsi="仿宋"/>
                <w:szCs w:val="24"/>
              </w:rPr>
            </w:pPr>
          </w:p>
        </w:tc>
        <w:tc>
          <w:tcPr>
            <w:tcW w:w="7218" w:type="dxa"/>
            <w:tcBorders>
              <w:top w:val="single" w:sz="4" w:space="0" w:color="auto"/>
              <w:left w:val="nil"/>
              <w:bottom w:val="single" w:sz="4" w:space="0" w:color="auto"/>
              <w:right w:val="single" w:sz="4" w:space="0" w:color="auto"/>
            </w:tcBorders>
          </w:tcPr>
          <w:p w14:paraId="66908A94" w14:textId="77777777" w:rsidR="00BF345E" w:rsidRPr="0049088A" w:rsidRDefault="00F16C43">
            <w:pPr>
              <w:spacing w:after="0" w:line="240" w:lineRule="auto"/>
              <w:ind w:firstLineChars="0" w:firstLine="0"/>
              <w:rPr>
                <w:rFonts w:ascii="仿宋" w:hAnsi="仿宋" w:cs="宋体"/>
                <w:szCs w:val="24"/>
              </w:rPr>
            </w:pPr>
            <w:r w:rsidRPr="0049088A">
              <w:rPr>
                <w:rFonts w:ascii="仿宋" w:hAnsi="仿宋" w:cs="宋体" w:hint="eastAsia"/>
                <w:szCs w:val="24"/>
              </w:rPr>
              <w:t>资格预审申请文件没有对采购人的权利提出削弱性或限制性要求，没有对申请人的责任和义务提出实质性修改。</w:t>
            </w:r>
          </w:p>
        </w:tc>
        <w:tc>
          <w:tcPr>
            <w:tcW w:w="1885" w:type="dxa"/>
            <w:tcBorders>
              <w:top w:val="single" w:sz="4" w:space="0" w:color="auto"/>
              <w:left w:val="nil"/>
              <w:bottom w:val="single" w:sz="4" w:space="0" w:color="auto"/>
              <w:right w:val="single" w:sz="4" w:space="0" w:color="auto"/>
            </w:tcBorders>
            <w:vAlign w:val="center"/>
          </w:tcPr>
          <w:p w14:paraId="52214DB8" w14:textId="77777777" w:rsidR="00BF345E" w:rsidRPr="0049088A" w:rsidRDefault="00BF345E">
            <w:pPr>
              <w:spacing w:after="0" w:line="240" w:lineRule="auto"/>
              <w:ind w:firstLineChars="0" w:firstLine="0"/>
              <w:jc w:val="center"/>
              <w:rPr>
                <w:rFonts w:ascii="仿宋" w:hAnsi="仿宋"/>
                <w:szCs w:val="24"/>
              </w:rPr>
            </w:pPr>
          </w:p>
        </w:tc>
        <w:tc>
          <w:tcPr>
            <w:tcW w:w="2084" w:type="dxa"/>
            <w:tcBorders>
              <w:top w:val="single" w:sz="4" w:space="0" w:color="auto"/>
              <w:left w:val="nil"/>
              <w:bottom w:val="single" w:sz="4" w:space="0" w:color="auto"/>
              <w:right w:val="single" w:sz="4" w:space="0" w:color="auto"/>
            </w:tcBorders>
            <w:vAlign w:val="center"/>
          </w:tcPr>
          <w:p w14:paraId="62AF72A5" w14:textId="77777777" w:rsidR="00BF345E" w:rsidRPr="0049088A" w:rsidRDefault="00BF345E">
            <w:pPr>
              <w:spacing w:after="0" w:line="240" w:lineRule="auto"/>
              <w:ind w:firstLineChars="0" w:firstLine="0"/>
              <w:jc w:val="center"/>
              <w:rPr>
                <w:rFonts w:ascii="仿宋" w:hAnsi="仿宋"/>
                <w:szCs w:val="24"/>
              </w:rPr>
            </w:pPr>
          </w:p>
        </w:tc>
        <w:tc>
          <w:tcPr>
            <w:tcW w:w="1985" w:type="dxa"/>
            <w:tcBorders>
              <w:top w:val="single" w:sz="4" w:space="0" w:color="auto"/>
              <w:left w:val="nil"/>
              <w:bottom w:val="single" w:sz="4" w:space="0" w:color="auto"/>
              <w:right w:val="single" w:sz="4" w:space="0" w:color="auto"/>
            </w:tcBorders>
            <w:vAlign w:val="center"/>
          </w:tcPr>
          <w:p w14:paraId="7FCE05DE" w14:textId="77777777" w:rsidR="00BF345E" w:rsidRPr="0049088A" w:rsidRDefault="00BF345E">
            <w:pPr>
              <w:spacing w:after="0" w:line="240" w:lineRule="auto"/>
              <w:ind w:firstLineChars="0" w:firstLine="0"/>
              <w:jc w:val="center"/>
              <w:rPr>
                <w:rFonts w:ascii="仿宋" w:hAnsi="仿宋"/>
                <w:szCs w:val="24"/>
              </w:rPr>
            </w:pPr>
          </w:p>
        </w:tc>
        <w:tc>
          <w:tcPr>
            <w:tcW w:w="1842" w:type="dxa"/>
            <w:tcBorders>
              <w:top w:val="single" w:sz="4" w:space="0" w:color="auto"/>
              <w:left w:val="nil"/>
              <w:bottom w:val="single" w:sz="4" w:space="0" w:color="auto"/>
              <w:right w:val="single" w:sz="4" w:space="0" w:color="auto"/>
            </w:tcBorders>
            <w:vAlign w:val="center"/>
          </w:tcPr>
          <w:p w14:paraId="1DC4255D" w14:textId="77777777" w:rsidR="00BF345E" w:rsidRPr="0049088A" w:rsidRDefault="00BF345E">
            <w:pPr>
              <w:spacing w:after="0" w:line="240" w:lineRule="auto"/>
              <w:ind w:firstLineChars="0" w:firstLine="0"/>
              <w:jc w:val="center"/>
              <w:rPr>
                <w:rFonts w:ascii="仿宋" w:hAnsi="仿宋"/>
                <w:szCs w:val="24"/>
              </w:rPr>
            </w:pPr>
          </w:p>
        </w:tc>
      </w:tr>
      <w:tr w:rsidR="00BF345E" w:rsidRPr="0049088A" w14:paraId="4C9A91AE" w14:textId="77777777">
        <w:trPr>
          <w:trHeight w:val="136"/>
        </w:trPr>
        <w:tc>
          <w:tcPr>
            <w:tcW w:w="7610" w:type="dxa"/>
            <w:gridSpan w:val="2"/>
            <w:tcBorders>
              <w:top w:val="single" w:sz="4" w:space="0" w:color="auto"/>
              <w:left w:val="single" w:sz="4" w:space="0" w:color="auto"/>
              <w:bottom w:val="single" w:sz="4" w:space="0" w:color="auto"/>
              <w:right w:val="single" w:sz="4" w:space="0" w:color="auto"/>
            </w:tcBorders>
          </w:tcPr>
          <w:p w14:paraId="33870626" w14:textId="77777777" w:rsidR="00BF345E" w:rsidRPr="0049088A" w:rsidRDefault="00F16C43">
            <w:pPr>
              <w:spacing w:after="0" w:line="240" w:lineRule="auto"/>
              <w:ind w:firstLineChars="0" w:firstLine="0"/>
              <w:jc w:val="center"/>
              <w:rPr>
                <w:rFonts w:ascii="仿宋" w:hAnsi="仿宋" w:cs="宋体"/>
                <w:szCs w:val="24"/>
              </w:rPr>
            </w:pPr>
            <w:r w:rsidRPr="0049088A">
              <w:rPr>
                <w:rFonts w:ascii="仿宋" w:hAnsi="仿宋" w:cs="宋体" w:hint="eastAsia"/>
                <w:szCs w:val="24"/>
              </w:rPr>
              <w:t>是否进入下一阶段</w:t>
            </w:r>
          </w:p>
        </w:tc>
        <w:tc>
          <w:tcPr>
            <w:tcW w:w="1885" w:type="dxa"/>
            <w:tcBorders>
              <w:top w:val="single" w:sz="4" w:space="0" w:color="auto"/>
              <w:left w:val="single" w:sz="4" w:space="0" w:color="auto"/>
              <w:bottom w:val="single" w:sz="4" w:space="0" w:color="auto"/>
              <w:right w:val="single" w:sz="4" w:space="0" w:color="auto"/>
            </w:tcBorders>
            <w:vAlign w:val="center"/>
          </w:tcPr>
          <w:p w14:paraId="5E03A69C" w14:textId="77777777" w:rsidR="00BF345E" w:rsidRPr="0049088A" w:rsidRDefault="00BF345E">
            <w:pPr>
              <w:spacing w:after="0" w:line="240" w:lineRule="auto"/>
              <w:ind w:firstLineChars="0" w:firstLine="0"/>
              <w:jc w:val="center"/>
              <w:rPr>
                <w:rFonts w:ascii="仿宋" w:hAnsi="仿宋"/>
                <w:szCs w:val="24"/>
              </w:rPr>
            </w:pPr>
          </w:p>
        </w:tc>
        <w:tc>
          <w:tcPr>
            <w:tcW w:w="2084" w:type="dxa"/>
            <w:tcBorders>
              <w:top w:val="single" w:sz="4" w:space="0" w:color="auto"/>
              <w:left w:val="single" w:sz="4" w:space="0" w:color="auto"/>
              <w:bottom w:val="single" w:sz="4" w:space="0" w:color="auto"/>
              <w:right w:val="single" w:sz="4" w:space="0" w:color="auto"/>
            </w:tcBorders>
            <w:vAlign w:val="center"/>
          </w:tcPr>
          <w:p w14:paraId="4D1BA176" w14:textId="77777777" w:rsidR="00BF345E" w:rsidRPr="0049088A" w:rsidRDefault="00BF345E">
            <w:pPr>
              <w:spacing w:after="0" w:line="240" w:lineRule="auto"/>
              <w:ind w:firstLineChars="0" w:firstLine="0"/>
              <w:jc w:val="center"/>
              <w:rPr>
                <w:rFonts w:ascii="仿宋" w:hAnsi="仿宋"/>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80E1032" w14:textId="77777777" w:rsidR="00BF345E" w:rsidRPr="0049088A" w:rsidRDefault="00BF345E">
            <w:pPr>
              <w:spacing w:after="0" w:line="240" w:lineRule="auto"/>
              <w:ind w:firstLineChars="0" w:firstLine="0"/>
              <w:jc w:val="center"/>
              <w:rPr>
                <w:rFonts w:ascii="仿宋" w:hAnsi="仿宋"/>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0E903053" w14:textId="77777777" w:rsidR="00BF345E" w:rsidRPr="0049088A" w:rsidRDefault="00BF345E">
            <w:pPr>
              <w:spacing w:after="0" w:line="240" w:lineRule="auto"/>
              <w:ind w:firstLineChars="0" w:firstLine="0"/>
              <w:jc w:val="center"/>
              <w:rPr>
                <w:rFonts w:ascii="仿宋" w:hAnsi="仿宋"/>
                <w:szCs w:val="24"/>
              </w:rPr>
            </w:pPr>
          </w:p>
        </w:tc>
      </w:tr>
      <w:tr w:rsidR="00BF345E" w:rsidRPr="0049088A" w14:paraId="3D6A9ED3" w14:textId="77777777">
        <w:trPr>
          <w:trHeight w:val="291"/>
        </w:trPr>
        <w:tc>
          <w:tcPr>
            <w:tcW w:w="7610" w:type="dxa"/>
            <w:gridSpan w:val="2"/>
            <w:tcBorders>
              <w:top w:val="single" w:sz="4" w:space="0" w:color="auto"/>
              <w:left w:val="single" w:sz="4" w:space="0" w:color="auto"/>
              <w:bottom w:val="single" w:sz="4" w:space="0" w:color="auto"/>
              <w:right w:val="single" w:sz="4" w:space="0" w:color="auto"/>
            </w:tcBorders>
          </w:tcPr>
          <w:p w14:paraId="60D39C85" w14:textId="77777777" w:rsidR="00BF345E" w:rsidRPr="0049088A" w:rsidRDefault="00F16C43">
            <w:pPr>
              <w:spacing w:after="0" w:line="240" w:lineRule="auto"/>
              <w:ind w:firstLineChars="0" w:firstLine="0"/>
              <w:rPr>
                <w:rFonts w:ascii="仿宋" w:hAnsi="仿宋" w:cs="宋体"/>
                <w:szCs w:val="24"/>
                <w:lang w:bidi="ar"/>
              </w:rPr>
            </w:pPr>
            <w:r w:rsidRPr="0049088A">
              <w:rPr>
                <w:rFonts w:ascii="仿宋" w:hAnsi="仿宋" w:cs="宋体" w:hint="eastAsia"/>
                <w:szCs w:val="24"/>
                <w:lang w:bidi="ar"/>
              </w:rPr>
              <w:t>打“×”的原因详细说明：</w:t>
            </w:r>
          </w:p>
        </w:tc>
        <w:tc>
          <w:tcPr>
            <w:tcW w:w="1885" w:type="dxa"/>
            <w:tcBorders>
              <w:top w:val="single" w:sz="4" w:space="0" w:color="auto"/>
              <w:left w:val="single" w:sz="4" w:space="0" w:color="auto"/>
              <w:bottom w:val="single" w:sz="4" w:space="0" w:color="auto"/>
              <w:right w:val="single" w:sz="4" w:space="0" w:color="auto"/>
            </w:tcBorders>
            <w:vAlign w:val="center"/>
          </w:tcPr>
          <w:p w14:paraId="31289221" w14:textId="77777777" w:rsidR="00BF345E" w:rsidRPr="0049088A" w:rsidRDefault="00BF345E">
            <w:pPr>
              <w:spacing w:after="0" w:line="240" w:lineRule="auto"/>
              <w:ind w:firstLineChars="0" w:firstLine="0"/>
              <w:jc w:val="center"/>
              <w:rPr>
                <w:rFonts w:ascii="仿宋" w:hAnsi="仿宋"/>
                <w:szCs w:val="24"/>
              </w:rPr>
            </w:pPr>
          </w:p>
        </w:tc>
        <w:tc>
          <w:tcPr>
            <w:tcW w:w="2084" w:type="dxa"/>
            <w:tcBorders>
              <w:top w:val="single" w:sz="4" w:space="0" w:color="auto"/>
              <w:left w:val="single" w:sz="4" w:space="0" w:color="auto"/>
              <w:bottom w:val="single" w:sz="4" w:space="0" w:color="auto"/>
              <w:right w:val="single" w:sz="4" w:space="0" w:color="auto"/>
            </w:tcBorders>
            <w:vAlign w:val="center"/>
          </w:tcPr>
          <w:p w14:paraId="7C7AC078" w14:textId="77777777" w:rsidR="00BF345E" w:rsidRPr="0049088A" w:rsidRDefault="00BF345E">
            <w:pPr>
              <w:spacing w:after="0" w:line="240" w:lineRule="auto"/>
              <w:ind w:firstLineChars="0" w:firstLine="0"/>
              <w:jc w:val="center"/>
              <w:rPr>
                <w:rFonts w:ascii="仿宋" w:hAnsi="仿宋" w:cs="宋体"/>
                <w:szCs w:val="24"/>
                <w:lang w:bidi="ar"/>
              </w:rPr>
            </w:pPr>
          </w:p>
        </w:tc>
        <w:tc>
          <w:tcPr>
            <w:tcW w:w="1985" w:type="dxa"/>
            <w:tcBorders>
              <w:top w:val="single" w:sz="4" w:space="0" w:color="auto"/>
              <w:left w:val="single" w:sz="4" w:space="0" w:color="auto"/>
              <w:bottom w:val="single" w:sz="4" w:space="0" w:color="auto"/>
              <w:right w:val="single" w:sz="4" w:space="0" w:color="auto"/>
            </w:tcBorders>
            <w:vAlign w:val="center"/>
          </w:tcPr>
          <w:p w14:paraId="0C36BC8D" w14:textId="77777777" w:rsidR="00BF345E" w:rsidRPr="0049088A" w:rsidRDefault="00BF345E">
            <w:pPr>
              <w:spacing w:after="0" w:line="240" w:lineRule="auto"/>
              <w:ind w:firstLineChars="0" w:firstLine="0"/>
              <w:jc w:val="center"/>
              <w:rPr>
                <w:rFonts w:ascii="仿宋" w:hAnsi="仿宋" w:cs="宋体"/>
                <w:szCs w:val="24"/>
                <w:lang w:bidi="ar"/>
              </w:rPr>
            </w:pPr>
          </w:p>
        </w:tc>
        <w:tc>
          <w:tcPr>
            <w:tcW w:w="1842" w:type="dxa"/>
            <w:tcBorders>
              <w:top w:val="single" w:sz="4" w:space="0" w:color="auto"/>
              <w:left w:val="single" w:sz="4" w:space="0" w:color="auto"/>
              <w:bottom w:val="single" w:sz="4" w:space="0" w:color="auto"/>
              <w:right w:val="single" w:sz="4" w:space="0" w:color="auto"/>
            </w:tcBorders>
            <w:vAlign w:val="center"/>
          </w:tcPr>
          <w:p w14:paraId="2AEC1191" w14:textId="77777777" w:rsidR="00BF345E" w:rsidRPr="0049088A" w:rsidRDefault="00BF345E">
            <w:pPr>
              <w:spacing w:after="0" w:line="240" w:lineRule="auto"/>
              <w:ind w:firstLineChars="0" w:firstLine="0"/>
              <w:jc w:val="center"/>
              <w:rPr>
                <w:rFonts w:ascii="仿宋" w:hAnsi="仿宋" w:cs="宋体"/>
                <w:szCs w:val="24"/>
                <w:lang w:bidi="ar"/>
              </w:rPr>
            </w:pPr>
          </w:p>
        </w:tc>
      </w:tr>
    </w:tbl>
    <w:p w14:paraId="3E5BD281" w14:textId="77777777" w:rsidR="00BF345E" w:rsidRPr="0049088A" w:rsidRDefault="00F16C43">
      <w:pPr>
        <w:spacing w:line="240" w:lineRule="auto"/>
        <w:ind w:firstLine="480"/>
        <w:rPr>
          <w:rFonts w:ascii="宋体" w:hAnsi="宋体" w:cs="宋体"/>
          <w:szCs w:val="21"/>
        </w:rPr>
      </w:pPr>
      <w:r w:rsidRPr="0049088A">
        <w:rPr>
          <w:rFonts w:ascii="宋体" w:hAnsi="宋体" w:cs="宋体" w:hint="eastAsia"/>
          <w:b/>
          <w:szCs w:val="21"/>
          <w:lang w:bidi="ar"/>
        </w:rPr>
        <w:t>备注：</w:t>
      </w:r>
      <w:r w:rsidRPr="0049088A">
        <w:rPr>
          <w:rFonts w:ascii="宋体" w:hAnsi="宋体" w:cs="宋体" w:hint="eastAsia"/>
          <w:szCs w:val="21"/>
          <w:lang w:bidi="ar"/>
        </w:rPr>
        <w:t>1</w:t>
      </w:r>
      <w:r w:rsidRPr="0049088A">
        <w:rPr>
          <w:rFonts w:ascii="宋体" w:hAnsi="宋体" w:cs="宋体" w:hint="eastAsia"/>
          <w:szCs w:val="21"/>
          <w:lang w:bidi="ar"/>
        </w:rPr>
        <w:t>、每一项目符合的打“○”，不符合的打“×”；</w:t>
      </w:r>
      <w:r w:rsidRPr="0049088A">
        <w:rPr>
          <w:rFonts w:ascii="宋体" w:hAnsi="宋体" w:cs="宋体" w:hint="eastAsia"/>
          <w:szCs w:val="21"/>
          <w:lang w:bidi="ar"/>
        </w:rPr>
        <w:t xml:space="preserve"> </w:t>
      </w:r>
    </w:p>
    <w:p w14:paraId="63A76E23" w14:textId="77777777" w:rsidR="00BF345E" w:rsidRPr="0049088A" w:rsidRDefault="00F16C43">
      <w:pPr>
        <w:spacing w:line="240" w:lineRule="auto"/>
        <w:ind w:firstLineChars="312" w:firstLine="749"/>
        <w:rPr>
          <w:rFonts w:ascii="宋体" w:hAnsi="宋体" w:cs="宋体"/>
          <w:szCs w:val="21"/>
          <w:lang w:bidi="ar"/>
        </w:rPr>
      </w:pPr>
      <w:r w:rsidRPr="0049088A">
        <w:rPr>
          <w:rFonts w:ascii="宋体" w:hAnsi="宋体" w:cs="宋体" w:hint="eastAsia"/>
          <w:szCs w:val="21"/>
          <w:lang w:bidi="ar"/>
        </w:rPr>
        <w:t>2</w:t>
      </w:r>
      <w:r w:rsidRPr="0049088A">
        <w:rPr>
          <w:rFonts w:ascii="宋体" w:hAnsi="宋体" w:cs="宋体" w:hint="eastAsia"/>
          <w:szCs w:val="21"/>
          <w:lang w:bidi="ar"/>
        </w:rPr>
        <w:t>、是否合格进入下一阶段评议一栏中全部栏目打“○”结论为</w:t>
      </w:r>
      <w:r w:rsidRPr="0049088A">
        <w:rPr>
          <w:rFonts w:ascii="宋体" w:hAnsi="宋体" w:cs="宋体" w:hint="eastAsia"/>
          <w:b/>
          <w:szCs w:val="21"/>
          <w:lang w:bidi="ar"/>
        </w:rPr>
        <w:t>合格</w:t>
      </w:r>
      <w:r w:rsidRPr="0049088A">
        <w:rPr>
          <w:rFonts w:ascii="宋体" w:hAnsi="宋体" w:cs="宋体" w:hint="eastAsia"/>
          <w:szCs w:val="21"/>
          <w:lang w:bidi="ar"/>
        </w:rPr>
        <w:t>、出现一个“×”结论为</w:t>
      </w:r>
      <w:r w:rsidRPr="0049088A">
        <w:rPr>
          <w:rFonts w:ascii="宋体" w:hAnsi="宋体" w:cs="宋体" w:hint="eastAsia"/>
          <w:b/>
          <w:szCs w:val="21"/>
          <w:lang w:bidi="ar"/>
        </w:rPr>
        <w:t>不合格</w:t>
      </w:r>
      <w:r w:rsidRPr="0049088A">
        <w:rPr>
          <w:rFonts w:ascii="宋体" w:hAnsi="宋体" w:cs="宋体" w:hint="eastAsia"/>
          <w:szCs w:val="21"/>
          <w:lang w:bidi="ar"/>
        </w:rPr>
        <w:t>。</w:t>
      </w:r>
    </w:p>
    <w:p w14:paraId="2939154D" w14:textId="77777777" w:rsidR="00BF345E" w:rsidRPr="0049088A" w:rsidRDefault="00F16C43">
      <w:pPr>
        <w:pStyle w:val="a0"/>
        <w:ind w:firstLineChars="0" w:firstLine="0"/>
        <w:rPr>
          <w:lang w:bidi="ar"/>
        </w:rPr>
      </w:pPr>
      <w:r w:rsidRPr="0049088A">
        <w:rPr>
          <w:rFonts w:hint="eastAsia"/>
          <w:lang w:bidi="ar"/>
        </w:rPr>
        <w:t>评审小组全体成员签字：</w:t>
      </w:r>
      <w:r w:rsidRPr="0049088A">
        <w:rPr>
          <w:rFonts w:hint="eastAsia"/>
          <w:lang w:bidi="ar"/>
        </w:rPr>
        <w:t xml:space="preserve">                                                                                 </w:t>
      </w:r>
      <w:r w:rsidRPr="0049088A">
        <w:rPr>
          <w:rFonts w:hint="eastAsia"/>
          <w:lang w:bidi="ar"/>
        </w:rPr>
        <w:t>日期：</w:t>
      </w:r>
      <w:r w:rsidRPr="0049088A">
        <w:rPr>
          <w:rFonts w:hint="eastAsia"/>
          <w:lang w:bidi="ar"/>
        </w:rPr>
        <w:t>2019</w:t>
      </w:r>
      <w:r w:rsidRPr="0049088A">
        <w:rPr>
          <w:rFonts w:hint="eastAsia"/>
          <w:lang w:bidi="ar"/>
        </w:rPr>
        <w:t>年</w:t>
      </w:r>
      <w:r w:rsidRPr="0049088A">
        <w:rPr>
          <w:rFonts w:hint="eastAsia"/>
          <w:lang w:bidi="ar"/>
        </w:rPr>
        <w:t xml:space="preserve">  </w:t>
      </w:r>
      <w:r w:rsidRPr="0049088A">
        <w:rPr>
          <w:rFonts w:hint="eastAsia"/>
          <w:lang w:bidi="ar"/>
        </w:rPr>
        <w:t>月</w:t>
      </w:r>
      <w:r w:rsidRPr="0049088A">
        <w:rPr>
          <w:rFonts w:hint="eastAsia"/>
          <w:lang w:bidi="ar"/>
        </w:rPr>
        <w:t xml:space="preserve">  </w:t>
      </w:r>
      <w:r w:rsidRPr="0049088A">
        <w:rPr>
          <w:rFonts w:hint="eastAsia"/>
          <w:lang w:bidi="ar"/>
        </w:rPr>
        <w:t>日</w:t>
      </w:r>
    </w:p>
    <w:p w14:paraId="0DF2E39F" w14:textId="77777777" w:rsidR="00BF345E" w:rsidRPr="0049088A" w:rsidRDefault="00F16C43">
      <w:pPr>
        <w:ind w:firstLine="880"/>
        <w:jc w:val="center"/>
        <w:rPr>
          <w:rFonts w:ascii="仿宋_GB2312" w:eastAsia="仿宋_GB2312" w:cs="仿宋_GB2312"/>
          <w:b/>
          <w:sz w:val="44"/>
          <w:szCs w:val="44"/>
        </w:rPr>
      </w:pPr>
      <w:r w:rsidRPr="0049088A">
        <w:rPr>
          <w:rFonts w:ascii="仿宋_GB2312" w:eastAsia="仿宋_GB2312" w:cs="仿宋_GB2312" w:hint="eastAsia"/>
          <w:b/>
          <w:sz w:val="44"/>
          <w:szCs w:val="44"/>
          <w:lang w:bidi="ar"/>
        </w:rPr>
        <w:lastRenderedPageBreak/>
        <w:t>资格详细审查表</w:t>
      </w:r>
    </w:p>
    <w:p w14:paraId="3A130A87" w14:textId="77777777" w:rsidR="00BF345E" w:rsidRPr="0049088A" w:rsidRDefault="00F16C43">
      <w:pPr>
        <w:spacing w:after="0" w:line="240" w:lineRule="auto"/>
        <w:ind w:leftChars="-200" w:left="-480" w:firstLine="480"/>
        <w:rPr>
          <w:rFonts w:ascii="仿宋" w:hAnsi="仿宋" w:cs="仿宋"/>
          <w:b/>
          <w:u w:val="single"/>
        </w:rPr>
      </w:pPr>
      <w:r w:rsidRPr="0049088A">
        <w:rPr>
          <w:rFonts w:ascii="仿宋" w:hAnsi="仿宋" w:cs="仿宋" w:hint="eastAsia"/>
          <w:b/>
          <w:lang w:bidi="ar"/>
        </w:rPr>
        <w:t>项目名称：</w:t>
      </w:r>
      <w:r w:rsidRPr="0049088A">
        <w:rPr>
          <w:rFonts w:ascii="仿宋" w:hAnsi="仿宋" w:cs="仿宋" w:hint="eastAsia"/>
          <w:b/>
          <w:bCs/>
          <w:u w:val="single"/>
          <w:lang w:bidi="ar"/>
        </w:rPr>
        <w:t>海口市长堤路水质净化设施及湿地公园建设工程PPP项目</w:t>
      </w:r>
      <w:r w:rsidRPr="0049088A">
        <w:rPr>
          <w:rFonts w:ascii="仿宋" w:hAnsi="仿宋" w:cs="仿宋" w:hint="eastAsia"/>
          <w:b/>
        </w:rPr>
        <w:t xml:space="preserve">                               </w:t>
      </w:r>
      <w:r w:rsidRPr="0049088A">
        <w:rPr>
          <w:rFonts w:ascii="仿宋" w:hAnsi="仿宋" w:cs="仿宋" w:hint="eastAsia"/>
          <w:b/>
          <w:lang w:bidi="ar"/>
        </w:rPr>
        <w:t xml:space="preserve">          项目编号：</w:t>
      </w:r>
      <w:r w:rsidRPr="0049088A">
        <w:rPr>
          <w:rFonts w:ascii="仿宋" w:hAnsi="仿宋" w:cs="仿宋" w:hint="eastAsia"/>
          <w:b/>
          <w:u w:val="single"/>
          <w:lang w:bidi="ar"/>
        </w:rPr>
        <w:t>WDSZ2019001</w:t>
      </w:r>
    </w:p>
    <w:tbl>
      <w:tblPr>
        <w:tblW w:w="1591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559"/>
        <w:gridCol w:w="5679"/>
        <w:gridCol w:w="5103"/>
        <w:gridCol w:w="1278"/>
        <w:gridCol w:w="1841"/>
      </w:tblGrid>
      <w:tr w:rsidR="00BF345E" w:rsidRPr="0049088A" w14:paraId="54563C0B" w14:textId="77777777">
        <w:trPr>
          <w:trHeight w:val="489"/>
        </w:trPr>
        <w:tc>
          <w:tcPr>
            <w:tcW w:w="12791" w:type="dxa"/>
            <w:gridSpan w:val="4"/>
            <w:vAlign w:val="center"/>
          </w:tcPr>
          <w:p w14:paraId="0787A6A0" w14:textId="77777777" w:rsidR="00BF345E" w:rsidRPr="0049088A" w:rsidRDefault="00F16C43">
            <w:pPr>
              <w:spacing w:line="240" w:lineRule="auto"/>
              <w:ind w:firstLineChars="0" w:firstLine="0"/>
              <w:jc w:val="center"/>
              <w:rPr>
                <w:rFonts w:ascii="宋体" w:hAnsi="宋体" w:cs="宋体"/>
                <w:b/>
                <w:lang w:bidi="ar"/>
              </w:rPr>
            </w:pPr>
            <w:r w:rsidRPr="0049088A">
              <w:rPr>
                <w:rFonts w:ascii="宋体" w:hAnsi="宋体" w:cs="宋体" w:hint="eastAsia"/>
                <w:b/>
                <w:lang w:bidi="ar"/>
              </w:rPr>
              <w:t>供应商名称</w:t>
            </w:r>
          </w:p>
        </w:tc>
        <w:tc>
          <w:tcPr>
            <w:tcW w:w="3119" w:type="dxa"/>
            <w:gridSpan w:val="2"/>
            <w:vAlign w:val="center"/>
          </w:tcPr>
          <w:p w14:paraId="7A1009D5" w14:textId="77777777" w:rsidR="00BF345E" w:rsidRPr="0049088A" w:rsidRDefault="00BF345E">
            <w:pPr>
              <w:spacing w:line="240" w:lineRule="auto"/>
              <w:ind w:firstLineChars="0" w:firstLine="0"/>
              <w:jc w:val="both"/>
              <w:rPr>
                <w:rFonts w:ascii="宋体" w:hAnsi="宋体" w:cs="宋体"/>
                <w:b/>
                <w:lang w:bidi="ar"/>
              </w:rPr>
            </w:pPr>
          </w:p>
        </w:tc>
      </w:tr>
      <w:tr w:rsidR="00BF345E" w:rsidRPr="0049088A" w14:paraId="7070840A" w14:textId="77777777">
        <w:trPr>
          <w:trHeight w:val="489"/>
        </w:trPr>
        <w:tc>
          <w:tcPr>
            <w:tcW w:w="450" w:type="dxa"/>
            <w:vMerge w:val="restart"/>
            <w:vAlign w:val="center"/>
          </w:tcPr>
          <w:p w14:paraId="0B4A6204" w14:textId="77777777" w:rsidR="00BF345E" w:rsidRPr="0049088A" w:rsidRDefault="00F16C43">
            <w:pPr>
              <w:spacing w:line="240" w:lineRule="auto"/>
              <w:ind w:firstLineChars="0" w:firstLine="0"/>
              <w:jc w:val="both"/>
              <w:rPr>
                <w:rFonts w:ascii="宋体" w:hAnsi="宋体" w:cs="宋体"/>
                <w:b/>
              </w:rPr>
            </w:pPr>
            <w:r w:rsidRPr="0049088A">
              <w:rPr>
                <w:rFonts w:ascii="宋体" w:hAnsi="宋体" w:cs="宋体" w:hint="eastAsia"/>
                <w:b/>
                <w:lang w:bidi="ar"/>
              </w:rPr>
              <w:t>详</w:t>
            </w:r>
          </w:p>
          <w:p w14:paraId="3F9EFC22" w14:textId="77777777" w:rsidR="00BF345E" w:rsidRPr="0049088A" w:rsidRDefault="00F16C43">
            <w:pPr>
              <w:spacing w:line="240" w:lineRule="auto"/>
              <w:ind w:firstLineChars="0" w:firstLine="0"/>
              <w:jc w:val="both"/>
              <w:rPr>
                <w:rFonts w:ascii="宋体" w:hAnsi="宋体" w:cs="宋体"/>
                <w:b/>
              </w:rPr>
            </w:pPr>
            <w:r w:rsidRPr="0049088A">
              <w:rPr>
                <w:rFonts w:ascii="宋体" w:hAnsi="宋体" w:cs="宋体" w:hint="eastAsia"/>
                <w:b/>
                <w:lang w:bidi="ar"/>
              </w:rPr>
              <w:t>细</w:t>
            </w:r>
          </w:p>
          <w:p w14:paraId="513B8588" w14:textId="77777777" w:rsidR="00BF345E" w:rsidRPr="0049088A" w:rsidRDefault="00F16C43">
            <w:pPr>
              <w:spacing w:line="240" w:lineRule="auto"/>
              <w:ind w:firstLineChars="0" w:firstLine="0"/>
              <w:jc w:val="both"/>
              <w:rPr>
                <w:rFonts w:ascii="宋体" w:hAnsi="宋体" w:cs="宋体"/>
                <w:b/>
              </w:rPr>
            </w:pPr>
            <w:r w:rsidRPr="0049088A">
              <w:rPr>
                <w:rFonts w:ascii="宋体" w:hAnsi="宋体" w:cs="宋体" w:hint="eastAsia"/>
                <w:b/>
                <w:lang w:bidi="ar"/>
              </w:rPr>
              <w:t>审</w:t>
            </w:r>
          </w:p>
          <w:p w14:paraId="737EA2CC" w14:textId="77777777" w:rsidR="00BF345E" w:rsidRPr="0049088A" w:rsidRDefault="00F16C43">
            <w:pPr>
              <w:widowControl w:val="0"/>
              <w:spacing w:line="240" w:lineRule="auto"/>
              <w:ind w:firstLineChars="0" w:firstLine="0"/>
              <w:jc w:val="both"/>
              <w:rPr>
                <w:rFonts w:ascii="宋体" w:hAnsi="宋体" w:cs="宋体"/>
                <w:b/>
              </w:rPr>
            </w:pPr>
            <w:r w:rsidRPr="0049088A">
              <w:rPr>
                <w:rFonts w:ascii="宋体" w:hAnsi="宋体" w:cs="宋体" w:hint="eastAsia"/>
                <w:b/>
                <w:lang w:bidi="ar"/>
              </w:rPr>
              <w:t>查</w:t>
            </w:r>
          </w:p>
        </w:tc>
        <w:tc>
          <w:tcPr>
            <w:tcW w:w="1559" w:type="dxa"/>
            <w:vAlign w:val="center"/>
          </w:tcPr>
          <w:p w14:paraId="5C3857A1" w14:textId="77777777" w:rsidR="00BF345E" w:rsidRPr="0049088A" w:rsidRDefault="00F16C43">
            <w:pPr>
              <w:spacing w:line="240" w:lineRule="auto"/>
              <w:ind w:firstLineChars="0" w:firstLine="0"/>
              <w:jc w:val="center"/>
              <w:rPr>
                <w:rFonts w:ascii="宋体" w:hAnsi="宋体" w:cs="宋体"/>
                <w:b/>
              </w:rPr>
            </w:pPr>
            <w:r w:rsidRPr="0049088A">
              <w:rPr>
                <w:rFonts w:ascii="宋体" w:hAnsi="宋体" w:cs="宋体" w:hint="eastAsia"/>
                <w:b/>
                <w:lang w:bidi="ar"/>
              </w:rPr>
              <w:t>审查因素</w:t>
            </w:r>
          </w:p>
        </w:tc>
        <w:tc>
          <w:tcPr>
            <w:tcW w:w="5679" w:type="dxa"/>
            <w:vAlign w:val="center"/>
          </w:tcPr>
          <w:p w14:paraId="7886AE80" w14:textId="77777777" w:rsidR="00BF345E" w:rsidRPr="0049088A" w:rsidRDefault="00F16C43">
            <w:pPr>
              <w:spacing w:line="240" w:lineRule="auto"/>
              <w:ind w:firstLineChars="0" w:firstLine="0"/>
              <w:jc w:val="center"/>
              <w:rPr>
                <w:rFonts w:ascii="宋体" w:hAnsi="宋体" w:cs="宋体"/>
                <w:b/>
              </w:rPr>
            </w:pPr>
            <w:r w:rsidRPr="0049088A">
              <w:rPr>
                <w:rFonts w:ascii="宋体" w:hAnsi="宋体" w:cs="宋体" w:hint="eastAsia"/>
                <w:b/>
                <w:lang w:bidi="ar"/>
              </w:rPr>
              <w:t>审查标准</w:t>
            </w:r>
          </w:p>
        </w:tc>
        <w:tc>
          <w:tcPr>
            <w:tcW w:w="5103" w:type="dxa"/>
            <w:vAlign w:val="center"/>
          </w:tcPr>
          <w:p w14:paraId="61E15DBB" w14:textId="77777777" w:rsidR="00BF345E" w:rsidRPr="0049088A" w:rsidRDefault="00F16C43">
            <w:pPr>
              <w:spacing w:line="240" w:lineRule="auto"/>
              <w:ind w:firstLineChars="0" w:firstLine="0"/>
              <w:jc w:val="center"/>
              <w:rPr>
                <w:rFonts w:ascii="宋体" w:hAnsi="宋体" w:cs="宋体"/>
                <w:b/>
                <w:lang w:bidi="ar"/>
              </w:rPr>
            </w:pPr>
            <w:r w:rsidRPr="0049088A">
              <w:rPr>
                <w:rFonts w:ascii="宋体" w:hAnsi="宋体" w:cs="宋体" w:hint="eastAsia"/>
                <w:b/>
                <w:lang w:bidi="ar"/>
              </w:rPr>
              <w:t>详细证明材料</w:t>
            </w:r>
          </w:p>
        </w:tc>
        <w:tc>
          <w:tcPr>
            <w:tcW w:w="1278" w:type="dxa"/>
            <w:vAlign w:val="center"/>
          </w:tcPr>
          <w:p w14:paraId="1DD5CB3E" w14:textId="77777777" w:rsidR="00BF345E" w:rsidRPr="0049088A" w:rsidRDefault="00F16C43">
            <w:pPr>
              <w:spacing w:line="240" w:lineRule="auto"/>
              <w:ind w:firstLineChars="0" w:firstLine="0"/>
              <w:jc w:val="center"/>
              <w:rPr>
                <w:rFonts w:ascii="宋体" w:hAnsi="宋体" w:cs="宋体"/>
                <w:b/>
                <w:lang w:bidi="ar"/>
              </w:rPr>
            </w:pPr>
            <w:r w:rsidRPr="0049088A">
              <w:rPr>
                <w:rFonts w:ascii="宋体" w:hAnsi="宋体" w:cs="宋体" w:hint="eastAsia"/>
                <w:b/>
                <w:lang w:bidi="ar"/>
              </w:rPr>
              <w:t>是否符合</w:t>
            </w:r>
          </w:p>
        </w:tc>
        <w:tc>
          <w:tcPr>
            <w:tcW w:w="1841" w:type="dxa"/>
            <w:vAlign w:val="center"/>
          </w:tcPr>
          <w:p w14:paraId="2DE2CA1D" w14:textId="77777777" w:rsidR="00BF345E" w:rsidRPr="0049088A" w:rsidRDefault="00F16C43">
            <w:pPr>
              <w:spacing w:line="240" w:lineRule="auto"/>
              <w:ind w:firstLineChars="0" w:firstLine="0"/>
              <w:jc w:val="center"/>
              <w:rPr>
                <w:rFonts w:ascii="宋体" w:hAnsi="宋体" w:cs="宋体"/>
                <w:b/>
                <w:lang w:bidi="ar"/>
              </w:rPr>
            </w:pPr>
            <w:r w:rsidRPr="0049088A">
              <w:rPr>
                <w:rFonts w:ascii="宋体" w:hAnsi="宋体" w:cs="宋体" w:hint="eastAsia"/>
                <w:b/>
                <w:lang w:bidi="ar"/>
              </w:rPr>
              <w:t>备注</w:t>
            </w:r>
          </w:p>
        </w:tc>
      </w:tr>
      <w:tr w:rsidR="00BF345E" w:rsidRPr="0049088A" w14:paraId="72C47F47" w14:textId="77777777">
        <w:trPr>
          <w:trHeight w:val="621"/>
        </w:trPr>
        <w:tc>
          <w:tcPr>
            <w:tcW w:w="450" w:type="dxa"/>
            <w:vMerge/>
            <w:vAlign w:val="center"/>
          </w:tcPr>
          <w:p w14:paraId="278654BE" w14:textId="77777777" w:rsidR="00BF345E" w:rsidRPr="0049088A" w:rsidRDefault="00BF345E">
            <w:pPr>
              <w:spacing w:line="240" w:lineRule="auto"/>
              <w:ind w:firstLineChars="0" w:firstLine="0"/>
              <w:jc w:val="both"/>
              <w:rPr>
                <w:rFonts w:ascii="宋体" w:hAnsi="宋体" w:cs="宋体"/>
                <w:szCs w:val="21"/>
              </w:rPr>
            </w:pPr>
          </w:p>
        </w:tc>
        <w:tc>
          <w:tcPr>
            <w:tcW w:w="1559" w:type="dxa"/>
            <w:vMerge w:val="restart"/>
            <w:vAlign w:val="center"/>
          </w:tcPr>
          <w:p w14:paraId="676DC015" w14:textId="77777777" w:rsidR="00BF345E" w:rsidRPr="0049088A" w:rsidRDefault="00F16C43">
            <w:pPr>
              <w:spacing w:line="240" w:lineRule="auto"/>
              <w:ind w:firstLineChars="0" w:firstLine="0"/>
              <w:jc w:val="both"/>
              <w:rPr>
                <w:rFonts w:ascii="宋体" w:hAnsi="宋体" w:cs="宋体"/>
                <w:sz w:val="21"/>
                <w:szCs w:val="21"/>
              </w:rPr>
            </w:pPr>
            <w:r w:rsidRPr="0049088A">
              <w:rPr>
                <w:rFonts w:ascii="宋体" w:hAnsi="宋体" w:cs="宋体" w:hint="eastAsia"/>
                <w:sz w:val="21"/>
                <w:szCs w:val="21"/>
                <w:lang w:bidi="ar"/>
              </w:rPr>
              <w:t>申请人的基本</w:t>
            </w:r>
          </w:p>
          <w:p w14:paraId="786ED545" w14:textId="77777777" w:rsidR="00BF345E" w:rsidRPr="0049088A" w:rsidRDefault="00F16C43">
            <w:pPr>
              <w:spacing w:line="240" w:lineRule="auto"/>
              <w:ind w:firstLineChars="0" w:firstLine="0"/>
              <w:jc w:val="both"/>
              <w:rPr>
                <w:rFonts w:ascii="宋体" w:hAnsi="宋体" w:cs="宋体"/>
                <w:sz w:val="21"/>
                <w:szCs w:val="21"/>
              </w:rPr>
            </w:pPr>
            <w:r w:rsidRPr="0049088A">
              <w:rPr>
                <w:rFonts w:ascii="宋体" w:hAnsi="宋体" w:cs="宋体" w:hint="eastAsia"/>
                <w:sz w:val="21"/>
                <w:szCs w:val="21"/>
                <w:lang w:bidi="ar"/>
              </w:rPr>
              <w:t>情况是否符合</w:t>
            </w:r>
          </w:p>
        </w:tc>
        <w:tc>
          <w:tcPr>
            <w:tcW w:w="5679" w:type="dxa"/>
            <w:vMerge w:val="restart"/>
            <w:vAlign w:val="center"/>
          </w:tcPr>
          <w:p w14:paraId="4EF8AAA2" w14:textId="77777777" w:rsidR="00BF345E" w:rsidRPr="0049088A" w:rsidRDefault="00F16C43">
            <w:pPr>
              <w:spacing w:after="0" w:line="240" w:lineRule="auto"/>
              <w:ind w:firstLineChars="0" w:firstLine="0"/>
              <w:jc w:val="both"/>
              <w:rPr>
                <w:rFonts w:ascii="仿宋" w:hAnsi="仿宋"/>
                <w:sz w:val="21"/>
                <w:szCs w:val="21"/>
              </w:rPr>
            </w:pPr>
            <w:r w:rsidRPr="0049088A">
              <w:rPr>
                <w:rFonts w:hint="eastAsia"/>
                <w:sz w:val="21"/>
                <w:szCs w:val="21"/>
              </w:rPr>
              <w:t>申请人须是依法成立并有效存续的企业法人，符合《中华人民共和国政府采购法》第二十二条规定的合格供应商条件（</w:t>
            </w:r>
            <w:r w:rsidRPr="0049088A">
              <w:rPr>
                <w:rFonts w:ascii="仿宋" w:hAnsi="仿宋" w:hint="eastAsia"/>
                <w:sz w:val="21"/>
                <w:szCs w:val="21"/>
              </w:rPr>
              <w:t>独立申请人或联合体所有成员单位出具</w:t>
            </w:r>
            <w:r w:rsidRPr="0049088A">
              <w:rPr>
                <w:rFonts w:hint="eastAsia"/>
                <w:sz w:val="21"/>
                <w:szCs w:val="21"/>
              </w:rPr>
              <w:t>）</w:t>
            </w:r>
          </w:p>
          <w:p w14:paraId="34B6D85A" w14:textId="77777777" w:rsidR="00BF345E" w:rsidRPr="0049088A" w:rsidRDefault="00BF345E">
            <w:pPr>
              <w:spacing w:after="0" w:line="240" w:lineRule="auto"/>
              <w:ind w:firstLineChars="0" w:firstLine="0"/>
              <w:rPr>
                <w:rFonts w:ascii="宋体" w:hAnsi="宋体" w:cs="宋体"/>
                <w:sz w:val="21"/>
                <w:szCs w:val="21"/>
              </w:rPr>
            </w:pPr>
          </w:p>
        </w:tc>
        <w:tc>
          <w:tcPr>
            <w:tcW w:w="5103" w:type="dxa"/>
            <w:vAlign w:val="center"/>
          </w:tcPr>
          <w:p w14:paraId="6596C3D1" w14:textId="77777777" w:rsidR="00BF345E" w:rsidRPr="0049088A" w:rsidRDefault="00F16C43">
            <w:pPr>
              <w:spacing w:after="0" w:line="240" w:lineRule="auto"/>
              <w:ind w:firstLineChars="0" w:firstLine="0"/>
              <w:jc w:val="both"/>
              <w:rPr>
                <w:rFonts w:ascii="仿宋" w:hAnsi="仿宋"/>
                <w:sz w:val="21"/>
                <w:szCs w:val="21"/>
              </w:rPr>
            </w:pPr>
            <w:r w:rsidRPr="0049088A">
              <w:rPr>
                <w:rFonts w:ascii="仿宋" w:hAnsi="仿宋" w:hint="eastAsia"/>
                <w:sz w:val="21"/>
                <w:szCs w:val="21"/>
              </w:rPr>
              <w:t>1、资格预审申请函；</w:t>
            </w:r>
          </w:p>
        </w:tc>
        <w:tc>
          <w:tcPr>
            <w:tcW w:w="1278" w:type="dxa"/>
            <w:vAlign w:val="center"/>
          </w:tcPr>
          <w:p w14:paraId="63E321EF" w14:textId="77777777" w:rsidR="00BF345E" w:rsidRPr="0049088A" w:rsidRDefault="00BF345E">
            <w:pPr>
              <w:spacing w:after="0" w:line="240" w:lineRule="auto"/>
              <w:ind w:firstLineChars="0" w:firstLine="0"/>
              <w:jc w:val="both"/>
              <w:rPr>
                <w:rFonts w:ascii="宋体" w:hAnsi="宋体" w:cs="宋体"/>
                <w:sz w:val="21"/>
                <w:szCs w:val="21"/>
              </w:rPr>
            </w:pPr>
          </w:p>
        </w:tc>
        <w:tc>
          <w:tcPr>
            <w:tcW w:w="1841" w:type="dxa"/>
            <w:vAlign w:val="center"/>
          </w:tcPr>
          <w:p w14:paraId="1B99B514" w14:textId="77777777" w:rsidR="00BF345E" w:rsidRPr="0049088A" w:rsidRDefault="00BF345E">
            <w:pPr>
              <w:spacing w:after="0" w:line="240" w:lineRule="auto"/>
              <w:ind w:firstLineChars="0" w:firstLine="0"/>
              <w:jc w:val="both"/>
              <w:rPr>
                <w:rFonts w:ascii="宋体" w:hAnsi="宋体" w:cs="宋体"/>
                <w:sz w:val="21"/>
                <w:szCs w:val="21"/>
              </w:rPr>
            </w:pPr>
          </w:p>
        </w:tc>
      </w:tr>
      <w:tr w:rsidR="00BF345E" w:rsidRPr="0049088A" w14:paraId="5ED436FB" w14:textId="77777777">
        <w:trPr>
          <w:trHeight w:val="616"/>
        </w:trPr>
        <w:tc>
          <w:tcPr>
            <w:tcW w:w="450" w:type="dxa"/>
            <w:vMerge/>
            <w:vAlign w:val="center"/>
          </w:tcPr>
          <w:p w14:paraId="7753BDC7" w14:textId="77777777" w:rsidR="00BF345E" w:rsidRPr="0049088A" w:rsidRDefault="00BF345E">
            <w:pPr>
              <w:spacing w:after="0" w:line="240" w:lineRule="auto"/>
              <w:ind w:firstLineChars="0" w:firstLine="0"/>
              <w:jc w:val="both"/>
            </w:pPr>
          </w:p>
        </w:tc>
        <w:tc>
          <w:tcPr>
            <w:tcW w:w="1559" w:type="dxa"/>
            <w:vMerge/>
            <w:vAlign w:val="center"/>
          </w:tcPr>
          <w:p w14:paraId="62A46637" w14:textId="77777777" w:rsidR="00BF345E" w:rsidRPr="0049088A" w:rsidRDefault="00BF345E">
            <w:pPr>
              <w:spacing w:after="0" w:line="240" w:lineRule="auto"/>
              <w:ind w:firstLineChars="0" w:firstLine="0"/>
              <w:jc w:val="both"/>
            </w:pPr>
          </w:p>
        </w:tc>
        <w:tc>
          <w:tcPr>
            <w:tcW w:w="5679" w:type="dxa"/>
            <w:vMerge/>
            <w:vAlign w:val="center"/>
          </w:tcPr>
          <w:p w14:paraId="57F22D9C" w14:textId="77777777" w:rsidR="00BF345E" w:rsidRPr="0049088A" w:rsidRDefault="00BF345E">
            <w:pPr>
              <w:spacing w:after="0" w:line="240" w:lineRule="auto"/>
              <w:ind w:firstLineChars="0" w:firstLine="0"/>
              <w:jc w:val="both"/>
            </w:pPr>
          </w:p>
        </w:tc>
        <w:tc>
          <w:tcPr>
            <w:tcW w:w="5103" w:type="dxa"/>
            <w:vAlign w:val="center"/>
          </w:tcPr>
          <w:p w14:paraId="00CCAD84" w14:textId="77777777" w:rsidR="00BF345E" w:rsidRPr="0049088A" w:rsidRDefault="00F16C43">
            <w:pPr>
              <w:spacing w:after="0" w:line="240" w:lineRule="auto"/>
              <w:ind w:firstLineChars="0" w:firstLine="0"/>
              <w:jc w:val="both"/>
              <w:rPr>
                <w:rFonts w:ascii="仿宋" w:hAnsi="仿宋"/>
                <w:sz w:val="21"/>
                <w:szCs w:val="21"/>
              </w:rPr>
            </w:pPr>
            <w:r w:rsidRPr="0049088A">
              <w:rPr>
                <w:rFonts w:ascii="仿宋" w:hAnsi="仿宋" w:hint="eastAsia"/>
                <w:sz w:val="21"/>
                <w:szCs w:val="21"/>
              </w:rPr>
              <w:t>2、申请人基本情况表；</w:t>
            </w:r>
          </w:p>
        </w:tc>
        <w:tc>
          <w:tcPr>
            <w:tcW w:w="1278" w:type="dxa"/>
            <w:vAlign w:val="center"/>
          </w:tcPr>
          <w:p w14:paraId="47294D63" w14:textId="77777777" w:rsidR="00BF345E" w:rsidRPr="0049088A" w:rsidRDefault="00BF345E">
            <w:pPr>
              <w:spacing w:after="0" w:line="240" w:lineRule="auto"/>
              <w:ind w:firstLineChars="0" w:firstLine="0"/>
              <w:jc w:val="both"/>
              <w:rPr>
                <w:rFonts w:ascii="仿宋" w:hAnsi="仿宋"/>
                <w:sz w:val="21"/>
                <w:szCs w:val="21"/>
              </w:rPr>
            </w:pPr>
          </w:p>
        </w:tc>
        <w:tc>
          <w:tcPr>
            <w:tcW w:w="1841" w:type="dxa"/>
            <w:vAlign w:val="center"/>
          </w:tcPr>
          <w:p w14:paraId="168A9DCB" w14:textId="77777777" w:rsidR="00BF345E" w:rsidRPr="0049088A" w:rsidRDefault="00BF345E">
            <w:pPr>
              <w:spacing w:after="0" w:line="240" w:lineRule="auto"/>
              <w:ind w:firstLineChars="0" w:firstLine="0"/>
              <w:jc w:val="both"/>
              <w:rPr>
                <w:rFonts w:ascii="仿宋" w:hAnsi="仿宋"/>
                <w:sz w:val="21"/>
                <w:szCs w:val="21"/>
              </w:rPr>
            </w:pPr>
          </w:p>
        </w:tc>
      </w:tr>
      <w:tr w:rsidR="00BF345E" w:rsidRPr="0049088A" w14:paraId="1A5402E2" w14:textId="77777777">
        <w:trPr>
          <w:trHeight w:val="732"/>
        </w:trPr>
        <w:tc>
          <w:tcPr>
            <w:tcW w:w="450" w:type="dxa"/>
            <w:vMerge/>
            <w:vAlign w:val="center"/>
          </w:tcPr>
          <w:p w14:paraId="0E4E2AE8" w14:textId="77777777" w:rsidR="00BF345E" w:rsidRPr="0049088A" w:rsidRDefault="00BF345E">
            <w:pPr>
              <w:spacing w:after="0" w:line="240" w:lineRule="auto"/>
              <w:ind w:firstLineChars="0" w:firstLine="0"/>
              <w:jc w:val="both"/>
            </w:pPr>
          </w:p>
        </w:tc>
        <w:tc>
          <w:tcPr>
            <w:tcW w:w="1559" w:type="dxa"/>
            <w:vMerge/>
            <w:vAlign w:val="center"/>
          </w:tcPr>
          <w:p w14:paraId="67D0B316" w14:textId="77777777" w:rsidR="00BF345E" w:rsidRPr="0049088A" w:rsidRDefault="00BF345E">
            <w:pPr>
              <w:spacing w:after="0" w:line="240" w:lineRule="auto"/>
              <w:ind w:firstLineChars="0" w:firstLine="0"/>
              <w:jc w:val="both"/>
            </w:pPr>
          </w:p>
        </w:tc>
        <w:tc>
          <w:tcPr>
            <w:tcW w:w="5679" w:type="dxa"/>
            <w:vMerge/>
            <w:vAlign w:val="center"/>
          </w:tcPr>
          <w:p w14:paraId="4C7344A8" w14:textId="77777777" w:rsidR="00BF345E" w:rsidRPr="0049088A" w:rsidRDefault="00BF345E">
            <w:pPr>
              <w:spacing w:after="0" w:line="240" w:lineRule="auto"/>
              <w:ind w:firstLineChars="0" w:firstLine="0"/>
              <w:jc w:val="both"/>
            </w:pPr>
          </w:p>
        </w:tc>
        <w:tc>
          <w:tcPr>
            <w:tcW w:w="5103" w:type="dxa"/>
            <w:vAlign w:val="center"/>
          </w:tcPr>
          <w:p w14:paraId="7D1DCFEC" w14:textId="77777777" w:rsidR="00BF345E" w:rsidRPr="0049088A" w:rsidRDefault="00F16C43">
            <w:pPr>
              <w:spacing w:after="0" w:line="240" w:lineRule="auto"/>
              <w:ind w:firstLineChars="0" w:firstLine="0"/>
              <w:jc w:val="both"/>
              <w:rPr>
                <w:rFonts w:ascii="仿宋" w:hAnsi="仿宋"/>
                <w:sz w:val="21"/>
                <w:szCs w:val="21"/>
              </w:rPr>
            </w:pPr>
            <w:r w:rsidRPr="0049088A">
              <w:rPr>
                <w:rFonts w:ascii="仿宋" w:hAnsi="仿宋" w:hint="eastAsia"/>
                <w:sz w:val="21"/>
                <w:szCs w:val="21"/>
              </w:rPr>
              <w:t>3、投标诚信承诺书；</w:t>
            </w:r>
          </w:p>
        </w:tc>
        <w:tc>
          <w:tcPr>
            <w:tcW w:w="1278" w:type="dxa"/>
            <w:vAlign w:val="center"/>
          </w:tcPr>
          <w:p w14:paraId="7BBE8A57" w14:textId="77777777" w:rsidR="00BF345E" w:rsidRPr="0049088A" w:rsidRDefault="00BF345E">
            <w:pPr>
              <w:spacing w:after="0" w:line="240" w:lineRule="auto"/>
              <w:ind w:firstLineChars="0" w:firstLine="0"/>
              <w:jc w:val="both"/>
              <w:rPr>
                <w:rFonts w:ascii="仿宋" w:hAnsi="仿宋"/>
                <w:sz w:val="21"/>
                <w:szCs w:val="21"/>
              </w:rPr>
            </w:pPr>
          </w:p>
        </w:tc>
        <w:tc>
          <w:tcPr>
            <w:tcW w:w="1841" w:type="dxa"/>
            <w:vAlign w:val="center"/>
          </w:tcPr>
          <w:p w14:paraId="57CE2450" w14:textId="77777777" w:rsidR="00BF345E" w:rsidRPr="0049088A" w:rsidRDefault="00BF345E">
            <w:pPr>
              <w:spacing w:after="0" w:line="240" w:lineRule="auto"/>
              <w:ind w:firstLineChars="0" w:firstLine="0"/>
              <w:jc w:val="both"/>
              <w:rPr>
                <w:rFonts w:ascii="仿宋" w:hAnsi="仿宋"/>
                <w:sz w:val="21"/>
                <w:szCs w:val="21"/>
              </w:rPr>
            </w:pPr>
          </w:p>
        </w:tc>
      </w:tr>
      <w:tr w:rsidR="00BF345E" w:rsidRPr="0049088A" w14:paraId="1CAE4CA4" w14:textId="77777777">
        <w:trPr>
          <w:trHeight w:val="732"/>
        </w:trPr>
        <w:tc>
          <w:tcPr>
            <w:tcW w:w="450" w:type="dxa"/>
            <w:vMerge/>
            <w:vAlign w:val="center"/>
          </w:tcPr>
          <w:p w14:paraId="23FF4835" w14:textId="77777777" w:rsidR="00BF345E" w:rsidRPr="0049088A" w:rsidRDefault="00BF345E">
            <w:pPr>
              <w:spacing w:after="0" w:line="240" w:lineRule="auto"/>
              <w:ind w:firstLineChars="0" w:firstLine="0"/>
              <w:jc w:val="both"/>
              <w:rPr>
                <w:rFonts w:ascii="仿宋" w:hAnsi="仿宋"/>
                <w:sz w:val="21"/>
                <w:szCs w:val="21"/>
              </w:rPr>
            </w:pPr>
          </w:p>
        </w:tc>
        <w:tc>
          <w:tcPr>
            <w:tcW w:w="1559" w:type="dxa"/>
            <w:vMerge/>
            <w:vAlign w:val="center"/>
          </w:tcPr>
          <w:p w14:paraId="1381E443" w14:textId="77777777" w:rsidR="00BF345E" w:rsidRPr="0049088A" w:rsidRDefault="00BF345E">
            <w:pPr>
              <w:spacing w:after="0" w:line="240" w:lineRule="auto"/>
              <w:ind w:firstLineChars="0" w:firstLine="0"/>
              <w:jc w:val="both"/>
              <w:rPr>
                <w:rFonts w:ascii="仿宋" w:hAnsi="仿宋"/>
                <w:sz w:val="21"/>
                <w:szCs w:val="21"/>
              </w:rPr>
            </w:pPr>
          </w:p>
        </w:tc>
        <w:tc>
          <w:tcPr>
            <w:tcW w:w="5679" w:type="dxa"/>
            <w:vMerge/>
            <w:vAlign w:val="center"/>
          </w:tcPr>
          <w:p w14:paraId="791E8AFE" w14:textId="77777777" w:rsidR="00BF345E" w:rsidRPr="0049088A" w:rsidRDefault="00BF345E">
            <w:pPr>
              <w:spacing w:after="0" w:line="240" w:lineRule="auto"/>
              <w:ind w:firstLineChars="0" w:firstLine="0"/>
              <w:jc w:val="both"/>
              <w:rPr>
                <w:rFonts w:ascii="仿宋" w:hAnsi="仿宋"/>
                <w:sz w:val="21"/>
                <w:szCs w:val="21"/>
              </w:rPr>
            </w:pPr>
          </w:p>
        </w:tc>
        <w:tc>
          <w:tcPr>
            <w:tcW w:w="5103" w:type="dxa"/>
            <w:vAlign w:val="center"/>
          </w:tcPr>
          <w:p w14:paraId="23C73C5E" w14:textId="77777777" w:rsidR="00BF345E" w:rsidRPr="0049088A" w:rsidRDefault="00F16C43">
            <w:pPr>
              <w:spacing w:after="0" w:line="240" w:lineRule="auto"/>
              <w:ind w:firstLineChars="0" w:firstLine="0"/>
              <w:jc w:val="both"/>
              <w:rPr>
                <w:rFonts w:ascii="仿宋" w:hAnsi="仿宋"/>
                <w:sz w:val="21"/>
                <w:szCs w:val="21"/>
              </w:rPr>
            </w:pPr>
            <w:r w:rsidRPr="0049088A">
              <w:rPr>
                <w:rFonts w:ascii="仿宋" w:hAnsi="仿宋" w:hint="eastAsia"/>
                <w:sz w:val="21"/>
                <w:szCs w:val="21"/>
              </w:rPr>
              <w:t>4、工商营业执照副本（全本）、组织机构代码证（全本）和税务登记证（全本）或“三证合一”的营业执照复印件；</w:t>
            </w:r>
          </w:p>
        </w:tc>
        <w:tc>
          <w:tcPr>
            <w:tcW w:w="1278" w:type="dxa"/>
            <w:vAlign w:val="center"/>
          </w:tcPr>
          <w:p w14:paraId="2D63B2FF" w14:textId="77777777" w:rsidR="00BF345E" w:rsidRPr="0049088A" w:rsidRDefault="00BF345E">
            <w:pPr>
              <w:spacing w:after="0" w:line="240" w:lineRule="auto"/>
              <w:ind w:firstLineChars="0" w:firstLine="0"/>
              <w:jc w:val="both"/>
              <w:rPr>
                <w:rFonts w:ascii="仿宋" w:hAnsi="仿宋"/>
                <w:sz w:val="21"/>
                <w:szCs w:val="21"/>
              </w:rPr>
            </w:pPr>
          </w:p>
        </w:tc>
        <w:tc>
          <w:tcPr>
            <w:tcW w:w="1841" w:type="dxa"/>
            <w:vAlign w:val="center"/>
          </w:tcPr>
          <w:p w14:paraId="64D6BA19" w14:textId="77777777" w:rsidR="00BF345E" w:rsidRPr="0049088A" w:rsidRDefault="00BF345E">
            <w:pPr>
              <w:spacing w:after="0" w:line="240" w:lineRule="auto"/>
              <w:ind w:firstLineChars="0" w:firstLine="0"/>
              <w:jc w:val="both"/>
              <w:rPr>
                <w:rFonts w:ascii="仿宋" w:hAnsi="仿宋"/>
                <w:sz w:val="21"/>
                <w:szCs w:val="21"/>
              </w:rPr>
            </w:pPr>
          </w:p>
        </w:tc>
      </w:tr>
      <w:tr w:rsidR="00BF345E" w:rsidRPr="0049088A" w14:paraId="27067E2A" w14:textId="77777777">
        <w:trPr>
          <w:trHeight w:val="502"/>
        </w:trPr>
        <w:tc>
          <w:tcPr>
            <w:tcW w:w="450" w:type="dxa"/>
            <w:vMerge/>
            <w:vAlign w:val="center"/>
          </w:tcPr>
          <w:p w14:paraId="65BEF735" w14:textId="77777777" w:rsidR="00BF345E" w:rsidRPr="0049088A" w:rsidRDefault="00BF345E">
            <w:pPr>
              <w:spacing w:after="0" w:line="240" w:lineRule="auto"/>
              <w:ind w:firstLineChars="0" w:firstLine="0"/>
              <w:jc w:val="both"/>
              <w:rPr>
                <w:rFonts w:ascii="仿宋" w:hAnsi="仿宋"/>
                <w:sz w:val="21"/>
                <w:szCs w:val="21"/>
              </w:rPr>
            </w:pPr>
          </w:p>
        </w:tc>
        <w:tc>
          <w:tcPr>
            <w:tcW w:w="1559" w:type="dxa"/>
            <w:vMerge/>
            <w:vAlign w:val="center"/>
          </w:tcPr>
          <w:p w14:paraId="6A1E9EF8" w14:textId="77777777" w:rsidR="00BF345E" w:rsidRPr="0049088A" w:rsidRDefault="00BF345E">
            <w:pPr>
              <w:spacing w:after="0" w:line="240" w:lineRule="auto"/>
              <w:ind w:firstLineChars="0" w:firstLine="0"/>
              <w:jc w:val="both"/>
              <w:rPr>
                <w:rFonts w:ascii="仿宋" w:hAnsi="仿宋"/>
                <w:sz w:val="21"/>
                <w:szCs w:val="21"/>
              </w:rPr>
            </w:pPr>
          </w:p>
        </w:tc>
        <w:tc>
          <w:tcPr>
            <w:tcW w:w="5679" w:type="dxa"/>
            <w:vMerge/>
            <w:vAlign w:val="center"/>
          </w:tcPr>
          <w:p w14:paraId="33C56D75" w14:textId="77777777" w:rsidR="00BF345E" w:rsidRPr="0049088A" w:rsidRDefault="00BF345E">
            <w:pPr>
              <w:spacing w:after="0" w:line="240" w:lineRule="auto"/>
              <w:ind w:firstLineChars="0" w:firstLine="0"/>
              <w:jc w:val="both"/>
              <w:rPr>
                <w:rFonts w:ascii="仿宋" w:hAnsi="仿宋"/>
                <w:sz w:val="21"/>
                <w:szCs w:val="21"/>
              </w:rPr>
            </w:pPr>
          </w:p>
        </w:tc>
        <w:tc>
          <w:tcPr>
            <w:tcW w:w="5103" w:type="dxa"/>
            <w:vAlign w:val="center"/>
          </w:tcPr>
          <w:p w14:paraId="3804E16B" w14:textId="77777777" w:rsidR="00BF345E" w:rsidRPr="0049088A" w:rsidRDefault="00F16C43">
            <w:pPr>
              <w:spacing w:after="0" w:line="240" w:lineRule="auto"/>
              <w:ind w:firstLineChars="0" w:firstLine="0"/>
              <w:jc w:val="both"/>
              <w:rPr>
                <w:rFonts w:ascii="仿宋" w:hAnsi="仿宋"/>
                <w:sz w:val="21"/>
                <w:szCs w:val="21"/>
              </w:rPr>
            </w:pPr>
            <w:r w:rsidRPr="0049088A">
              <w:rPr>
                <w:rFonts w:ascii="仿宋" w:hAnsi="仿宋" w:hint="eastAsia"/>
                <w:sz w:val="21"/>
                <w:szCs w:val="21"/>
              </w:rPr>
              <w:t>5、本企业公司章程复印件；</w:t>
            </w:r>
          </w:p>
        </w:tc>
        <w:tc>
          <w:tcPr>
            <w:tcW w:w="1278" w:type="dxa"/>
            <w:vAlign w:val="center"/>
          </w:tcPr>
          <w:p w14:paraId="2E489D64" w14:textId="77777777" w:rsidR="00BF345E" w:rsidRPr="0049088A" w:rsidRDefault="00BF345E">
            <w:pPr>
              <w:spacing w:after="0" w:line="240" w:lineRule="auto"/>
              <w:ind w:firstLineChars="0" w:firstLine="0"/>
              <w:jc w:val="both"/>
              <w:rPr>
                <w:rFonts w:ascii="仿宋" w:hAnsi="仿宋"/>
                <w:sz w:val="21"/>
                <w:szCs w:val="21"/>
              </w:rPr>
            </w:pPr>
          </w:p>
        </w:tc>
        <w:tc>
          <w:tcPr>
            <w:tcW w:w="1841" w:type="dxa"/>
            <w:vAlign w:val="center"/>
          </w:tcPr>
          <w:p w14:paraId="32CABECD" w14:textId="77777777" w:rsidR="00BF345E" w:rsidRPr="0049088A" w:rsidRDefault="00BF345E">
            <w:pPr>
              <w:spacing w:after="0" w:line="240" w:lineRule="auto"/>
              <w:ind w:firstLineChars="0" w:firstLine="0"/>
              <w:jc w:val="both"/>
              <w:rPr>
                <w:rFonts w:ascii="仿宋" w:hAnsi="仿宋"/>
                <w:sz w:val="21"/>
                <w:szCs w:val="21"/>
              </w:rPr>
            </w:pPr>
          </w:p>
        </w:tc>
      </w:tr>
      <w:tr w:rsidR="00BF345E" w:rsidRPr="0049088A" w14:paraId="3A1C9DCE" w14:textId="77777777">
        <w:trPr>
          <w:trHeight w:val="732"/>
        </w:trPr>
        <w:tc>
          <w:tcPr>
            <w:tcW w:w="450" w:type="dxa"/>
            <w:vMerge/>
            <w:vAlign w:val="center"/>
          </w:tcPr>
          <w:p w14:paraId="3F22D3DF" w14:textId="77777777" w:rsidR="00BF345E" w:rsidRPr="0049088A" w:rsidRDefault="00BF345E">
            <w:pPr>
              <w:spacing w:after="0" w:line="240" w:lineRule="auto"/>
              <w:ind w:firstLineChars="0" w:firstLine="0"/>
              <w:jc w:val="both"/>
              <w:rPr>
                <w:rFonts w:ascii="仿宋" w:hAnsi="仿宋"/>
                <w:sz w:val="21"/>
                <w:szCs w:val="21"/>
              </w:rPr>
            </w:pPr>
          </w:p>
        </w:tc>
        <w:tc>
          <w:tcPr>
            <w:tcW w:w="1559" w:type="dxa"/>
            <w:vMerge/>
            <w:vAlign w:val="center"/>
          </w:tcPr>
          <w:p w14:paraId="3626D7D9" w14:textId="77777777" w:rsidR="00BF345E" w:rsidRPr="0049088A" w:rsidRDefault="00BF345E">
            <w:pPr>
              <w:spacing w:after="0" w:line="240" w:lineRule="auto"/>
              <w:ind w:firstLineChars="0" w:firstLine="0"/>
              <w:jc w:val="both"/>
              <w:rPr>
                <w:rFonts w:ascii="仿宋" w:hAnsi="仿宋"/>
                <w:sz w:val="21"/>
                <w:szCs w:val="21"/>
              </w:rPr>
            </w:pPr>
          </w:p>
        </w:tc>
        <w:tc>
          <w:tcPr>
            <w:tcW w:w="5679" w:type="dxa"/>
            <w:vMerge/>
            <w:vAlign w:val="center"/>
          </w:tcPr>
          <w:p w14:paraId="0B335E67" w14:textId="77777777" w:rsidR="00BF345E" w:rsidRPr="0049088A" w:rsidRDefault="00BF345E">
            <w:pPr>
              <w:spacing w:after="0" w:line="240" w:lineRule="auto"/>
              <w:ind w:firstLineChars="0" w:firstLine="0"/>
              <w:jc w:val="both"/>
              <w:rPr>
                <w:rFonts w:ascii="仿宋" w:hAnsi="仿宋"/>
                <w:sz w:val="21"/>
                <w:szCs w:val="21"/>
              </w:rPr>
            </w:pPr>
          </w:p>
        </w:tc>
        <w:tc>
          <w:tcPr>
            <w:tcW w:w="5103" w:type="dxa"/>
            <w:vAlign w:val="center"/>
          </w:tcPr>
          <w:p w14:paraId="4CB93C3B" w14:textId="77777777" w:rsidR="00BF345E" w:rsidRPr="0049088A" w:rsidRDefault="00F16C43">
            <w:pPr>
              <w:spacing w:after="0" w:line="240" w:lineRule="auto"/>
              <w:ind w:firstLineChars="0" w:firstLine="0"/>
              <w:jc w:val="both"/>
              <w:rPr>
                <w:rFonts w:ascii="仿宋" w:hAnsi="仿宋"/>
                <w:sz w:val="21"/>
                <w:szCs w:val="21"/>
              </w:rPr>
            </w:pPr>
            <w:r w:rsidRPr="0049088A">
              <w:rPr>
                <w:rFonts w:ascii="仿宋" w:hAnsi="仿宋" w:hint="eastAsia"/>
                <w:sz w:val="21"/>
                <w:szCs w:val="21"/>
              </w:rPr>
              <w:t>6、经会计师事务所或者审计机构审计的财务会计报表，财务会计报表包括财务报表和报表附注；</w:t>
            </w:r>
          </w:p>
        </w:tc>
        <w:tc>
          <w:tcPr>
            <w:tcW w:w="1278" w:type="dxa"/>
            <w:vAlign w:val="center"/>
          </w:tcPr>
          <w:p w14:paraId="794880B7" w14:textId="77777777" w:rsidR="00BF345E" w:rsidRPr="0049088A" w:rsidRDefault="00BF345E">
            <w:pPr>
              <w:spacing w:after="0" w:line="240" w:lineRule="auto"/>
              <w:ind w:firstLineChars="0" w:firstLine="0"/>
              <w:jc w:val="both"/>
              <w:rPr>
                <w:rFonts w:ascii="仿宋" w:hAnsi="仿宋"/>
                <w:sz w:val="21"/>
                <w:szCs w:val="21"/>
              </w:rPr>
            </w:pPr>
          </w:p>
        </w:tc>
        <w:tc>
          <w:tcPr>
            <w:tcW w:w="1841" w:type="dxa"/>
            <w:vAlign w:val="center"/>
          </w:tcPr>
          <w:p w14:paraId="6D7EF226" w14:textId="77777777" w:rsidR="00BF345E" w:rsidRPr="0049088A" w:rsidRDefault="00BF345E">
            <w:pPr>
              <w:spacing w:after="0" w:line="240" w:lineRule="auto"/>
              <w:ind w:firstLineChars="0" w:firstLine="0"/>
              <w:jc w:val="both"/>
              <w:rPr>
                <w:rFonts w:ascii="仿宋" w:hAnsi="仿宋"/>
                <w:sz w:val="21"/>
                <w:szCs w:val="21"/>
              </w:rPr>
            </w:pPr>
          </w:p>
        </w:tc>
      </w:tr>
      <w:tr w:rsidR="00BF345E" w:rsidRPr="0049088A" w14:paraId="573C3C9E" w14:textId="77777777">
        <w:trPr>
          <w:trHeight w:val="572"/>
        </w:trPr>
        <w:tc>
          <w:tcPr>
            <w:tcW w:w="450" w:type="dxa"/>
            <w:vMerge/>
            <w:vAlign w:val="center"/>
          </w:tcPr>
          <w:p w14:paraId="76DEC75E" w14:textId="77777777" w:rsidR="00BF345E" w:rsidRPr="0049088A" w:rsidRDefault="00BF345E">
            <w:pPr>
              <w:spacing w:after="0" w:line="240" w:lineRule="auto"/>
              <w:ind w:firstLineChars="0" w:firstLine="0"/>
              <w:jc w:val="both"/>
              <w:rPr>
                <w:rFonts w:ascii="仿宋" w:hAnsi="仿宋"/>
                <w:sz w:val="21"/>
                <w:szCs w:val="21"/>
              </w:rPr>
            </w:pPr>
          </w:p>
        </w:tc>
        <w:tc>
          <w:tcPr>
            <w:tcW w:w="1559" w:type="dxa"/>
            <w:vMerge/>
            <w:vAlign w:val="center"/>
          </w:tcPr>
          <w:p w14:paraId="5B9351B0" w14:textId="77777777" w:rsidR="00BF345E" w:rsidRPr="0049088A" w:rsidRDefault="00BF345E">
            <w:pPr>
              <w:spacing w:after="0" w:line="240" w:lineRule="auto"/>
              <w:ind w:firstLineChars="0" w:firstLine="0"/>
              <w:jc w:val="both"/>
              <w:rPr>
                <w:rFonts w:ascii="仿宋" w:hAnsi="仿宋"/>
                <w:sz w:val="21"/>
                <w:szCs w:val="21"/>
              </w:rPr>
            </w:pPr>
          </w:p>
        </w:tc>
        <w:tc>
          <w:tcPr>
            <w:tcW w:w="5679" w:type="dxa"/>
            <w:vMerge/>
            <w:vAlign w:val="center"/>
          </w:tcPr>
          <w:p w14:paraId="3DB1C68C" w14:textId="77777777" w:rsidR="00BF345E" w:rsidRPr="0049088A" w:rsidRDefault="00BF345E">
            <w:pPr>
              <w:spacing w:after="0" w:line="240" w:lineRule="auto"/>
              <w:ind w:firstLineChars="0" w:firstLine="0"/>
              <w:jc w:val="both"/>
              <w:rPr>
                <w:rFonts w:ascii="仿宋" w:hAnsi="仿宋"/>
                <w:sz w:val="21"/>
                <w:szCs w:val="21"/>
              </w:rPr>
            </w:pPr>
          </w:p>
        </w:tc>
        <w:tc>
          <w:tcPr>
            <w:tcW w:w="5103" w:type="dxa"/>
            <w:vAlign w:val="center"/>
          </w:tcPr>
          <w:p w14:paraId="681ABB21" w14:textId="77777777" w:rsidR="00BF345E" w:rsidRPr="0049088A" w:rsidRDefault="00F16C43">
            <w:pPr>
              <w:spacing w:after="0" w:line="240" w:lineRule="auto"/>
              <w:ind w:firstLineChars="0" w:firstLine="0"/>
              <w:jc w:val="both"/>
              <w:rPr>
                <w:rFonts w:ascii="仿宋" w:hAnsi="仿宋"/>
                <w:sz w:val="21"/>
                <w:szCs w:val="21"/>
              </w:rPr>
            </w:pPr>
            <w:r w:rsidRPr="0049088A">
              <w:rPr>
                <w:rFonts w:ascii="仿宋" w:hAnsi="仿宋" w:hint="eastAsia"/>
                <w:sz w:val="21"/>
                <w:szCs w:val="21"/>
              </w:rPr>
              <w:t>7、企业在投标截止日前近3个月内的企业纳税证明；</w:t>
            </w:r>
          </w:p>
        </w:tc>
        <w:tc>
          <w:tcPr>
            <w:tcW w:w="1278" w:type="dxa"/>
            <w:vAlign w:val="center"/>
          </w:tcPr>
          <w:p w14:paraId="6489CBC2" w14:textId="77777777" w:rsidR="00BF345E" w:rsidRPr="0049088A" w:rsidRDefault="00BF345E">
            <w:pPr>
              <w:spacing w:after="0" w:line="240" w:lineRule="auto"/>
              <w:ind w:firstLineChars="0" w:firstLine="0"/>
              <w:jc w:val="both"/>
              <w:rPr>
                <w:rFonts w:ascii="仿宋" w:hAnsi="仿宋"/>
                <w:sz w:val="21"/>
                <w:szCs w:val="21"/>
              </w:rPr>
            </w:pPr>
          </w:p>
        </w:tc>
        <w:tc>
          <w:tcPr>
            <w:tcW w:w="1841" w:type="dxa"/>
            <w:vAlign w:val="center"/>
          </w:tcPr>
          <w:p w14:paraId="155ACB76" w14:textId="77777777" w:rsidR="00BF345E" w:rsidRPr="0049088A" w:rsidRDefault="00BF345E">
            <w:pPr>
              <w:spacing w:after="0" w:line="240" w:lineRule="auto"/>
              <w:ind w:firstLineChars="0" w:firstLine="0"/>
              <w:jc w:val="both"/>
              <w:rPr>
                <w:rFonts w:ascii="仿宋" w:hAnsi="仿宋"/>
                <w:sz w:val="21"/>
                <w:szCs w:val="21"/>
              </w:rPr>
            </w:pPr>
          </w:p>
        </w:tc>
      </w:tr>
      <w:tr w:rsidR="00BF345E" w:rsidRPr="0049088A" w14:paraId="0E72F1A3" w14:textId="77777777">
        <w:trPr>
          <w:trHeight w:val="732"/>
        </w:trPr>
        <w:tc>
          <w:tcPr>
            <w:tcW w:w="450" w:type="dxa"/>
            <w:vMerge/>
            <w:vAlign w:val="center"/>
          </w:tcPr>
          <w:p w14:paraId="3CEE4F91" w14:textId="77777777" w:rsidR="00BF345E" w:rsidRPr="0049088A" w:rsidRDefault="00BF345E">
            <w:pPr>
              <w:spacing w:after="0" w:line="240" w:lineRule="auto"/>
              <w:ind w:firstLineChars="0" w:firstLine="0"/>
              <w:jc w:val="both"/>
              <w:rPr>
                <w:rFonts w:ascii="仿宋" w:hAnsi="仿宋"/>
                <w:sz w:val="21"/>
                <w:szCs w:val="21"/>
              </w:rPr>
            </w:pPr>
          </w:p>
        </w:tc>
        <w:tc>
          <w:tcPr>
            <w:tcW w:w="1559" w:type="dxa"/>
            <w:vMerge/>
            <w:vAlign w:val="center"/>
          </w:tcPr>
          <w:p w14:paraId="1D6F432C" w14:textId="77777777" w:rsidR="00BF345E" w:rsidRPr="0049088A" w:rsidRDefault="00BF345E">
            <w:pPr>
              <w:spacing w:after="0" w:line="240" w:lineRule="auto"/>
              <w:ind w:firstLineChars="0" w:firstLine="0"/>
              <w:jc w:val="both"/>
              <w:rPr>
                <w:rFonts w:ascii="仿宋" w:hAnsi="仿宋"/>
                <w:sz w:val="21"/>
                <w:szCs w:val="21"/>
              </w:rPr>
            </w:pPr>
          </w:p>
        </w:tc>
        <w:tc>
          <w:tcPr>
            <w:tcW w:w="5679" w:type="dxa"/>
            <w:vMerge/>
            <w:vAlign w:val="center"/>
          </w:tcPr>
          <w:p w14:paraId="5070AC20" w14:textId="77777777" w:rsidR="00BF345E" w:rsidRPr="0049088A" w:rsidRDefault="00BF345E">
            <w:pPr>
              <w:spacing w:after="0" w:line="240" w:lineRule="auto"/>
              <w:ind w:firstLineChars="0" w:firstLine="0"/>
              <w:jc w:val="both"/>
              <w:rPr>
                <w:rFonts w:ascii="仿宋" w:hAnsi="仿宋"/>
                <w:sz w:val="21"/>
                <w:szCs w:val="21"/>
              </w:rPr>
            </w:pPr>
          </w:p>
        </w:tc>
        <w:tc>
          <w:tcPr>
            <w:tcW w:w="5103" w:type="dxa"/>
            <w:vAlign w:val="center"/>
          </w:tcPr>
          <w:p w14:paraId="0D8829DC" w14:textId="77777777" w:rsidR="00BF345E" w:rsidRPr="0049088A" w:rsidRDefault="00F16C43">
            <w:pPr>
              <w:spacing w:after="0" w:line="240" w:lineRule="auto"/>
              <w:ind w:firstLineChars="0" w:firstLine="0"/>
              <w:jc w:val="both"/>
              <w:rPr>
                <w:rFonts w:ascii="仿宋" w:hAnsi="仿宋"/>
                <w:sz w:val="21"/>
                <w:szCs w:val="21"/>
              </w:rPr>
            </w:pPr>
            <w:r w:rsidRPr="0049088A">
              <w:rPr>
                <w:rFonts w:ascii="仿宋" w:hAnsi="仿宋" w:hint="eastAsia"/>
                <w:sz w:val="21"/>
                <w:szCs w:val="21"/>
              </w:rPr>
              <w:t>8、企业在投标截止日前近3个月内的企业社会保障缴费缴费记录证明；</w:t>
            </w:r>
          </w:p>
        </w:tc>
        <w:tc>
          <w:tcPr>
            <w:tcW w:w="1278" w:type="dxa"/>
            <w:vAlign w:val="center"/>
          </w:tcPr>
          <w:p w14:paraId="3BBA956B" w14:textId="77777777" w:rsidR="00BF345E" w:rsidRPr="0049088A" w:rsidRDefault="00BF345E">
            <w:pPr>
              <w:spacing w:after="0" w:line="240" w:lineRule="auto"/>
              <w:ind w:firstLineChars="0" w:firstLine="0"/>
              <w:jc w:val="both"/>
              <w:rPr>
                <w:rFonts w:ascii="仿宋" w:hAnsi="仿宋"/>
                <w:sz w:val="21"/>
                <w:szCs w:val="21"/>
              </w:rPr>
            </w:pPr>
          </w:p>
        </w:tc>
        <w:tc>
          <w:tcPr>
            <w:tcW w:w="1841" w:type="dxa"/>
            <w:vAlign w:val="center"/>
          </w:tcPr>
          <w:p w14:paraId="00030211" w14:textId="77777777" w:rsidR="00BF345E" w:rsidRPr="0049088A" w:rsidRDefault="00BF345E">
            <w:pPr>
              <w:spacing w:after="0" w:line="240" w:lineRule="auto"/>
              <w:ind w:firstLineChars="0" w:firstLine="0"/>
              <w:jc w:val="both"/>
              <w:rPr>
                <w:rFonts w:ascii="仿宋" w:hAnsi="仿宋"/>
                <w:sz w:val="21"/>
                <w:szCs w:val="21"/>
              </w:rPr>
            </w:pPr>
          </w:p>
        </w:tc>
      </w:tr>
      <w:tr w:rsidR="00BF345E" w:rsidRPr="0049088A" w14:paraId="685F8E41" w14:textId="77777777">
        <w:trPr>
          <w:trHeight w:val="732"/>
        </w:trPr>
        <w:tc>
          <w:tcPr>
            <w:tcW w:w="450" w:type="dxa"/>
            <w:vMerge/>
            <w:vAlign w:val="center"/>
          </w:tcPr>
          <w:p w14:paraId="6AACBB2D" w14:textId="77777777" w:rsidR="00BF345E" w:rsidRPr="0049088A" w:rsidRDefault="00BF345E">
            <w:pPr>
              <w:spacing w:after="0" w:line="240" w:lineRule="auto"/>
              <w:ind w:firstLineChars="0" w:firstLine="0"/>
              <w:jc w:val="both"/>
              <w:rPr>
                <w:rFonts w:ascii="仿宋" w:hAnsi="仿宋"/>
                <w:sz w:val="21"/>
                <w:szCs w:val="21"/>
              </w:rPr>
            </w:pPr>
          </w:p>
        </w:tc>
        <w:tc>
          <w:tcPr>
            <w:tcW w:w="1559" w:type="dxa"/>
            <w:vMerge/>
            <w:vAlign w:val="center"/>
          </w:tcPr>
          <w:p w14:paraId="7F95A784" w14:textId="77777777" w:rsidR="00BF345E" w:rsidRPr="0049088A" w:rsidRDefault="00BF345E">
            <w:pPr>
              <w:spacing w:after="0" w:line="240" w:lineRule="auto"/>
              <w:ind w:firstLineChars="0" w:firstLine="0"/>
              <w:jc w:val="both"/>
              <w:rPr>
                <w:rFonts w:ascii="仿宋" w:hAnsi="仿宋"/>
                <w:sz w:val="21"/>
                <w:szCs w:val="21"/>
              </w:rPr>
            </w:pPr>
          </w:p>
        </w:tc>
        <w:tc>
          <w:tcPr>
            <w:tcW w:w="5679" w:type="dxa"/>
            <w:vMerge/>
            <w:vAlign w:val="center"/>
          </w:tcPr>
          <w:p w14:paraId="2B486658" w14:textId="77777777" w:rsidR="00BF345E" w:rsidRPr="0049088A" w:rsidRDefault="00BF345E">
            <w:pPr>
              <w:spacing w:after="0" w:line="240" w:lineRule="auto"/>
              <w:ind w:firstLineChars="0" w:firstLine="0"/>
              <w:jc w:val="both"/>
              <w:rPr>
                <w:rFonts w:ascii="仿宋" w:hAnsi="仿宋"/>
                <w:sz w:val="21"/>
                <w:szCs w:val="21"/>
              </w:rPr>
            </w:pPr>
          </w:p>
        </w:tc>
        <w:tc>
          <w:tcPr>
            <w:tcW w:w="5103" w:type="dxa"/>
            <w:vAlign w:val="center"/>
          </w:tcPr>
          <w:p w14:paraId="138B0D52" w14:textId="77777777" w:rsidR="00BF345E" w:rsidRPr="0049088A" w:rsidRDefault="00F16C43">
            <w:pPr>
              <w:spacing w:after="0" w:line="240" w:lineRule="auto"/>
              <w:ind w:firstLineChars="0" w:firstLine="0"/>
              <w:jc w:val="both"/>
              <w:rPr>
                <w:rFonts w:ascii="仿宋" w:hAnsi="仿宋"/>
                <w:sz w:val="21"/>
                <w:szCs w:val="21"/>
              </w:rPr>
            </w:pPr>
            <w:r w:rsidRPr="0049088A">
              <w:rPr>
                <w:rFonts w:ascii="仿宋" w:hAnsi="仿宋" w:hint="eastAsia"/>
                <w:sz w:val="21"/>
                <w:szCs w:val="21"/>
              </w:rPr>
              <w:t>9、开标前15天内投标人未被列入信用中国网站(www.creditchina.gov.cn)的“失信被执行人”、“重大税收违法案件当事人名单”、“政府采购严重违法失信名单”和中国政府采购网(www.ccgp.gov.cn) 的</w:t>
            </w:r>
            <w:r w:rsidRPr="0049088A">
              <w:rPr>
                <w:rFonts w:ascii="仿宋" w:hAnsi="仿宋" w:hint="eastAsia"/>
                <w:sz w:val="21"/>
                <w:szCs w:val="21"/>
              </w:rPr>
              <w:lastRenderedPageBreak/>
              <w:t>“政府采购严重违法失信行为记录名单”的查询结果。</w:t>
            </w:r>
          </w:p>
        </w:tc>
        <w:tc>
          <w:tcPr>
            <w:tcW w:w="1278" w:type="dxa"/>
            <w:vAlign w:val="center"/>
          </w:tcPr>
          <w:p w14:paraId="588AC3FA" w14:textId="77777777" w:rsidR="00BF345E" w:rsidRPr="0049088A" w:rsidRDefault="00BF345E">
            <w:pPr>
              <w:spacing w:after="0" w:line="240" w:lineRule="auto"/>
              <w:ind w:firstLineChars="0" w:firstLine="0"/>
              <w:jc w:val="both"/>
              <w:rPr>
                <w:rFonts w:ascii="仿宋" w:hAnsi="仿宋"/>
                <w:sz w:val="21"/>
                <w:szCs w:val="21"/>
              </w:rPr>
            </w:pPr>
          </w:p>
        </w:tc>
        <w:tc>
          <w:tcPr>
            <w:tcW w:w="1841" w:type="dxa"/>
            <w:vAlign w:val="center"/>
          </w:tcPr>
          <w:p w14:paraId="5E8D28B5" w14:textId="77777777" w:rsidR="00BF345E" w:rsidRPr="0049088A" w:rsidRDefault="00BF345E">
            <w:pPr>
              <w:spacing w:after="0" w:line="240" w:lineRule="auto"/>
              <w:ind w:firstLineChars="0" w:firstLine="0"/>
              <w:jc w:val="both"/>
              <w:rPr>
                <w:rFonts w:ascii="仿宋" w:hAnsi="仿宋"/>
                <w:sz w:val="21"/>
                <w:szCs w:val="21"/>
              </w:rPr>
            </w:pPr>
          </w:p>
        </w:tc>
      </w:tr>
      <w:tr w:rsidR="00BF345E" w:rsidRPr="0049088A" w14:paraId="1D30E43E" w14:textId="77777777">
        <w:trPr>
          <w:trHeight w:val="2503"/>
        </w:trPr>
        <w:tc>
          <w:tcPr>
            <w:tcW w:w="450" w:type="dxa"/>
            <w:vMerge/>
            <w:vAlign w:val="center"/>
          </w:tcPr>
          <w:p w14:paraId="34E14009" w14:textId="77777777" w:rsidR="00BF345E" w:rsidRPr="0049088A" w:rsidRDefault="00BF345E">
            <w:pPr>
              <w:spacing w:line="240" w:lineRule="auto"/>
              <w:ind w:firstLineChars="0" w:firstLine="0"/>
              <w:jc w:val="both"/>
              <w:rPr>
                <w:rFonts w:eastAsia="Times New Roman"/>
                <w:sz w:val="20"/>
                <w:szCs w:val="20"/>
              </w:rPr>
            </w:pPr>
          </w:p>
        </w:tc>
        <w:tc>
          <w:tcPr>
            <w:tcW w:w="1559" w:type="dxa"/>
            <w:vAlign w:val="center"/>
          </w:tcPr>
          <w:p w14:paraId="40626CBD" w14:textId="77777777" w:rsidR="00BF345E" w:rsidRPr="0049088A" w:rsidRDefault="00F16C43">
            <w:pPr>
              <w:spacing w:line="240" w:lineRule="auto"/>
              <w:ind w:firstLineChars="0" w:firstLine="0"/>
              <w:jc w:val="both"/>
              <w:rPr>
                <w:rFonts w:ascii="宋体" w:hAnsi="宋体" w:cs="宋体"/>
                <w:sz w:val="21"/>
                <w:szCs w:val="21"/>
              </w:rPr>
            </w:pPr>
            <w:r w:rsidRPr="0049088A">
              <w:rPr>
                <w:rFonts w:ascii="宋体" w:hAnsi="宋体" w:cs="宋体" w:hint="eastAsia"/>
                <w:sz w:val="21"/>
                <w:szCs w:val="21"/>
                <w:lang w:bidi="ar"/>
              </w:rPr>
              <w:t>联合体是否符合（若有）</w:t>
            </w:r>
          </w:p>
        </w:tc>
        <w:tc>
          <w:tcPr>
            <w:tcW w:w="5679" w:type="dxa"/>
            <w:vAlign w:val="center"/>
          </w:tcPr>
          <w:p w14:paraId="1AF275D7" w14:textId="77777777" w:rsidR="00BF345E" w:rsidRPr="0049088A" w:rsidRDefault="00F16C43">
            <w:pPr>
              <w:widowControl w:val="0"/>
              <w:numPr>
                <w:ilvl w:val="0"/>
                <w:numId w:val="7"/>
              </w:numPr>
              <w:spacing w:after="0" w:line="240" w:lineRule="auto"/>
              <w:ind w:firstLineChars="0" w:firstLine="0"/>
              <w:jc w:val="both"/>
              <w:rPr>
                <w:sz w:val="21"/>
                <w:szCs w:val="21"/>
              </w:rPr>
            </w:pPr>
            <w:r w:rsidRPr="0049088A">
              <w:rPr>
                <w:rFonts w:hint="eastAsia"/>
                <w:sz w:val="21"/>
                <w:szCs w:val="21"/>
              </w:rPr>
              <w:t>本项目</w:t>
            </w:r>
            <w:r w:rsidRPr="0049088A">
              <w:rPr>
                <w:sz w:val="21"/>
                <w:szCs w:val="21"/>
              </w:rPr>
              <w:t>接受联合体</w:t>
            </w:r>
            <w:r w:rsidRPr="0049088A">
              <w:rPr>
                <w:rFonts w:hint="eastAsia"/>
                <w:sz w:val="21"/>
                <w:szCs w:val="21"/>
              </w:rPr>
              <w:t>投标</w:t>
            </w:r>
            <w:r w:rsidRPr="0049088A">
              <w:rPr>
                <w:sz w:val="21"/>
                <w:szCs w:val="21"/>
              </w:rPr>
              <w:t>报名申请，</w:t>
            </w:r>
            <w:r w:rsidRPr="0049088A">
              <w:rPr>
                <w:rFonts w:hint="eastAsia"/>
                <w:sz w:val="21"/>
                <w:szCs w:val="21"/>
              </w:rPr>
              <w:t>但联合体成员</w:t>
            </w:r>
            <w:r w:rsidRPr="0049088A">
              <w:rPr>
                <w:sz w:val="21"/>
                <w:szCs w:val="21"/>
              </w:rPr>
              <w:t>不得超过</w:t>
            </w:r>
            <w:r w:rsidRPr="0049088A">
              <w:rPr>
                <w:sz w:val="21"/>
                <w:szCs w:val="21"/>
                <w:u w:val="single"/>
              </w:rPr>
              <w:t>3</w:t>
            </w:r>
            <w:r w:rsidRPr="0049088A">
              <w:rPr>
                <w:rFonts w:hint="eastAsia"/>
                <w:sz w:val="21"/>
                <w:szCs w:val="21"/>
              </w:rPr>
              <w:t>名</w:t>
            </w:r>
          </w:p>
          <w:p w14:paraId="629F7126" w14:textId="77777777" w:rsidR="00BF345E" w:rsidRPr="0049088A" w:rsidRDefault="00F16C43">
            <w:pPr>
              <w:widowControl w:val="0"/>
              <w:numPr>
                <w:ilvl w:val="0"/>
                <w:numId w:val="7"/>
              </w:numPr>
              <w:spacing w:after="0" w:line="240" w:lineRule="auto"/>
              <w:ind w:firstLineChars="0" w:firstLine="0"/>
              <w:jc w:val="both"/>
              <w:rPr>
                <w:sz w:val="21"/>
                <w:szCs w:val="21"/>
              </w:rPr>
            </w:pPr>
            <w:r w:rsidRPr="0049088A">
              <w:rPr>
                <w:rFonts w:hint="eastAsia"/>
                <w:sz w:val="21"/>
                <w:szCs w:val="21"/>
              </w:rPr>
              <w:t>联合体中的施工方成员须满足“资质要求”项；</w:t>
            </w:r>
          </w:p>
          <w:p w14:paraId="19C4B9EA" w14:textId="77777777" w:rsidR="00BF345E" w:rsidRPr="0049088A" w:rsidRDefault="00F16C43">
            <w:pPr>
              <w:widowControl w:val="0"/>
              <w:numPr>
                <w:ilvl w:val="0"/>
                <w:numId w:val="7"/>
              </w:numPr>
              <w:spacing w:after="0" w:line="240" w:lineRule="auto"/>
              <w:ind w:firstLineChars="0" w:firstLine="0"/>
              <w:jc w:val="both"/>
              <w:rPr>
                <w:sz w:val="21"/>
                <w:szCs w:val="21"/>
              </w:rPr>
            </w:pPr>
            <w:r w:rsidRPr="0049088A">
              <w:rPr>
                <w:rFonts w:hint="eastAsia"/>
                <w:sz w:val="21"/>
                <w:szCs w:val="21"/>
              </w:rPr>
              <w:t>联合体单中的单一成员须满足“业绩要求”</w:t>
            </w:r>
          </w:p>
          <w:p w14:paraId="2B1D0A32" w14:textId="77777777" w:rsidR="00BF345E" w:rsidRPr="0049088A" w:rsidRDefault="00F16C43">
            <w:pPr>
              <w:widowControl w:val="0"/>
              <w:numPr>
                <w:ilvl w:val="0"/>
                <w:numId w:val="7"/>
              </w:numPr>
              <w:spacing w:after="0" w:line="240" w:lineRule="auto"/>
              <w:ind w:firstLineChars="0" w:firstLine="0"/>
              <w:jc w:val="both"/>
              <w:rPr>
                <w:sz w:val="21"/>
                <w:szCs w:val="21"/>
              </w:rPr>
            </w:pPr>
            <w:r w:rsidRPr="0049088A">
              <w:rPr>
                <w:sz w:val="21"/>
                <w:szCs w:val="21"/>
              </w:rPr>
              <w:t>联合体</w:t>
            </w:r>
            <w:r w:rsidRPr="0049088A">
              <w:rPr>
                <w:rFonts w:hint="eastAsia"/>
                <w:sz w:val="21"/>
                <w:szCs w:val="21"/>
              </w:rPr>
              <w:t>各成员均需满足“主体要求”项；</w:t>
            </w:r>
          </w:p>
          <w:p w14:paraId="141CDEE2" w14:textId="77777777" w:rsidR="00BF345E" w:rsidRPr="0049088A" w:rsidRDefault="00F16C43">
            <w:pPr>
              <w:widowControl w:val="0"/>
              <w:numPr>
                <w:ilvl w:val="0"/>
                <w:numId w:val="7"/>
              </w:numPr>
              <w:spacing w:after="0" w:line="240" w:lineRule="auto"/>
              <w:ind w:firstLineChars="0" w:firstLine="0"/>
              <w:jc w:val="both"/>
              <w:rPr>
                <w:sz w:val="21"/>
                <w:szCs w:val="21"/>
              </w:rPr>
            </w:pPr>
            <w:r w:rsidRPr="0049088A">
              <w:rPr>
                <w:rFonts w:hint="eastAsia"/>
                <w:sz w:val="21"/>
                <w:szCs w:val="21"/>
              </w:rPr>
              <w:t>联合体各方必须签订联合体协议，划分好双方权利义务；</w:t>
            </w:r>
          </w:p>
          <w:p w14:paraId="329F38DA" w14:textId="77777777" w:rsidR="00BF345E" w:rsidRPr="0049088A" w:rsidRDefault="00F16C43">
            <w:pPr>
              <w:widowControl w:val="0"/>
              <w:numPr>
                <w:ilvl w:val="0"/>
                <w:numId w:val="7"/>
              </w:numPr>
              <w:spacing w:after="0" w:line="240" w:lineRule="auto"/>
              <w:ind w:firstLineChars="0" w:firstLine="0"/>
              <w:jc w:val="both"/>
              <w:rPr>
                <w:sz w:val="21"/>
                <w:szCs w:val="21"/>
              </w:rPr>
            </w:pPr>
            <w:r w:rsidRPr="0049088A">
              <w:rPr>
                <w:rFonts w:hint="eastAsia"/>
                <w:sz w:val="21"/>
                <w:szCs w:val="21"/>
              </w:rPr>
              <w:t>联合体应提交联合体各方签字盖章的联合体协议书约定联合体各成员单位在联合体中的出资比例及权利义务；明确联合体的牵头方；明确联合体各方就本项目投标事宜承担连带责任；</w:t>
            </w:r>
          </w:p>
          <w:p w14:paraId="2154D83E" w14:textId="77777777" w:rsidR="00BF345E" w:rsidRPr="0049088A" w:rsidRDefault="00F16C43">
            <w:pPr>
              <w:widowControl w:val="0"/>
              <w:numPr>
                <w:ilvl w:val="0"/>
                <w:numId w:val="7"/>
              </w:numPr>
              <w:spacing w:after="0" w:line="240" w:lineRule="auto"/>
              <w:ind w:firstLineChars="0" w:firstLine="0"/>
              <w:jc w:val="both"/>
              <w:rPr>
                <w:rFonts w:ascii="宋体" w:hAnsi="宋体" w:cs="宋体"/>
                <w:sz w:val="21"/>
                <w:szCs w:val="21"/>
              </w:rPr>
            </w:pPr>
            <w:r w:rsidRPr="0049088A">
              <w:rPr>
                <w:rFonts w:hint="eastAsia"/>
                <w:sz w:val="21"/>
                <w:szCs w:val="21"/>
              </w:rPr>
              <w:t>联合体各方不得再以自己名义单独或加入其他联合体参加资格预审；联合体通过资格预审后，成员组成、股权比例、职责分工等主要条款不得改变；</w:t>
            </w:r>
          </w:p>
          <w:p w14:paraId="4EF87C38" w14:textId="77777777" w:rsidR="00BF345E" w:rsidRPr="0049088A" w:rsidRDefault="00F16C43">
            <w:pPr>
              <w:widowControl w:val="0"/>
              <w:numPr>
                <w:ilvl w:val="0"/>
                <w:numId w:val="7"/>
              </w:numPr>
              <w:spacing w:after="0" w:line="240" w:lineRule="auto"/>
              <w:ind w:firstLineChars="0" w:firstLine="0"/>
              <w:jc w:val="both"/>
              <w:rPr>
                <w:rFonts w:ascii="宋体" w:hAnsi="宋体" w:cs="宋体"/>
                <w:sz w:val="21"/>
                <w:szCs w:val="21"/>
              </w:rPr>
            </w:pPr>
            <w:r w:rsidRPr="0049088A">
              <w:rPr>
                <w:rFonts w:ascii="宋体" w:hAnsi="宋体" w:cs="宋体" w:hint="eastAsia"/>
                <w:sz w:val="21"/>
                <w:szCs w:val="21"/>
              </w:rPr>
              <w:t>联合体牵头方在项目公司中的股权比例不得少于</w:t>
            </w:r>
            <w:r w:rsidRPr="0049088A">
              <w:rPr>
                <w:rFonts w:ascii="宋体" w:hAnsi="宋体" w:cs="宋体" w:hint="eastAsia"/>
                <w:sz w:val="21"/>
                <w:szCs w:val="21"/>
              </w:rPr>
              <w:t>34%</w:t>
            </w:r>
            <w:r w:rsidRPr="0049088A">
              <w:rPr>
                <w:rFonts w:ascii="宋体" w:hAnsi="宋体" w:cs="宋体" w:hint="eastAsia"/>
                <w:sz w:val="21"/>
                <w:szCs w:val="21"/>
              </w:rPr>
              <w:t>。</w:t>
            </w:r>
          </w:p>
        </w:tc>
        <w:tc>
          <w:tcPr>
            <w:tcW w:w="5103" w:type="dxa"/>
            <w:vAlign w:val="center"/>
          </w:tcPr>
          <w:p w14:paraId="2DC244F0" w14:textId="77777777" w:rsidR="00BF345E" w:rsidRPr="0049088A" w:rsidRDefault="00F16C43">
            <w:pPr>
              <w:spacing w:after="0" w:line="240" w:lineRule="auto"/>
              <w:ind w:firstLineChars="0" w:firstLine="0"/>
              <w:jc w:val="both"/>
              <w:rPr>
                <w:rFonts w:ascii="仿宋" w:hAnsi="仿宋"/>
                <w:sz w:val="21"/>
                <w:szCs w:val="21"/>
              </w:rPr>
            </w:pPr>
            <w:r w:rsidRPr="0049088A">
              <w:rPr>
                <w:rFonts w:ascii="仿宋" w:hAnsi="仿宋" w:hint="eastAsia"/>
                <w:sz w:val="21"/>
                <w:szCs w:val="21"/>
              </w:rPr>
              <w:t>联合体协议书；</w:t>
            </w:r>
          </w:p>
          <w:p w14:paraId="10DB87CD" w14:textId="77777777" w:rsidR="00BF345E" w:rsidRPr="0049088A" w:rsidRDefault="00BF345E">
            <w:pPr>
              <w:pStyle w:val="a0"/>
              <w:spacing w:line="240" w:lineRule="auto"/>
              <w:ind w:firstLineChars="0" w:firstLine="0"/>
              <w:rPr>
                <w:rFonts w:ascii="仿宋" w:hAnsi="仿宋"/>
                <w:sz w:val="21"/>
                <w:szCs w:val="21"/>
              </w:rPr>
            </w:pPr>
          </w:p>
        </w:tc>
        <w:tc>
          <w:tcPr>
            <w:tcW w:w="1278" w:type="dxa"/>
            <w:vAlign w:val="center"/>
          </w:tcPr>
          <w:p w14:paraId="50F58A6E" w14:textId="77777777" w:rsidR="00BF345E" w:rsidRPr="0049088A" w:rsidRDefault="00BF345E">
            <w:pPr>
              <w:spacing w:after="0" w:line="240" w:lineRule="auto"/>
              <w:ind w:firstLineChars="0" w:firstLine="0"/>
              <w:jc w:val="center"/>
              <w:rPr>
                <w:rFonts w:ascii="宋体" w:hAnsi="宋体" w:cs="宋体"/>
                <w:sz w:val="21"/>
                <w:szCs w:val="21"/>
              </w:rPr>
            </w:pPr>
          </w:p>
        </w:tc>
        <w:tc>
          <w:tcPr>
            <w:tcW w:w="1841" w:type="dxa"/>
            <w:vAlign w:val="center"/>
          </w:tcPr>
          <w:p w14:paraId="76CC7852" w14:textId="77777777" w:rsidR="00BF345E" w:rsidRPr="0049088A" w:rsidRDefault="00BF345E">
            <w:pPr>
              <w:spacing w:after="0" w:line="240" w:lineRule="auto"/>
              <w:ind w:firstLineChars="0" w:firstLine="0"/>
              <w:jc w:val="center"/>
              <w:rPr>
                <w:rFonts w:ascii="宋体" w:hAnsi="宋体" w:cs="宋体"/>
                <w:sz w:val="21"/>
                <w:szCs w:val="21"/>
              </w:rPr>
            </w:pPr>
          </w:p>
        </w:tc>
      </w:tr>
      <w:tr w:rsidR="00BF345E" w:rsidRPr="0049088A" w14:paraId="0700A9F7" w14:textId="77777777">
        <w:tc>
          <w:tcPr>
            <w:tcW w:w="450" w:type="dxa"/>
            <w:vMerge/>
            <w:vAlign w:val="center"/>
          </w:tcPr>
          <w:p w14:paraId="77B0DB23" w14:textId="77777777" w:rsidR="00BF345E" w:rsidRPr="0049088A" w:rsidRDefault="00BF345E">
            <w:pPr>
              <w:spacing w:line="240" w:lineRule="auto"/>
              <w:ind w:firstLineChars="0" w:firstLine="0"/>
              <w:jc w:val="both"/>
              <w:rPr>
                <w:rFonts w:eastAsia="Times New Roman"/>
                <w:sz w:val="20"/>
                <w:szCs w:val="20"/>
              </w:rPr>
            </w:pPr>
          </w:p>
        </w:tc>
        <w:tc>
          <w:tcPr>
            <w:tcW w:w="1559" w:type="dxa"/>
            <w:vAlign w:val="center"/>
          </w:tcPr>
          <w:p w14:paraId="56D3CBE5" w14:textId="77777777" w:rsidR="00BF345E" w:rsidRPr="0049088A" w:rsidRDefault="00F16C43">
            <w:pPr>
              <w:spacing w:line="240" w:lineRule="auto"/>
              <w:ind w:firstLineChars="0" w:firstLine="0"/>
              <w:jc w:val="both"/>
              <w:rPr>
                <w:rFonts w:ascii="宋体" w:hAnsi="宋体" w:cs="宋体"/>
                <w:sz w:val="21"/>
                <w:szCs w:val="21"/>
              </w:rPr>
            </w:pPr>
            <w:r w:rsidRPr="0049088A">
              <w:rPr>
                <w:rFonts w:ascii="宋体" w:hAnsi="宋体" w:cs="宋体" w:hint="eastAsia"/>
                <w:sz w:val="21"/>
                <w:szCs w:val="21"/>
                <w:lang w:bidi="ar"/>
              </w:rPr>
              <w:t>申请人的资质</w:t>
            </w:r>
          </w:p>
          <w:p w14:paraId="1641E58A" w14:textId="77777777" w:rsidR="00BF345E" w:rsidRPr="0049088A" w:rsidRDefault="00F16C43">
            <w:pPr>
              <w:spacing w:line="240" w:lineRule="auto"/>
              <w:ind w:firstLineChars="0" w:firstLine="0"/>
              <w:jc w:val="both"/>
              <w:rPr>
                <w:rFonts w:ascii="宋体" w:hAnsi="宋体" w:cs="宋体"/>
                <w:sz w:val="21"/>
                <w:szCs w:val="21"/>
              </w:rPr>
            </w:pPr>
            <w:r w:rsidRPr="0049088A">
              <w:rPr>
                <w:rFonts w:ascii="宋体" w:hAnsi="宋体" w:cs="宋体" w:hint="eastAsia"/>
                <w:sz w:val="21"/>
                <w:szCs w:val="21"/>
                <w:lang w:bidi="ar"/>
              </w:rPr>
              <w:t>等级是否符合</w:t>
            </w:r>
          </w:p>
        </w:tc>
        <w:tc>
          <w:tcPr>
            <w:tcW w:w="5679" w:type="dxa"/>
            <w:vAlign w:val="center"/>
          </w:tcPr>
          <w:p w14:paraId="790F8E56" w14:textId="77777777" w:rsidR="00BF345E" w:rsidRPr="0049088A" w:rsidRDefault="00F16C43">
            <w:pPr>
              <w:spacing w:after="0" w:line="240" w:lineRule="auto"/>
              <w:ind w:firstLineChars="0" w:firstLine="0"/>
              <w:jc w:val="both"/>
              <w:rPr>
                <w:rFonts w:ascii="仿宋" w:hAnsi="仿宋"/>
                <w:sz w:val="21"/>
                <w:szCs w:val="21"/>
              </w:rPr>
            </w:pPr>
            <w:r w:rsidRPr="0049088A">
              <w:rPr>
                <w:rFonts w:ascii="仿宋" w:hAnsi="仿宋" w:hint="eastAsia"/>
                <w:sz w:val="21"/>
                <w:szCs w:val="21"/>
              </w:rPr>
              <w:t>单一申请人或联合体中施工方成员具有建设行政主管部门核发的市政公用工程施工总承包一级及以上施工资质，在人员、设备、资金等方面具有承担本项目施工的能力。</w:t>
            </w:r>
          </w:p>
        </w:tc>
        <w:tc>
          <w:tcPr>
            <w:tcW w:w="5103" w:type="dxa"/>
            <w:vAlign w:val="center"/>
          </w:tcPr>
          <w:p w14:paraId="64D463B7" w14:textId="77777777" w:rsidR="00BF345E" w:rsidRPr="0049088A" w:rsidRDefault="00F16C43">
            <w:pPr>
              <w:spacing w:after="0" w:line="240" w:lineRule="auto"/>
              <w:ind w:firstLineChars="0" w:firstLine="0"/>
              <w:rPr>
                <w:rFonts w:ascii="仿宋" w:hAnsi="仿宋"/>
                <w:sz w:val="21"/>
                <w:szCs w:val="21"/>
              </w:rPr>
            </w:pPr>
            <w:r w:rsidRPr="0049088A">
              <w:rPr>
                <w:rFonts w:ascii="仿宋" w:hAnsi="仿宋" w:hint="eastAsia"/>
                <w:sz w:val="21"/>
                <w:szCs w:val="21"/>
              </w:rPr>
              <w:t>建设行政主管部门核发的资质等级证书复印件和安全生产许可证复印件（由联合体中承担施工任务的成员出具）；</w:t>
            </w:r>
          </w:p>
          <w:p w14:paraId="430241AA" w14:textId="77777777" w:rsidR="00BF345E" w:rsidRPr="0049088A" w:rsidRDefault="00BF345E">
            <w:pPr>
              <w:pStyle w:val="a0"/>
              <w:ind w:firstLine="480"/>
            </w:pPr>
          </w:p>
        </w:tc>
        <w:tc>
          <w:tcPr>
            <w:tcW w:w="1278" w:type="dxa"/>
            <w:vAlign w:val="center"/>
          </w:tcPr>
          <w:p w14:paraId="489DFCF6" w14:textId="77777777" w:rsidR="00BF345E" w:rsidRPr="0049088A" w:rsidRDefault="00BF345E">
            <w:pPr>
              <w:spacing w:after="0" w:line="240" w:lineRule="auto"/>
              <w:ind w:firstLineChars="0" w:firstLine="0"/>
              <w:jc w:val="center"/>
              <w:rPr>
                <w:rFonts w:ascii="宋体" w:hAnsi="宋体" w:cs="宋体"/>
                <w:sz w:val="21"/>
                <w:szCs w:val="21"/>
              </w:rPr>
            </w:pPr>
          </w:p>
        </w:tc>
        <w:tc>
          <w:tcPr>
            <w:tcW w:w="1841" w:type="dxa"/>
            <w:vAlign w:val="center"/>
          </w:tcPr>
          <w:p w14:paraId="6FFE39EA" w14:textId="77777777" w:rsidR="00BF345E" w:rsidRPr="0049088A" w:rsidRDefault="00BF345E">
            <w:pPr>
              <w:spacing w:after="0" w:line="240" w:lineRule="auto"/>
              <w:ind w:firstLineChars="0" w:firstLine="0"/>
              <w:jc w:val="center"/>
              <w:rPr>
                <w:rFonts w:ascii="宋体" w:hAnsi="宋体" w:cs="宋体"/>
                <w:sz w:val="21"/>
                <w:szCs w:val="21"/>
              </w:rPr>
            </w:pPr>
          </w:p>
        </w:tc>
      </w:tr>
      <w:tr w:rsidR="00BF345E" w:rsidRPr="0049088A" w14:paraId="48D1AC3A" w14:textId="77777777">
        <w:trPr>
          <w:trHeight w:val="305"/>
        </w:trPr>
        <w:tc>
          <w:tcPr>
            <w:tcW w:w="450" w:type="dxa"/>
            <w:vMerge/>
            <w:vAlign w:val="center"/>
          </w:tcPr>
          <w:p w14:paraId="3F852832" w14:textId="77777777" w:rsidR="00BF345E" w:rsidRPr="0049088A" w:rsidRDefault="00BF345E">
            <w:pPr>
              <w:spacing w:line="240" w:lineRule="auto"/>
              <w:ind w:firstLineChars="0" w:firstLine="0"/>
              <w:jc w:val="both"/>
              <w:rPr>
                <w:rFonts w:eastAsia="Times New Roman"/>
                <w:sz w:val="20"/>
                <w:szCs w:val="20"/>
              </w:rPr>
            </w:pPr>
          </w:p>
        </w:tc>
        <w:tc>
          <w:tcPr>
            <w:tcW w:w="1559" w:type="dxa"/>
            <w:vAlign w:val="center"/>
          </w:tcPr>
          <w:p w14:paraId="7263DA3B" w14:textId="77777777" w:rsidR="00BF345E" w:rsidRPr="0049088A" w:rsidRDefault="00F16C43">
            <w:pPr>
              <w:spacing w:line="240" w:lineRule="auto"/>
              <w:ind w:firstLineChars="0" w:firstLine="0"/>
              <w:jc w:val="both"/>
              <w:rPr>
                <w:rFonts w:ascii="宋体" w:hAnsi="宋体" w:cs="宋体"/>
                <w:sz w:val="21"/>
                <w:szCs w:val="21"/>
              </w:rPr>
            </w:pPr>
            <w:r w:rsidRPr="0049088A">
              <w:rPr>
                <w:rFonts w:ascii="宋体" w:hAnsi="宋体" w:cs="宋体" w:hint="eastAsia"/>
                <w:sz w:val="21"/>
                <w:szCs w:val="21"/>
                <w:lang w:bidi="ar"/>
              </w:rPr>
              <w:t>申请人的项目业绩是否符合</w:t>
            </w:r>
          </w:p>
        </w:tc>
        <w:tc>
          <w:tcPr>
            <w:tcW w:w="5679" w:type="dxa"/>
            <w:vAlign w:val="center"/>
          </w:tcPr>
          <w:p w14:paraId="7BB801FD" w14:textId="77777777" w:rsidR="00BF345E" w:rsidRPr="0049088A" w:rsidRDefault="00F16C43">
            <w:pPr>
              <w:spacing w:after="0" w:line="240" w:lineRule="auto"/>
              <w:ind w:firstLineChars="0" w:firstLine="0"/>
              <w:jc w:val="both"/>
              <w:rPr>
                <w:sz w:val="21"/>
                <w:szCs w:val="21"/>
              </w:rPr>
            </w:pPr>
            <w:r w:rsidRPr="0049088A">
              <w:rPr>
                <w:rFonts w:ascii="宋体" w:hAnsi="宋体" w:cs="宋体" w:hint="eastAsia"/>
                <w:color w:val="000000"/>
                <w:sz w:val="21"/>
                <w:szCs w:val="21"/>
              </w:rPr>
              <w:t>具备五年以上的污水处理项目投资建设和运营经验：至投标截止日，至少投资建设</w:t>
            </w:r>
            <w:r w:rsidRPr="0049088A">
              <w:rPr>
                <w:rFonts w:ascii="宋体" w:hAnsi="宋体" w:cs="宋体" w:hint="eastAsia"/>
                <w:b/>
                <w:color w:val="000000"/>
                <w:sz w:val="21"/>
                <w:szCs w:val="21"/>
              </w:rPr>
              <w:t>和</w:t>
            </w:r>
            <w:r w:rsidRPr="0049088A">
              <w:rPr>
                <w:rFonts w:ascii="宋体" w:hAnsi="宋体" w:cs="宋体" w:hint="eastAsia"/>
                <w:color w:val="000000"/>
                <w:sz w:val="21"/>
                <w:szCs w:val="21"/>
              </w:rPr>
              <w:t>持续运营过一个五年以上（含五年；不包括建设期）的</w:t>
            </w:r>
            <w:r w:rsidRPr="0049088A">
              <w:rPr>
                <w:rFonts w:ascii="宋体" w:hAnsi="宋体" w:cs="宋体" w:hint="eastAsia"/>
                <w:color w:val="000000"/>
                <w:sz w:val="21"/>
                <w:szCs w:val="21"/>
              </w:rPr>
              <w:t>30000m</w:t>
            </w:r>
            <w:r w:rsidRPr="0049088A">
              <w:rPr>
                <w:rFonts w:ascii="宋体" w:hAnsi="宋体" w:cs="宋体" w:hint="eastAsia"/>
                <w:color w:val="000000"/>
                <w:sz w:val="21"/>
                <w:szCs w:val="21"/>
                <w:vertAlign w:val="superscript"/>
              </w:rPr>
              <w:t>3</w:t>
            </w:r>
            <w:r w:rsidRPr="0049088A">
              <w:rPr>
                <w:rFonts w:ascii="宋体" w:hAnsi="宋体" w:cs="宋体" w:hint="eastAsia"/>
                <w:color w:val="000000"/>
                <w:sz w:val="21"/>
                <w:szCs w:val="21"/>
              </w:rPr>
              <w:t>/</w:t>
            </w:r>
            <w:r w:rsidRPr="0049088A">
              <w:rPr>
                <w:rFonts w:ascii="宋体" w:hAnsi="宋体" w:cs="宋体" w:hint="eastAsia"/>
                <w:color w:val="000000"/>
                <w:sz w:val="21"/>
                <w:szCs w:val="21"/>
              </w:rPr>
              <w:t>天以上的污水处理类项目（以</w:t>
            </w:r>
            <w:r w:rsidRPr="0049088A">
              <w:rPr>
                <w:rFonts w:ascii="宋体" w:hAnsi="宋体" w:cs="宋体" w:hint="eastAsia"/>
                <w:color w:val="000000"/>
                <w:sz w:val="21"/>
                <w:szCs w:val="21"/>
              </w:rPr>
              <w:t>PPP</w:t>
            </w:r>
            <w:r w:rsidRPr="0049088A">
              <w:rPr>
                <w:rFonts w:ascii="宋体" w:hAnsi="宋体" w:cs="宋体" w:hint="eastAsia"/>
                <w:color w:val="000000"/>
                <w:sz w:val="21"/>
                <w:szCs w:val="21"/>
              </w:rPr>
              <w:t>、</w:t>
            </w:r>
            <w:r w:rsidRPr="0049088A">
              <w:rPr>
                <w:rFonts w:ascii="宋体" w:hAnsi="宋体" w:cs="宋体" w:hint="eastAsia"/>
                <w:color w:val="000000"/>
                <w:sz w:val="21"/>
                <w:szCs w:val="21"/>
              </w:rPr>
              <w:t>BOT</w:t>
            </w:r>
            <w:r w:rsidRPr="0049088A">
              <w:rPr>
                <w:rFonts w:ascii="宋体" w:hAnsi="宋体" w:cs="宋体" w:hint="eastAsia"/>
                <w:color w:val="000000"/>
                <w:sz w:val="21"/>
                <w:szCs w:val="21"/>
              </w:rPr>
              <w:t>、特许经营等方式实施的项目业绩均可：投标人全资子公司的业绩可视作投标人的业绩）</w:t>
            </w:r>
          </w:p>
        </w:tc>
        <w:tc>
          <w:tcPr>
            <w:tcW w:w="5103" w:type="dxa"/>
            <w:vAlign w:val="center"/>
          </w:tcPr>
          <w:p w14:paraId="5D315127" w14:textId="77777777" w:rsidR="00BF345E" w:rsidRPr="0049088A" w:rsidRDefault="00F16C43">
            <w:pPr>
              <w:pStyle w:val="a0"/>
              <w:spacing w:after="0" w:line="240" w:lineRule="auto"/>
              <w:ind w:firstLineChars="0" w:firstLine="0"/>
              <w:rPr>
                <w:rFonts w:ascii="宋体" w:hAnsi="宋体" w:cs="宋体"/>
                <w:sz w:val="21"/>
                <w:szCs w:val="21"/>
              </w:rPr>
            </w:pPr>
            <w:r w:rsidRPr="0049088A">
              <w:rPr>
                <w:rFonts w:ascii="仿宋" w:hAnsi="仿宋" w:hint="eastAsia"/>
                <w:sz w:val="21"/>
                <w:szCs w:val="21"/>
              </w:rPr>
              <w:t>业绩合同协议书复印件（由单一申请人或联合体其中一成员出具）；</w:t>
            </w:r>
          </w:p>
        </w:tc>
        <w:tc>
          <w:tcPr>
            <w:tcW w:w="1278" w:type="dxa"/>
            <w:vAlign w:val="center"/>
          </w:tcPr>
          <w:p w14:paraId="480323F4" w14:textId="77777777" w:rsidR="00BF345E" w:rsidRPr="0049088A" w:rsidRDefault="00BF345E">
            <w:pPr>
              <w:spacing w:after="0" w:line="240" w:lineRule="auto"/>
              <w:ind w:firstLineChars="0" w:firstLine="0"/>
              <w:jc w:val="center"/>
              <w:rPr>
                <w:rFonts w:ascii="宋体" w:hAnsi="宋体" w:cs="宋体"/>
                <w:sz w:val="21"/>
                <w:szCs w:val="21"/>
              </w:rPr>
            </w:pPr>
          </w:p>
        </w:tc>
        <w:tc>
          <w:tcPr>
            <w:tcW w:w="1841" w:type="dxa"/>
            <w:vAlign w:val="center"/>
          </w:tcPr>
          <w:p w14:paraId="3B8718DD" w14:textId="77777777" w:rsidR="00BF345E" w:rsidRPr="0049088A" w:rsidRDefault="00BF345E">
            <w:pPr>
              <w:spacing w:after="0" w:line="240" w:lineRule="auto"/>
              <w:ind w:firstLineChars="0" w:firstLine="0"/>
              <w:jc w:val="center"/>
              <w:rPr>
                <w:rFonts w:ascii="宋体" w:hAnsi="宋体" w:cs="宋体"/>
                <w:sz w:val="21"/>
                <w:szCs w:val="21"/>
              </w:rPr>
            </w:pPr>
          </w:p>
        </w:tc>
      </w:tr>
      <w:tr w:rsidR="00BF345E" w:rsidRPr="0049088A" w14:paraId="2CB639A3" w14:textId="77777777">
        <w:trPr>
          <w:trHeight w:val="458"/>
        </w:trPr>
        <w:tc>
          <w:tcPr>
            <w:tcW w:w="12791" w:type="dxa"/>
            <w:gridSpan w:val="4"/>
            <w:vAlign w:val="center"/>
          </w:tcPr>
          <w:p w14:paraId="2EC91406" w14:textId="77777777" w:rsidR="00BF345E" w:rsidRPr="0049088A" w:rsidRDefault="00F16C43">
            <w:pPr>
              <w:spacing w:line="240" w:lineRule="auto"/>
              <w:ind w:firstLineChars="0" w:firstLine="0"/>
              <w:rPr>
                <w:rFonts w:ascii="宋体" w:hAnsi="宋体" w:cs="宋体"/>
                <w:szCs w:val="21"/>
              </w:rPr>
            </w:pPr>
            <w:r w:rsidRPr="0049088A">
              <w:rPr>
                <w:rFonts w:ascii="宋体" w:hAnsi="宋体" w:cs="宋体" w:hint="eastAsia"/>
                <w:b/>
                <w:lang w:bidi="ar"/>
              </w:rPr>
              <w:lastRenderedPageBreak/>
              <w:t>结</w:t>
            </w:r>
            <w:r w:rsidRPr="0049088A">
              <w:rPr>
                <w:rFonts w:ascii="宋体" w:hAnsi="宋体" w:cs="宋体" w:hint="eastAsia"/>
                <w:b/>
                <w:lang w:bidi="ar"/>
              </w:rPr>
              <w:t xml:space="preserve"> </w:t>
            </w:r>
            <w:r w:rsidRPr="0049088A">
              <w:rPr>
                <w:rFonts w:ascii="宋体" w:hAnsi="宋体" w:cs="宋体" w:hint="eastAsia"/>
                <w:b/>
                <w:lang w:bidi="ar"/>
              </w:rPr>
              <w:t>论</w:t>
            </w:r>
          </w:p>
        </w:tc>
        <w:tc>
          <w:tcPr>
            <w:tcW w:w="1278" w:type="dxa"/>
          </w:tcPr>
          <w:p w14:paraId="7311F3AE" w14:textId="77777777" w:rsidR="00BF345E" w:rsidRPr="0049088A" w:rsidRDefault="00BF345E">
            <w:pPr>
              <w:spacing w:line="240" w:lineRule="auto"/>
              <w:ind w:firstLineChars="0" w:firstLine="0"/>
              <w:rPr>
                <w:rFonts w:ascii="宋体" w:hAnsi="宋体" w:cs="宋体"/>
                <w:szCs w:val="21"/>
              </w:rPr>
            </w:pPr>
          </w:p>
        </w:tc>
        <w:tc>
          <w:tcPr>
            <w:tcW w:w="1841" w:type="dxa"/>
          </w:tcPr>
          <w:p w14:paraId="12BE61AF" w14:textId="77777777" w:rsidR="00BF345E" w:rsidRPr="0049088A" w:rsidRDefault="00BF345E">
            <w:pPr>
              <w:spacing w:line="240" w:lineRule="auto"/>
              <w:ind w:firstLineChars="0" w:firstLine="0"/>
              <w:rPr>
                <w:rFonts w:ascii="宋体" w:hAnsi="宋体" w:cs="宋体"/>
                <w:szCs w:val="21"/>
              </w:rPr>
            </w:pPr>
          </w:p>
        </w:tc>
      </w:tr>
      <w:tr w:rsidR="00BF345E" w:rsidRPr="0049088A" w14:paraId="27D03357" w14:textId="77777777">
        <w:trPr>
          <w:trHeight w:val="123"/>
        </w:trPr>
        <w:tc>
          <w:tcPr>
            <w:tcW w:w="15910" w:type="dxa"/>
            <w:gridSpan w:val="6"/>
            <w:vAlign w:val="center"/>
          </w:tcPr>
          <w:p w14:paraId="65CDEB7E" w14:textId="77777777" w:rsidR="00BF345E" w:rsidRPr="0049088A" w:rsidRDefault="00F16C43">
            <w:pPr>
              <w:spacing w:line="240" w:lineRule="auto"/>
              <w:ind w:firstLineChars="0" w:firstLine="0"/>
              <w:rPr>
                <w:rFonts w:ascii="宋体" w:hAnsi="宋体" w:cs="宋体"/>
                <w:lang w:bidi="ar"/>
              </w:rPr>
            </w:pPr>
            <w:r w:rsidRPr="0049088A">
              <w:rPr>
                <w:rFonts w:ascii="宋体" w:hAnsi="宋体" w:cs="宋体" w:hint="eastAsia"/>
                <w:lang w:bidi="ar"/>
              </w:rPr>
              <w:t>打“×”的原因详细说明：</w:t>
            </w:r>
          </w:p>
        </w:tc>
      </w:tr>
    </w:tbl>
    <w:p w14:paraId="794E6007" w14:textId="77777777" w:rsidR="00BF345E" w:rsidRPr="0049088A" w:rsidRDefault="00F16C43">
      <w:pPr>
        <w:spacing w:line="440" w:lineRule="exact"/>
        <w:ind w:firstLine="480"/>
        <w:rPr>
          <w:rFonts w:ascii="宋体" w:hAnsi="宋体" w:cs="宋体"/>
          <w:szCs w:val="21"/>
        </w:rPr>
      </w:pPr>
      <w:r w:rsidRPr="0049088A">
        <w:rPr>
          <w:rFonts w:ascii="宋体" w:hAnsi="宋体" w:cs="宋体" w:hint="eastAsia"/>
          <w:b/>
          <w:szCs w:val="21"/>
          <w:lang w:bidi="ar"/>
        </w:rPr>
        <w:t>备注：</w:t>
      </w:r>
      <w:r w:rsidRPr="0049088A">
        <w:rPr>
          <w:rFonts w:ascii="宋体" w:hAnsi="宋体" w:cs="宋体" w:hint="eastAsia"/>
          <w:szCs w:val="21"/>
          <w:lang w:bidi="ar"/>
        </w:rPr>
        <w:t>1</w:t>
      </w:r>
      <w:r w:rsidRPr="0049088A">
        <w:rPr>
          <w:rFonts w:ascii="宋体" w:hAnsi="宋体" w:cs="宋体" w:hint="eastAsia"/>
          <w:szCs w:val="21"/>
          <w:lang w:bidi="ar"/>
        </w:rPr>
        <w:t>、每一项目符合的打“○”，不符合的打“×”；</w:t>
      </w:r>
      <w:r w:rsidRPr="0049088A">
        <w:rPr>
          <w:rFonts w:ascii="宋体" w:hAnsi="宋体" w:cs="宋体" w:hint="eastAsia"/>
          <w:szCs w:val="21"/>
          <w:lang w:bidi="ar"/>
        </w:rPr>
        <w:t xml:space="preserve"> </w:t>
      </w:r>
    </w:p>
    <w:p w14:paraId="4EC6DB10" w14:textId="77777777" w:rsidR="00BF345E" w:rsidRPr="0049088A" w:rsidRDefault="00F16C43">
      <w:pPr>
        <w:spacing w:line="440" w:lineRule="exact"/>
        <w:ind w:firstLineChars="312" w:firstLine="749"/>
        <w:rPr>
          <w:rFonts w:ascii="宋体" w:hAnsi="宋体" w:cs="宋体"/>
          <w:szCs w:val="21"/>
        </w:rPr>
      </w:pPr>
      <w:r w:rsidRPr="0049088A">
        <w:rPr>
          <w:rFonts w:ascii="宋体" w:hAnsi="宋体" w:cs="宋体" w:hint="eastAsia"/>
          <w:szCs w:val="21"/>
          <w:lang w:bidi="ar"/>
        </w:rPr>
        <w:t>2</w:t>
      </w:r>
      <w:r w:rsidRPr="0049088A">
        <w:rPr>
          <w:rFonts w:ascii="宋体" w:hAnsi="宋体" w:cs="宋体" w:hint="eastAsia"/>
          <w:szCs w:val="21"/>
          <w:lang w:bidi="ar"/>
        </w:rPr>
        <w:t>、结论一栏中全部栏目打“○”结论为</w:t>
      </w:r>
      <w:r w:rsidRPr="0049088A">
        <w:rPr>
          <w:rFonts w:ascii="宋体" w:hAnsi="宋体" w:cs="宋体" w:hint="eastAsia"/>
          <w:b/>
          <w:szCs w:val="21"/>
          <w:lang w:bidi="ar"/>
        </w:rPr>
        <w:t>合格</w:t>
      </w:r>
      <w:r w:rsidRPr="0049088A">
        <w:rPr>
          <w:rFonts w:ascii="宋体" w:hAnsi="宋体" w:cs="宋体" w:hint="eastAsia"/>
          <w:szCs w:val="21"/>
          <w:lang w:bidi="ar"/>
        </w:rPr>
        <w:t>、出现一个“×”结论为</w:t>
      </w:r>
      <w:r w:rsidRPr="0049088A">
        <w:rPr>
          <w:rFonts w:ascii="宋体" w:hAnsi="宋体" w:cs="宋体" w:hint="eastAsia"/>
          <w:b/>
          <w:szCs w:val="21"/>
          <w:lang w:bidi="ar"/>
        </w:rPr>
        <w:t>不合格</w:t>
      </w:r>
      <w:r w:rsidRPr="0049088A">
        <w:rPr>
          <w:rFonts w:ascii="宋体" w:hAnsi="宋体" w:cs="宋体" w:hint="eastAsia"/>
          <w:szCs w:val="21"/>
          <w:lang w:bidi="ar"/>
        </w:rPr>
        <w:t>。</w:t>
      </w:r>
    </w:p>
    <w:p w14:paraId="3DCECBA8" w14:textId="77777777" w:rsidR="00BF345E" w:rsidRPr="0049088A" w:rsidRDefault="00F16C43">
      <w:pPr>
        <w:pStyle w:val="a0"/>
        <w:ind w:firstLineChars="0" w:firstLine="0"/>
      </w:pPr>
      <w:r w:rsidRPr="0049088A">
        <w:rPr>
          <w:rFonts w:hint="eastAsia"/>
        </w:rPr>
        <w:t>专家评委签名</w:t>
      </w:r>
      <w:r w:rsidRPr="0049088A">
        <w:rPr>
          <w:rFonts w:hint="eastAsia"/>
        </w:rPr>
        <w:t xml:space="preserve">                                           </w:t>
      </w:r>
      <w:r w:rsidRPr="0049088A">
        <w:rPr>
          <w:rFonts w:hint="eastAsia"/>
        </w:rPr>
        <w:t>采购人代表签名：</w:t>
      </w:r>
      <w:r w:rsidRPr="0049088A">
        <w:rPr>
          <w:rFonts w:hint="eastAsia"/>
        </w:rPr>
        <w:t xml:space="preserve">                              </w:t>
      </w:r>
      <w:r w:rsidRPr="0049088A">
        <w:rPr>
          <w:rFonts w:hint="eastAsia"/>
        </w:rPr>
        <w:t>日期：</w:t>
      </w:r>
      <w:r w:rsidRPr="0049088A">
        <w:rPr>
          <w:rFonts w:hint="eastAsia"/>
        </w:rPr>
        <w:t>2019</w:t>
      </w:r>
      <w:r w:rsidRPr="0049088A">
        <w:rPr>
          <w:rFonts w:hint="eastAsia"/>
        </w:rPr>
        <w:t>年</w:t>
      </w:r>
      <w:r w:rsidRPr="0049088A">
        <w:rPr>
          <w:rFonts w:hint="eastAsia"/>
        </w:rPr>
        <w:t xml:space="preserve">  </w:t>
      </w:r>
      <w:r w:rsidRPr="0049088A">
        <w:rPr>
          <w:rFonts w:hint="eastAsia"/>
        </w:rPr>
        <w:t>月</w:t>
      </w:r>
      <w:r w:rsidRPr="0049088A">
        <w:rPr>
          <w:rFonts w:hint="eastAsia"/>
        </w:rPr>
        <w:t xml:space="preserve">  </w:t>
      </w:r>
      <w:r w:rsidRPr="0049088A">
        <w:rPr>
          <w:rFonts w:hint="eastAsia"/>
        </w:rPr>
        <w:t>日</w:t>
      </w:r>
    </w:p>
    <w:p w14:paraId="4167B383" w14:textId="77777777" w:rsidR="00BF345E" w:rsidRPr="0049088A" w:rsidRDefault="00BF345E">
      <w:pPr>
        <w:pStyle w:val="a0"/>
        <w:ind w:firstLineChars="0" w:firstLine="0"/>
        <w:sectPr w:rsidR="00BF345E" w:rsidRPr="0049088A" w:rsidSect="00203119">
          <w:pgSz w:w="16838" w:h="11906" w:orient="landscape"/>
          <w:pgMar w:top="720" w:right="720" w:bottom="720" w:left="720" w:header="851" w:footer="992" w:gutter="0"/>
          <w:cols w:space="425"/>
          <w:docGrid w:type="lines" w:linePitch="326"/>
        </w:sectPr>
      </w:pPr>
    </w:p>
    <w:p w14:paraId="425E8D5E" w14:textId="77777777" w:rsidR="00BF345E" w:rsidRPr="0049088A" w:rsidRDefault="00BF345E">
      <w:pPr>
        <w:ind w:firstLineChars="0" w:firstLine="0"/>
      </w:pPr>
    </w:p>
    <w:p w14:paraId="406234C0" w14:textId="77777777" w:rsidR="00BF345E" w:rsidRPr="0049088A" w:rsidRDefault="00F16C43">
      <w:pPr>
        <w:pStyle w:val="3"/>
      </w:pPr>
      <w:bookmarkStart w:id="33" w:name="_Toc3899398"/>
      <w:r w:rsidRPr="0049088A">
        <w:rPr>
          <w:rFonts w:hint="eastAsia"/>
        </w:rPr>
        <w:t>1</w:t>
      </w:r>
      <w:r w:rsidRPr="0049088A">
        <w:rPr>
          <w:rFonts w:hint="eastAsia"/>
        </w:rPr>
        <w:t>、审查办法</w:t>
      </w:r>
      <w:bookmarkEnd w:id="33"/>
    </w:p>
    <w:p w14:paraId="128E8F48" w14:textId="77777777" w:rsidR="00BF345E" w:rsidRPr="0049088A" w:rsidRDefault="00F16C43">
      <w:pPr>
        <w:ind w:firstLine="560"/>
        <w:rPr>
          <w:sz w:val="28"/>
          <w:szCs w:val="28"/>
        </w:rPr>
      </w:pPr>
      <w:bookmarkStart w:id="34" w:name="_Toc495935282"/>
      <w:r w:rsidRPr="0049088A">
        <w:rPr>
          <w:rFonts w:hint="eastAsia"/>
          <w:sz w:val="28"/>
          <w:szCs w:val="28"/>
        </w:rPr>
        <w:t>本项目资格预审采用合格制。报名参加本项目资格预审且满足初步审查、详细审查标准的申请人均可获得本项目竞争性磋商资格。</w:t>
      </w:r>
      <w:bookmarkEnd w:id="34"/>
    </w:p>
    <w:p w14:paraId="021B755B" w14:textId="77777777" w:rsidR="00BF345E" w:rsidRPr="0049088A" w:rsidRDefault="00F16C43">
      <w:pPr>
        <w:ind w:firstLine="560"/>
        <w:rPr>
          <w:sz w:val="28"/>
          <w:szCs w:val="28"/>
        </w:rPr>
      </w:pPr>
      <w:r w:rsidRPr="0049088A">
        <w:rPr>
          <w:rFonts w:hint="eastAsia"/>
          <w:sz w:val="28"/>
          <w:szCs w:val="28"/>
        </w:rPr>
        <w:t>项目有</w:t>
      </w:r>
      <w:r w:rsidRPr="0049088A">
        <w:rPr>
          <w:rFonts w:hint="eastAsia"/>
          <w:sz w:val="28"/>
          <w:szCs w:val="28"/>
        </w:rPr>
        <w:t>3</w:t>
      </w:r>
      <w:r w:rsidRPr="0049088A">
        <w:rPr>
          <w:rFonts w:hint="eastAsia"/>
          <w:sz w:val="28"/>
          <w:szCs w:val="28"/>
        </w:rPr>
        <w:t>家以上社会资本通过资格预审的，项目实施机构可以继续开展采购文件准备工作。项目通过资格预审的社会资本不足</w:t>
      </w:r>
      <w:r w:rsidRPr="0049088A">
        <w:rPr>
          <w:rFonts w:hint="eastAsia"/>
          <w:sz w:val="28"/>
          <w:szCs w:val="28"/>
        </w:rPr>
        <w:t>3</w:t>
      </w:r>
      <w:r w:rsidRPr="0049088A">
        <w:rPr>
          <w:rFonts w:hint="eastAsia"/>
          <w:sz w:val="28"/>
          <w:szCs w:val="28"/>
        </w:rPr>
        <w:t>家的，项目实施机构应当在调整资格预审公告内容后重新组织资格预审。项目经重新资格预审后合格社会资本仍不够</w:t>
      </w:r>
      <w:r w:rsidRPr="0049088A">
        <w:rPr>
          <w:rFonts w:hint="eastAsia"/>
          <w:sz w:val="28"/>
          <w:szCs w:val="28"/>
        </w:rPr>
        <w:t>3</w:t>
      </w:r>
      <w:r w:rsidRPr="0049088A">
        <w:rPr>
          <w:rFonts w:hint="eastAsia"/>
          <w:sz w:val="28"/>
          <w:szCs w:val="28"/>
        </w:rPr>
        <w:t>家的，可以依法变更采购方式。</w:t>
      </w:r>
    </w:p>
    <w:p w14:paraId="7271E060" w14:textId="77777777" w:rsidR="00BF345E" w:rsidRPr="0049088A" w:rsidRDefault="00F16C43">
      <w:pPr>
        <w:pStyle w:val="3"/>
      </w:pPr>
      <w:bookmarkStart w:id="35" w:name="_Toc3899399"/>
      <w:r w:rsidRPr="0049088A">
        <w:rPr>
          <w:rFonts w:hint="eastAsia"/>
        </w:rPr>
        <w:t>2</w:t>
      </w:r>
      <w:r w:rsidRPr="0049088A">
        <w:rPr>
          <w:rFonts w:hint="eastAsia"/>
        </w:rPr>
        <w:t>、审查标准</w:t>
      </w:r>
      <w:bookmarkEnd w:id="35"/>
    </w:p>
    <w:p w14:paraId="15B9A530" w14:textId="77777777" w:rsidR="00BF345E" w:rsidRPr="0049088A" w:rsidRDefault="00F16C43">
      <w:pPr>
        <w:pStyle w:val="4"/>
        <w:numPr>
          <w:ilvl w:val="1"/>
          <w:numId w:val="8"/>
        </w:numPr>
        <w:spacing w:after="156"/>
        <w:rPr>
          <w:sz w:val="28"/>
        </w:rPr>
      </w:pPr>
      <w:r w:rsidRPr="0049088A">
        <w:rPr>
          <w:rFonts w:hint="eastAsia"/>
          <w:sz w:val="28"/>
        </w:rPr>
        <w:t>初步审查标准</w:t>
      </w:r>
    </w:p>
    <w:p w14:paraId="0E02D29F" w14:textId="77777777" w:rsidR="00BF345E" w:rsidRPr="0049088A" w:rsidRDefault="00F16C43">
      <w:pPr>
        <w:ind w:firstLineChars="400" w:firstLine="1120"/>
        <w:rPr>
          <w:sz w:val="28"/>
          <w:szCs w:val="28"/>
        </w:rPr>
      </w:pPr>
      <w:r w:rsidRPr="0049088A">
        <w:rPr>
          <w:rFonts w:hint="eastAsia"/>
          <w:sz w:val="28"/>
          <w:szCs w:val="28"/>
        </w:rPr>
        <w:t>初步</w:t>
      </w:r>
      <w:r w:rsidRPr="0049088A">
        <w:rPr>
          <w:sz w:val="28"/>
          <w:szCs w:val="28"/>
        </w:rPr>
        <w:t>审查标准</w:t>
      </w:r>
      <w:r w:rsidRPr="0049088A">
        <w:rPr>
          <w:rFonts w:hint="eastAsia"/>
          <w:sz w:val="28"/>
          <w:szCs w:val="28"/>
        </w:rPr>
        <w:t>：见</w:t>
      </w:r>
      <w:r w:rsidRPr="0049088A">
        <w:rPr>
          <w:sz w:val="28"/>
          <w:szCs w:val="28"/>
        </w:rPr>
        <w:t>资格审</w:t>
      </w:r>
      <w:r w:rsidRPr="0049088A">
        <w:rPr>
          <w:rFonts w:hint="eastAsia"/>
          <w:sz w:val="28"/>
          <w:szCs w:val="28"/>
        </w:rPr>
        <w:t>办法前</w:t>
      </w:r>
      <w:r w:rsidRPr="0049088A">
        <w:rPr>
          <w:sz w:val="28"/>
          <w:szCs w:val="28"/>
        </w:rPr>
        <w:t>附表</w:t>
      </w:r>
      <w:r w:rsidRPr="0049088A">
        <w:rPr>
          <w:rFonts w:hint="eastAsia"/>
          <w:sz w:val="28"/>
          <w:szCs w:val="28"/>
        </w:rPr>
        <w:t>。</w:t>
      </w:r>
    </w:p>
    <w:p w14:paraId="1D56C95F" w14:textId="77777777" w:rsidR="00BF345E" w:rsidRPr="0049088A" w:rsidRDefault="00F16C43">
      <w:pPr>
        <w:pStyle w:val="4"/>
        <w:numPr>
          <w:ilvl w:val="1"/>
          <w:numId w:val="8"/>
        </w:numPr>
        <w:spacing w:after="156"/>
        <w:rPr>
          <w:sz w:val="28"/>
        </w:rPr>
      </w:pPr>
      <w:r w:rsidRPr="0049088A">
        <w:rPr>
          <w:rFonts w:hint="eastAsia"/>
          <w:sz w:val="28"/>
        </w:rPr>
        <w:t>资格审查标准</w:t>
      </w:r>
    </w:p>
    <w:p w14:paraId="2578106A" w14:textId="77777777" w:rsidR="00BF345E" w:rsidRPr="0049088A" w:rsidRDefault="00F16C43">
      <w:pPr>
        <w:ind w:firstLineChars="383" w:firstLine="1072"/>
        <w:rPr>
          <w:sz w:val="28"/>
          <w:szCs w:val="28"/>
        </w:rPr>
      </w:pPr>
      <w:r w:rsidRPr="0049088A">
        <w:rPr>
          <w:rFonts w:hint="eastAsia"/>
          <w:sz w:val="28"/>
          <w:szCs w:val="28"/>
        </w:rPr>
        <w:t>详细</w:t>
      </w:r>
      <w:r w:rsidRPr="0049088A">
        <w:rPr>
          <w:sz w:val="28"/>
          <w:szCs w:val="28"/>
        </w:rPr>
        <w:t>审查</w:t>
      </w:r>
      <w:r w:rsidRPr="0049088A">
        <w:rPr>
          <w:rFonts w:hint="eastAsia"/>
          <w:sz w:val="28"/>
          <w:szCs w:val="28"/>
        </w:rPr>
        <w:t>标准：见资格审查办法前附表。</w:t>
      </w:r>
    </w:p>
    <w:p w14:paraId="0A1A7041" w14:textId="77777777" w:rsidR="00BF345E" w:rsidRPr="0049088A" w:rsidRDefault="00F16C43">
      <w:pPr>
        <w:pStyle w:val="3"/>
      </w:pPr>
      <w:bookmarkStart w:id="36" w:name="_Toc3899400"/>
      <w:r w:rsidRPr="0049088A">
        <w:rPr>
          <w:rFonts w:hint="eastAsia"/>
        </w:rPr>
        <w:t>3</w:t>
      </w:r>
      <w:r w:rsidRPr="0049088A">
        <w:rPr>
          <w:rFonts w:hint="eastAsia"/>
        </w:rPr>
        <w:t>、审查程序</w:t>
      </w:r>
      <w:bookmarkEnd w:id="36"/>
    </w:p>
    <w:p w14:paraId="33511481" w14:textId="77777777" w:rsidR="00BF345E" w:rsidRPr="0049088A" w:rsidRDefault="00F16C43">
      <w:pPr>
        <w:pStyle w:val="4"/>
        <w:numPr>
          <w:ilvl w:val="1"/>
          <w:numId w:val="9"/>
        </w:numPr>
        <w:spacing w:after="156"/>
        <w:rPr>
          <w:sz w:val="28"/>
        </w:rPr>
      </w:pPr>
      <w:r w:rsidRPr="0049088A">
        <w:rPr>
          <w:rFonts w:hint="eastAsia"/>
          <w:sz w:val="28"/>
        </w:rPr>
        <w:t>初步审查</w:t>
      </w:r>
    </w:p>
    <w:p w14:paraId="488C56C1" w14:textId="77777777" w:rsidR="00BF345E" w:rsidRPr="0049088A" w:rsidRDefault="00F16C43">
      <w:pPr>
        <w:pStyle w:val="5"/>
        <w:numPr>
          <w:ilvl w:val="2"/>
          <w:numId w:val="9"/>
        </w:numPr>
        <w:rPr>
          <w:sz w:val="28"/>
        </w:rPr>
      </w:pPr>
      <w:r w:rsidRPr="0049088A">
        <w:rPr>
          <w:rFonts w:hint="eastAsia"/>
          <w:sz w:val="28"/>
        </w:rPr>
        <w:lastRenderedPageBreak/>
        <w:t>评审小组依据本章第</w:t>
      </w:r>
      <w:r w:rsidRPr="0049088A">
        <w:rPr>
          <w:rFonts w:hint="eastAsia"/>
          <w:sz w:val="28"/>
        </w:rPr>
        <w:t>2.1</w:t>
      </w:r>
      <w:r w:rsidRPr="0049088A">
        <w:rPr>
          <w:rFonts w:hint="eastAsia"/>
          <w:sz w:val="28"/>
        </w:rPr>
        <w:t>款规定的标准，对资格预审申请文件进行初步审查。有一项因素不符合审查标准的，不能通过资格预审。</w:t>
      </w:r>
    </w:p>
    <w:p w14:paraId="4AE9054D" w14:textId="77777777" w:rsidR="00BF345E" w:rsidRPr="0049088A" w:rsidRDefault="00F16C43">
      <w:pPr>
        <w:pStyle w:val="5"/>
        <w:numPr>
          <w:ilvl w:val="2"/>
          <w:numId w:val="9"/>
        </w:numPr>
        <w:ind w:right="960"/>
        <w:jc w:val="both"/>
        <w:rPr>
          <w:sz w:val="28"/>
        </w:rPr>
      </w:pPr>
      <w:r w:rsidRPr="0049088A">
        <w:rPr>
          <w:rFonts w:hint="eastAsia"/>
          <w:sz w:val="28"/>
        </w:rPr>
        <w:t>评审小组</w:t>
      </w:r>
      <w:bookmarkStart w:id="37" w:name="_Hlk526363760"/>
      <w:r w:rsidRPr="0049088A">
        <w:rPr>
          <w:rFonts w:hint="eastAsia"/>
          <w:sz w:val="28"/>
        </w:rPr>
        <w:t>可以要求申请人提交第二章“申请人须知”第</w:t>
      </w:r>
      <w:r w:rsidRPr="0049088A">
        <w:rPr>
          <w:rFonts w:hint="eastAsia"/>
          <w:sz w:val="28"/>
        </w:rPr>
        <w:t>3.2.3</w:t>
      </w:r>
      <w:r w:rsidRPr="0049088A">
        <w:rPr>
          <w:rFonts w:hint="eastAsia"/>
          <w:sz w:val="28"/>
        </w:rPr>
        <w:t>项至第</w:t>
      </w:r>
      <w:r w:rsidRPr="0049088A">
        <w:rPr>
          <w:rFonts w:hint="eastAsia"/>
          <w:sz w:val="28"/>
        </w:rPr>
        <w:t>3.2.10</w:t>
      </w:r>
      <w:r w:rsidRPr="0049088A">
        <w:rPr>
          <w:rFonts w:hint="eastAsia"/>
          <w:sz w:val="28"/>
        </w:rPr>
        <w:t>项规定的有关证明和证件的原件，以便核验。</w:t>
      </w:r>
      <w:bookmarkEnd w:id="37"/>
    </w:p>
    <w:p w14:paraId="687D36FC" w14:textId="77777777" w:rsidR="00BF345E" w:rsidRPr="0049088A" w:rsidRDefault="00F16C43">
      <w:pPr>
        <w:pStyle w:val="4"/>
        <w:numPr>
          <w:ilvl w:val="1"/>
          <w:numId w:val="9"/>
        </w:numPr>
        <w:spacing w:after="156"/>
        <w:rPr>
          <w:sz w:val="28"/>
        </w:rPr>
      </w:pPr>
      <w:r w:rsidRPr="0049088A">
        <w:rPr>
          <w:rFonts w:hint="eastAsia"/>
          <w:sz w:val="28"/>
        </w:rPr>
        <w:t>详细审查</w:t>
      </w:r>
    </w:p>
    <w:p w14:paraId="26B33D7C" w14:textId="77777777" w:rsidR="00BF345E" w:rsidRPr="0049088A" w:rsidRDefault="00F16C43">
      <w:pPr>
        <w:pStyle w:val="5"/>
        <w:numPr>
          <w:ilvl w:val="2"/>
          <w:numId w:val="9"/>
        </w:numPr>
        <w:rPr>
          <w:sz w:val="28"/>
        </w:rPr>
      </w:pPr>
      <w:r w:rsidRPr="0049088A">
        <w:rPr>
          <w:rFonts w:hint="eastAsia"/>
          <w:sz w:val="28"/>
        </w:rPr>
        <w:t>评审小组依据本章第</w:t>
      </w:r>
      <w:r w:rsidRPr="0049088A">
        <w:rPr>
          <w:rFonts w:hint="eastAsia"/>
          <w:sz w:val="28"/>
        </w:rPr>
        <w:t>2.2</w:t>
      </w:r>
      <w:r w:rsidRPr="0049088A">
        <w:rPr>
          <w:rFonts w:hint="eastAsia"/>
          <w:sz w:val="28"/>
        </w:rPr>
        <w:t>款规定的标准，对通过初步审查的资格预审申请文件进行详细审查。有一项因素不符合审查标准的，不能通过资格预审。</w:t>
      </w:r>
    </w:p>
    <w:p w14:paraId="454A9304" w14:textId="77777777" w:rsidR="00BF345E" w:rsidRPr="0049088A" w:rsidRDefault="00F16C43">
      <w:pPr>
        <w:pStyle w:val="5"/>
        <w:numPr>
          <w:ilvl w:val="2"/>
          <w:numId w:val="9"/>
        </w:numPr>
        <w:rPr>
          <w:sz w:val="28"/>
        </w:rPr>
      </w:pPr>
      <w:r w:rsidRPr="0049088A">
        <w:rPr>
          <w:rFonts w:hint="eastAsia"/>
          <w:sz w:val="28"/>
        </w:rPr>
        <w:t>通过资格预审的申请人除应满足本章第</w:t>
      </w:r>
      <w:r w:rsidRPr="0049088A">
        <w:rPr>
          <w:rFonts w:hint="eastAsia"/>
          <w:sz w:val="28"/>
        </w:rPr>
        <w:t>2.1</w:t>
      </w:r>
      <w:r w:rsidRPr="0049088A">
        <w:rPr>
          <w:rFonts w:hint="eastAsia"/>
          <w:sz w:val="28"/>
        </w:rPr>
        <w:t>款、第</w:t>
      </w:r>
      <w:r w:rsidRPr="0049088A">
        <w:rPr>
          <w:rFonts w:hint="eastAsia"/>
          <w:sz w:val="28"/>
        </w:rPr>
        <w:t>2.2</w:t>
      </w:r>
      <w:r w:rsidRPr="0049088A">
        <w:rPr>
          <w:rFonts w:hint="eastAsia"/>
          <w:sz w:val="28"/>
        </w:rPr>
        <w:t>款规定的审查标准外，还不得存在下列任何一种情形：</w:t>
      </w:r>
    </w:p>
    <w:p w14:paraId="58F6D98B" w14:textId="77777777" w:rsidR="00BF345E" w:rsidRPr="0049088A" w:rsidRDefault="00F16C43">
      <w:pPr>
        <w:ind w:firstLineChars="500" w:firstLine="1400"/>
        <w:rPr>
          <w:sz w:val="28"/>
          <w:szCs w:val="28"/>
        </w:rPr>
      </w:pPr>
      <w:r w:rsidRPr="0049088A">
        <w:rPr>
          <w:rFonts w:hint="eastAsia"/>
          <w:sz w:val="28"/>
          <w:szCs w:val="28"/>
        </w:rPr>
        <w:t>（</w:t>
      </w:r>
      <w:r w:rsidRPr="0049088A">
        <w:rPr>
          <w:rFonts w:hint="eastAsia"/>
          <w:sz w:val="28"/>
          <w:szCs w:val="28"/>
        </w:rPr>
        <w:t>1</w:t>
      </w:r>
      <w:r w:rsidRPr="0049088A">
        <w:rPr>
          <w:rFonts w:hint="eastAsia"/>
          <w:sz w:val="28"/>
          <w:szCs w:val="28"/>
        </w:rPr>
        <w:t>）不按评审小组要求澄清或说明的；</w:t>
      </w:r>
    </w:p>
    <w:p w14:paraId="11048237" w14:textId="77777777" w:rsidR="00BF345E" w:rsidRPr="0049088A" w:rsidRDefault="00F16C43">
      <w:pPr>
        <w:ind w:firstLineChars="500" w:firstLine="1400"/>
        <w:rPr>
          <w:sz w:val="28"/>
          <w:szCs w:val="28"/>
        </w:rPr>
      </w:pPr>
      <w:r w:rsidRPr="0049088A">
        <w:rPr>
          <w:rFonts w:hint="eastAsia"/>
          <w:sz w:val="28"/>
          <w:szCs w:val="28"/>
        </w:rPr>
        <w:t>（</w:t>
      </w:r>
      <w:r w:rsidRPr="0049088A">
        <w:rPr>
          <w:rFonts w:hint="eastAsia"/>
          <w:sz w:val="28"/>
          <w:szCs w:val="28"/>
        </w:rPr>
        <w:t>2</w:t>
      </w:r>
      <w:r w:rsidRPr="0049088A">
        <w:rPr>
          <w:rFonts w:hint="eastAsia"/>
          <w:sz w:val="28"/>
          <w:szCs w:val="28"/>
        </w:rPr>
        <w:t>）在资格预审过程中弄虚作假、行贿或有其他违法行</w:t>
      </w:r>
      <w:r w:rsidRPr="0049088A">
        <w:rPr>
          <w:rFonts w:hint="eastAsia"/>
          <w:sz w:val="28"/>
          <w:szCs w:val="28"/>
        </w:rPr>
        <w:t xml:space="preserve"> </w:t>
      </w:r>
    </w:p>
    <w:p w14:paraId="75042DDA" w14:textId="77777777" w:rsidR="00BF345E" w:rsidRPr="0049088A" w:rsidRDefault="00F16C43">
      <w:pPr>
        <w:ind w:firstLineChars="500" w:firstLine="1400"/>
        <w:rPr>
          <w:sz w:val="28"/>
          <w:szCs w:val="28"/>
        </w:rPr>
      </w:pPr>
      <w:r w:rsidRPr="0049088A">
        <w:rPr>
          <w:rFonts w:hint="eastAsia"/>
          <w:sz w:val="28"/>
          <w:szCs w:val="28"/>
        </w:rPr>
        <w:t xml:space="preserve">     </w:t>
      </w:r>
      <w:r w:rsidRPr="0049088A">
        <w:rPr>
          <w:rFonts w:hint="eastAsia"/>
          <w:sz w:val="28"/>
          <w:szCs w:val="28"/>
        </w:rPr>
        <w:t>为的。</w:t>
      </w:r>
    </w:p>
    <w:p w14:paraId="3C5FF50A" w14:textId="77777777" w:rsidR="00BF345E" w:rsidRPr="0049088A" w:rsidRDefault="00F16C43">
      <w:pPr>
        <w:pStyle w:val="4"/>
        <w:numPr>
          <w:ilvl w:val="1"/>
          <w:numId w:val="9"/>
        </w:numPr>
        <w:spacing w:after="156"/>
        <w:rPr>
          <w:sz w:val="28"/>
        </w:rPr>
      </w:pPr>
      <w:r w:rsidRPr="0049088A">
        <w:rPr>
          <w:rFonts w:hint="eastAsia"/>
          <w:sz w:val="28"/>
        </w:rPr>
        <w:t>资格预审申请文件的澄清</w:t>
      </w:r>
    </w:p>
    <w:p w14:paraId="48484963" w14:textId="77777777" w:rsidR="00BF345E" w:rsidRPr="0049088A" w:rsidRDefault="00F16C43">
      <w:pPr>
        <w:ind w:leftChars="400" w:left="960" w:firstLineChars="0" w:firstLine="0"/>
        <w:rPr>
          <w:sz w:val="28"/>
          <w:szCs w:val="28"/>
        </w:rPr>
      </w:pPr>
      <w:r w:rsidRPr="0049088A">
        <w:rPr>
          <w:rFonts w:hint="eastAsia"/>
          <w:sz w:val="28"/>
          <w:szCs w:val="28"/>
        </w:rPr>
        <w:t>在审查过程中，评审小组可以书面形式，要求申请人对所提交的资格预审申请文件中不明确的内容进行必要的澄清或说明。申请人的澄清或说明应采用书面形式，并不得改变资格</w:t>
      </w:r>
      <w:r w:rsidRPr="0049088A">
        <w:rPr>
          <w:rFonts w:hint="eastAsia"/>
          <w:sz w:val="28"/>
          <w:szCs w:val="28"/>
        </w:rPr>
        <w:lastRenderedPageBreak/>
        <w:t>预审申请文件的实质性内容。申请人的澄清和说明内容属于资格预审申请文件的组成部分。采购人和评审小组不接受申请人主动提出的澄清或说明。</w:t>
      </w:r>
    </w:p>
    <w:p w14:paraId="1834431E" w14:textId="77777777" w:rsidR="00BF345E" w:rsidRPr="0049088A" w:rsidRDefault="00BF345E">
      <w:pPr>
        <w:pStyle w:val="a0"/>
        <w:ind w:firstLine="480"/>
      </w:pPr>
    </w:p>
    <w:p w14:paraId="27FF9BCF" w14:textId="77777777" w:rsidR="00BF345E" w:rsidRPr="0049088A" w:rsidRDefault="00F16C43">
      <w:pPr>
        <w:pStyle w:val="3"/>
      </w:pPr>
      <w:bookmarkStart w:id="38" w:name="_Toc3899401"/>
      <w:r w:rsidRPr="0049088A">
        <w:rPr>
          <w:rFonts w:hint="eastAsia"/>
        </w:rPr>
        <w:t>4</w:t>
      </w:r>
      <w:r w:rsidRPr="0049088A">
        <w:rPr>
          <w:rFonts w:hint="eastAsia"/>
        </w:rPr>
        <w:t>、审查结果</w:t>
      </w:r>
      <w:bookmarkEnd w:id="38"/>
    </w:p>
    <w:p w14:paraId="140919BC" w14:textId="77777777" w:rsidR="00BF345E" w:rsidRPr="0049088A" w:rsidRDefault="00F16C43">
      <w:pPr>
        <w:pStyle w:val="4"/>
        <w:numPr>
          <w:ilvl w:val="1"/>
          <w:numId w:val="10"/>
        </w:numPr>
        <w:spacing w:after="156"/>
        <w:rPr>
          <w:sz w:val="28"/>
        </w:rPr>
      </w:pPr>
      <w:r w:rsidRPr="0049088A">
        <w:rPr>
          <w:rFonts w:hint="eastAsia"/>
          <w:sz w:val="28"/>
        </w:rPr>
        <w:t>提交资格预审报告</w:t>
      </w:r>
    </w:p>
    <w:p w14:paraId="3C2D0A5A" w14:textId="77777777" w:rsidR="00BF345E" w:rsidRPr="0049088A" w:rsidRDefault="00F16C43">
      <w:pPr>
        <w:ind w:leftChars="400" w:left="960" w:firstLineChars="0" w:firstLine="0"/>
        <w:rPr>
          <w:sz w:val="28"/>
          <w:szCs w:val="28"/>
        </w:rPr>
      </w:pPr>
      <w:r w:rsidRPr="0049088A">
        <w:rPr>
          <w:rFonts w:hint="eastAsia"/>
          <w:sz w:val="28"/>
          <w:szCs w:val="28"/>
        </w:rPr>
        <w:t>评审小组按照本章第</w:t>
      </w:r>
      <w:r w:rsidRPr="0049088A">
        <w:rPr>
          <w:rFonts w:hint="eastAsia"/>
          <w:sz w:val="28"/>
          <w:szCs w:val="28"/>
        </w:rPr>
        <w:t>3</w:t>
      </w:r>
      <w:r w:rsidRPr="0049088A">
        <w:rPr>
          <w:rFonts w:hint="eastAsia"/>
          <w:sz w:val="28"/>
          <w:szCs w:val="28"/>
        </w:rPr>
        <w:t>条规定的程序对资格预审申请文件完成审查后，确定通过资格预审的申请人名单，并向采购人提交书面资格预审报告。</w:t>
      </w:r>
    </w:p>
    <w:p w14:paraId="26F2FC5C" w14:textId="77777777" w:rsidR="00BF345E" w:rsidRPr="0049088A" w:rsidRDefault="00F16C43">
      <w:pPr>
        <w:spacing w:line="259" w:lineRule="auto"/>
        <w:ind w:firstLineChars="0" w:firstLine="0"/>
      </w:pPr>
      <w:r w:rsidRPr="0049088A">
        <w:br w:type="page"/>
      </w:r>
    </w:p>
    <w:p w14:paraId="52C80AD8" w14:textId="77777777" w:rsidR="00BF345E" w:rsidRPr="0049088A" w:rsidRDefault="00F16C43">
      <w:pPr>
        <w:pStyle w:val="2"/>
        <w:ind w:firstLineChars="62" w:firstLine="198"/>
        <w:jc w:val="center"/>
      </w:pPr>
      <w:bookmarkStart w:id="39" w:name="_Toc3899402"/>
      <w:r w:rsidRPr="0049088A">
        <w:rPr>
          <w:rFonts w:hint="eastAsia"/>
        </w:rPr>
        <w:lastRenderedPageBreak/>
        <w:t>第四章</w:t>
      </w:r>
      <w:r w:rsidRPr="0049088A">
        <w:rPr>
          <w:rFonts w:hint="eastAsia"/>
        </w:rPr>
        <w:t xml:space="preserve"> </w:t>
      </w:r>
      <w:r w:rsidRPr="0049088A">
        <w:rPr>
          <w:rFonts w:hint="eastAsia"/>
        </w:rPr>
        <w:t>资格预审申请文件格式</w:t>
      </w:r>
      <w:bookmarkEnd w:id="39"/>
    </w:p>
    <w:p w14:paraId="5F54EDDD" w14:textId="77777777" w:rsidR="00BF345E" w:rsidRPr="0049088A" w:rsidRDefault="00F16C43">
      <w:pPr>
        <w:widowControl w:val="0"/>
        <w:spacing w:before="340" w:after="330" w:line="578" w:lineRule="auto"/>
        <w:ind w:firstLineChars="0" w:firstLine="0"/>
        <w:jc w:val="center"/>
        <w:outlineLvl w:val="0"/>
        <w:rPr>
          <w:rFonts w:ascii="Calibri" w:eastAsia="宋体" w:hAnsi="Calibri" w:cs="Times New Roman"/>
          <w:b/>
          <w:bCs/>
          <w:kern w:val="44"/>
          <w:sz w:val="32"/>
          <w:szCs w:val="44"/>
        </w:rPr>
      </w:pPr>
      <w:bookmarkStart w:id="40" w:name="_Toc875"/>
      <w:bookmarkStart w:id="41" w:name="_Toc3899403"/>
      <w:bookmarkStart w:id="42" w:name="_Toc495935287"/>
      <w:r w:rsidRPr="0049088A">
        <w:rPr>
          <w:rFonts w:ascii="Calibri" w:eastAsia="宋体" w:hAnsi="Calibri" w:cs="Times New Roman" w:hint="eastAsia"/>
          <w:b/>
          <w:bCs/>
          <w:kern w:val="44"/>
          <w:sz w:val="32"/>
          <w:szCs w:val="44"/>
        </w:rPr>
        <w:t>封面</w:t>
      </w:r>
      <w:bookmarkEnd w:id="40"/>
      <w:bookmarkEnd w:id="41"/>
      <w:bookmarkEnd w:id="42"/>
    </w:p>
    <w:p w14:paraId="5836189E" w14:textId="77777777" w:rsidR="00BF345E" w:rsidRPr="0049088A" w:rsidRDefault="00F16C43">
      <w:pPr>
        <w:widowControl w:val="0"/>
        <w:spacing w:after="0" w:line="240" w:lineRule="auto"/>
        <w:ind w:firstLineChars="0" w:firstLine="0"/>
        <w:jc w:val="center"/>
        <w:rPr>
          <w:rFonts w:ascii="Calibri" w:eastAsia="宋体" w:hAnsi="Calibri" w:cs="Times New Roman"/>
          <w:b/>
          <w:kern w:val="2"/>
          <w:sz w:val="32"/>
          <w:szCs w:val="32"/>
        </w:rPr>
      </w:pPr>
      <w:r w:rsidRPr="0049088A">
        <w:rPr>
          <w:rFonts w:ascii="Calibri" w:eastAsia="宋体" w:hAnsi="Calibri" w:cs="Times New Roman" w:hint="eastAsia"/>
          <w:b/>
          <w:kern w:val="2"/>
          <w:sz w:val="32"/>
          <w:szCs w:val="32"/>
        </w:rPr>
        <w:t>海口市长堤路水质净化设施及湿地公园建设工程</w:t>
      </w:r>
      <w:r w:rsidRPr="0049088A">
        <w:rPr>
          <w:rFonts w:ascii="Calibri" w:eastAsia="宋体" w:hAnsi="Calibri" w:cs="Times New Roman" w:hint="eastAsia"/>
          <w:b/>
          <w:kern w:val="2"/>
          <w:sz w:val="32"/>
          <w:szCs w:val="32"/>
        </w:rPr>
        <w:t>P</w:t>
      </w:r>
      <w:r w:rsidRPr="0049088A">
        <w:rPr>
          <w:rFonts w:ascii="Calibri" w:eastAsia="宋体" w:hAnsi="Calibri" w:cs="Times New Roman"/>
          <w:b/>
          <w:kern w:val="2"/>
          <w:sz w:val="32"/>
          <w:szCs w:val="32"/>
        </w:rPr>
        <w:t>PP</w:t>
      </w:r>
      <w:r w:rsidRPr="0049088A">
        <w:rPr>
          <w:rFonts w:ascii="Calibri" w:eastAsia="宋体" w:hAnsi="Calibri" w:cs="Times New Roman" w:hint="eastAsia"/>
          <w:b/>
          <w:kern w:val="2"/>
          <w:sz w:val="32"/>
          <w:szCs w:val="32"/>
        </w:rPr>
        <w:t>项目</w:t>
      </w:r>
    </w:p>
    <w:p w14:paraId="2E5B3D5E" w14:textId="77777777" w:rsidR="00BF345E" w:rsidRPr="0049088A" w:rsidRDefault="00F16C43">
      <w:pPr>
        <w:spacing w:after="0" w:line="420" w:lineRule="atLeast"/>
        <w:ind w:firstLineChars="0" w:firstLine="0"/>
        <w:jc w:val="center"/>
        <w:rPr>
          <w:rFonts w:eastAsia="华文宋体" w:cs="Times New Roman"/>
          <w:b/>
          <w:bCs/>
          <w:sz w:val="72"/>
          <w:szCs w:val="72"/>
        </w:rPr>
      </w:pPr>
      <w:r w:rsidRPr="0049088A">
        <w:rPr>
          <w:rFonts w:eastAsia="华文宋体" w:cs="Times New Roman"/>
          <w:b/>
          <w:bCs/>
          <w:sz w:val="72"/>
          <w:szCs w:val="72"/>
        </w:rPr>
        <w:t>资格预审</w:t>
      </w:r>
      <w:r w:rsidRPr="0049088A">
        <w:rPr>
          <w:rFonts w:eastAsia="华文宋体" w:cs="Times New Roman" w:hint="eastAsia"/>
          <w:b/>
          <w:bCs/>
          <w:sz w:val="72"/>
          <w:szCs w:val="72"/>
        </w:rPr>
        <w:t>申请文件</w:t>
      </w:r>
    </w:p>
    <w:p w14:paraId="7D4DFC10" w14:textId="77777777" w:rsidR="00BF345E" w:rsidRPr="0049088A" w:rsidRDefault="00F16C43">
      <w:pPr>
        <w:widowControl w:val="0"/>
        <w:spacing w:after="0" w:line="240" w:lineRule="auto"/>
        <w:ind w:firstLineChars="0" w:firstLine="0"/>
        <w:jc w:val="center"/>
        <w:rPr>
          <w:rFonts w:ascii="Calibri" w:eastAsia="宋体" w:hAnsi="Calibri" w:cs="Times New Roman"/>
          <w:kern w:val="2"/>
          <w:sz w:val="28"/>
          <w:szCs w:val="28"/>
        </w:rPr>
      </w:pPr>
      <w:r w:rsidRPr="0049088A">
        <w:rPr>
          <w:rFonts w:ascii="Calibri" w:eastAsia="宋体" w:hAnsi="Calibri" w:cs="Times New Roman" w:hint="eastAsia"/>
          <w:kern w:val="2"/>
          <w:sz w:val="28"/>
          <w:szCs w:val="28"/>
        </w:rPr>
        <w:t>（正本</w:t>
      </w:r>
      <w:r w:rsidRPr="0049088A">
        <w:rPr>
          <w:rFonts w:ascii="Calibri" w:eastAsia="宋体" w:hAnsi="Calibri" w:cs="Times New Roman" w:hint="eastAsia"/>
          <w:kern w:val="2"/>
          <w:sz w:val="28"/>
          <w:szCs w:val="28"/>
        </w:rPr>
        <w:t>/</w:t>
      </w:r>
      <w:r w:rsidRPr="0049088A">
        <w:rPr>
          <w:rFonts w:ascii="Calibri" w:eastAsia="宋体" w:hAnsi="Calibri" w:cs="Times New Roman" w:hint="eastAsia"/>
          <w:kern w:val="2"/>
          <w:sz w:val="28"/>
          <w:szCs w:val="28"/>
        </w:rPr>
        <w:t>副本）</w:t>
      </w:r>
    </w:p>
    <w:p w14:paraId="33CBE581"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30304AB9"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47AF7246"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30BFC3D1"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47C80157"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5EE84D55"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10EB90D8"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38207594"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504B70B4"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792F7D3B"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2DE44A74"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2A090E19"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386E9346"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0514B522"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06757E85"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64836B63"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20BBA236" w14:textId="77777777" w:rsidR="00BF345E" w:rsidRPr="0049088A" w:rsidRDefault="00F16C43">
      <w:pPr>
        <w:widowControl w:val="0"/>
        <w:spacing w:after="0"/>
        <w:ind w:firstLineChars="0" w:firstLine="0"/>
        <w:jc w:val="center"/>
        <w:rPr>
          <w:rFonts w:ascii="Calibri" w:eastAsia="宋体" w:hAnsi="Calibri" w:cs="Times New Roman"/>
          <w:kern w:val="2"/>
          <w:sz w:val="30"/>
          <w:szCs w:val="30"/>
        </w:rPr>
      </w:pPr>
      <w:r w:rsidRPr="0049088A">
        <w:rPr>
          <w:rFonts w:ascii="Calibri" w:eastAsia="宋体" w:hAnsi="Calibri" w:cs="Times New Roman" w:hint="eastAsia"/>
          <w:kern w:val="2"/>
          <w:sz w:val="30"/>
          <w:szCs w:val="30"/>
        </w:rPr>
        <w:t>社会资本方：</w:t>
      </w:r>
      <w:r w:rsidRPr="0049088A">
        <w:rPr>
          <w:rFonts w:ascii="Calibri" w:eastAsia="宋体" w:hAnsi="Calibri" w:cs="Times New Roman" w:hint="eastAsia"/>
          <w:kern w:val="2"/>
          <w:sz w:val="30"/>
          <w:szCs w:val="30"/>
          <w:u w:val="single"/>
        </w:rPr>
        <w:t xml:space="preserve">   </w:t>
      </w:r>
      <w:r w:rsidRPr="0049088A">
        <w:rPr>
          <w:rFonts w:ascii="Calibri" w:eastAsia="宋体" w:hAnsi="Calibri" w:cs="Times New Roman" w:hint="eastAsia"/>
          <w:kern w:val="2"/>
          <w:sz w:val="30"/>
          <w:szCs w:val="30"/>
          <w:u w:val="single"/>
        </w:rPr>
        <w:t>（公章）</w:t>
      </w:r>
    </w:p>
    <w:p w14:paraId="594AC503" w14:textId="77777777" w:rsidR="00BF345E" w:rsidRPr="0049088A" w:rsidRDefault="00F16C43">
      <w:pPr>
        <w:widowControl w:val="0"/>
        <w:spacing w:after="0"/>
        <w:ind w:firstLineChars="0" w:firstLine="0"/>
        <w:jc w:val="center"/>
        <w:rPr>
          <w:rFonts w:ascii="Calibri" w:eastAsia="宋体" w:hAnsi="Calibri" w:cs="Times New Roman"/>
          <w:kern w:val="2"/>
          <w:sz w:val="30"/>
          <w:szCs w:val="30"/>
          <w:u w:val="single"/>
        </w:rPr>
      </w:pPr>
      <w:r w:rsidRPr="0049088A">
        <w:rPr>
          <w:rFonts w:ascii="Calibri" w:eastAsia="宋体" w:hAnsi="Calibri" w:cs="Times New Roman" w:hint="eastAsia"/>
          <w:kern w:val="2"/>
          <w:sz w:val="30"/>
          <w:szCs w:val="30"/>
        </w:rPr>
        <w:t>日期：</w:t>
      </w:r>
      <w:r w:rsidRPr="0049088A">
        <w:rPr>
          <w:rFonts w:ascii="Calibri" w:eastAsia="宋体" w:hAnsi="Calibri" w:cs="Times New Roman" w:hint="eastAsia"/>
          <w:kern w:val="2"/>
          <w:sz w:val="30"/>
          <w:szCs w:val="30"/>
          <w:u w:val="single"/>
        </w:rPr>
        <w:t xml:space="preserve"> 2019</w:t>
      </w:r>
      <w:r w:rsidRPr="0049088A">
        <w:rPr>
          <w:rFonts w:ascii="Calibri" w:eastAsia="宋体" w:hAnsi="Calibri" w:cs="Times New Roman" w:hint="eastAsia"/>
          <w:kern w:val="2"/>
          <w:sz w:val="30"/>
          <w:szCs w:val="30"/>
          <w:u w:val="single"/>
        </w:rPr>
        <w:t>年</w:t>
      </w:r>
      <w:r w:rsidRPr="0049088A">
        <w:rPr>
          <w:rFonts w:ascii="Calibri" w:eastAsia="宋体" w:hAnsi="Calibri" w:cs="Times New Roman" w:hint="eastAsia"/>
          <w:kern w:val="2"/>
          <w:sz w:val="30"/>
          <w:szCs w:val="30"/>
          <w:u w:val="single"/>
        </w:rPr>
        <w:t xml:space="preserve">  </w:t>
      </w:r>
      <w:r w:rsidRPr="0049088A">
        <w:rPr>
          <w:rFonts w:ascii="Calibri" w:eastAsia="宋体" w:hAnsi="Calibri" w:cs="Times New Roman" w:hint="eastAsia"/>
          <w:kern w:val="2"/>
          <w:sz w:val="30"/>
          <w:szCs w:val="30"/>
          <w:u w:val="single"/>
        </w:rPr>
        <w:t>月</w:t>
      </w:r>
      <w:r w:rsidRPr="0049088A">
        <w:rPr>
          <w:rFonts w:ascii="Calibri" w:eastAsia="宋体" w:hAnsi="Calibri" w:cs="Times New Roman" w:hint="eastAsia"/>
          <w:kern w:val="2"/>
          <w:sz w:val="30"/>
          <w:szCs w:val="30"/>
          <w:u w:val="single"/>
        </w:rPr>
        <w:t xml:space="preserve">  </w:t>
      </w:r>
      <w:r w:rsidRPr="0049088A">
        <w:rPr>
          <w:rFonts w:ascii="Calibri" w:eastAsia="宋体" w:hAnsi="Calibri" w:cs="Times New Roman" w:hint="eastAsia"/>
          <w:kern w:val="2"/>
          <w:sz w:val="30"/>
          <w:szCs w:val="30"/>
          <w:u w:val="single"/>
        </w:rPr>
        <w:t>日</w:t>
      </w:r>
    </w:p>
    <w:p w14:paraId="2474E44D" w14:textId="77777777" w:rsidR="00BF345E" w:rsidRPr="0049088A" w:rsidRDefault="00F16C43">
      <w:pPr>
        <w:ind w:leftChars="200" w:left="480" w:firstLineChars="0" w:firstLine="0"/>
        <w:rPr>
          <w:rFonts w:ascii="Calibri" w:eastAsia="宋体" w:hAnsi="Calibri" w:cs="Times New Roman"/>
          <w:kern w:val="2"/>
          <w:u w:val="single"/>
        </w:rPr>
      </w:pPr>
      <w:r w:rsidRPr="0049088A">
        <w:rPr>
          <w:rFonts w:ascii="Calibri" w:eastAsia="宋体" w:hAnsi="Calibri" w:cs="Times New Roman" w:hint="eastAsia"/>
          <w:kern w:val="2"/>
          <w:u w:val="single"/>
        </w:rPr>
        <w:t>注：若联合体投标，“社会资本方”一栏需填写联合体各方公司名称，由各方加盖公章。</w:t>
      </w:r>
    </w:p>
    <w:p w14:paraId="33671A24" w14:textId="77777777" w:rsidR="00BF345E" w:rsidRPr="0049088A" w:rsidRDefault="00F16C43">
      <w:pPr>
        <w:spacing w:line="259" w:lineRule="auto"/>
        <w:ind w:firstLineChars="0" w:firstLine="0"/>
        <w:rPr>
          <w:rFonts w:ascii="Calibri" w:eastAsia="宋体" w:hAnsi="Calibri" w:cs="Times New Roman"/>
          <w:kern w:val="2"/>
          <w:u w:val="single"/>
        </w:rPr>
      </w:pPr>
      <w:r w:rsidRPr="0049088A">
        <w:rPr>
          <w:rFonts w:ascii="Calibri" w:eastAsia="宋体" w:hAnsi="Calibri" w:cs="Times New Roman"/>
          <w:kern w:val="2"/>
          <w:u w:val="single"/>
        </w:rPr>
        <w:br w:type="page"/>
      </w:r>
    </w:p>
    <w:p w14:paraId="1562AB73" w14:textId="77777777" w:rsidR="00BF345E" w:rsidRPr="0049088A" w:rsidRDefault="00F16C43">
      <w:pPr>
        <w:widowControl w:val="0"/>
        <w:spacing w:before="340" w:after="330" w:line="578" w:lineRule="auto"/>
        <w:ind w:firstLineChars="0" w:firstLine="0"/>
        <w:jc w:val="center"/>
        <w:outlineLvl w:val="0"/>
        <w:rPr>
          <w:rFonts w:ascii="华文中宋" w:eastAsia="华文中宋" w:hAnsi="华文中宋" w:cs="华文中宋"/>
          <w:b/>
          <w:bCs/>
          <w:kern w:val="44"/>
          <w:sz w:val="48"/>
          <w:szCs w:val="48"/>
        </w:rPr>
      </w:pPr>
      <w:bookmarkStart w:id="43" w:name="_Toc26295"/>
      <w:bookmarkStart w:id="44" w:name="_Toc495935288"/>
      <w:bookmarkStart w:id="45" w:name="_Toc3899404"/>
      <w:r w:rsidRPr="0049088A">
        <w:rPr>
          <w:rFonts w:ascii="华文中宋" w:eastAsia="华文中宋" w:hAnsi="华文中宋" w:cs="华文中宋" w:hint="eastAsia"/>
          <w:b/>
          <w:bCs/>
          <w:kern w:val="44"/>
          <w:sz w:val="48"/>
          <w:szCs w:val="48"/>
        </w:rPr>
        <w:lastRenderedPageBreak/>
        <w:t>目 录</w:t>
      </w:r>
      <w:bookmarkEnd w:id="43"/>
      <w:bookmarkEnd w:id="44"/>
      <w:bookmarkEnd w:id="45"/>
    </w:p>
    <w:p w14:paraId="0558227D"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(1)</w:t>
      </w:r>
      <w:r w:rsidRPr="0049088A">
        <w:rPr>
          <w:rFonts w:ascii="仿宋" w:hAnsi="仿宋" w:cs="Times New Roman" w:hint="eastAsia"/>
          <w:kern w:val="2"/>
          <w:sz w:val="28"/>
          <w:szCs w:val="28"/>
        </w:rPr>
        <w:tab/>
        <w:t>资格预审申请函；</w:t>
      </w:r>
    </w:p>
    <w:p w14:paraId="212FC25F"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(2)</w:t>
      </w:r>
      <w:r w:rsidRPr="0049088A">
        <w:rPr>
          <w:rFonts w:ascii="仿宋" w:hAnsi="仿宋" w:cs="Times New Roman" w:hint="eastAsia"/>
          <w:kern w:val="2"/>
          <w:sz w:val="28"/>
          <w:szCs w:val="28"/>
        </w:rPr>
        <w:tab/>
        <w:t>法定代表人资格证明书；</w:t>
      </w:r>
    </w:p>
    <w:p w14:paraId="40406963"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(3)</w:t>
      </w:r>
      <w:r w:rsidRPr="0049088A">
        <w:rPr>
          <w:rFonts w:ascii="仿宋" w:hAnsi="仿宋" w:cs="Times New Roman" w:hint="eastAsia"/>
          <w:kern w:val="2"/>
          <w:sz w:val="28"/>
          <w:szCs w:val="28"/>
        </w:rPr>
        <w:tab/>
        <w:t>法定代表人身份证复印件；</w:t>
      </w:r>
    </w:p>
    <w:p w14:paraId="0217E19F"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(4)</w:t>
      </w:r>
      <w:r w:rsidRPr="0049088A">
        <w:rPr>
          <w:rFonts w:ascii="仿宋" w:hAnsi="仿宋" w:cs="Times New Roman" w:hint="eastAsia"/>
          <w:kern w:val="2"/>
          <w:sz w:val="28"/>
          <w:szCs w:val="28"/>
        </w:rPr>
        <w:tab/>
        <w:t>法定代表人授权委托书；</w:t>
      </w:r>
    </w:p>
    <w:p w14:paraId="69373E64"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(5)</w:t>
      </w:r>
      <w:r w:rsidRPr="0049088A">
        <w:rPr>
          <w:rFonts w:ascii="仿宋" w:hAnsi="仿宋" w:cs="Times New Roman" w:hint="eastAsia"/>
          <w:kern w:val="2"/>
          <w:sz w:val="28"/>
          <w:szCs w:val="28"/>
        </w:rPr>
        <w:tab/>
        <w:t>授权代表人身份证复印件；</w:t>
      </w:r>
    </w:p>
    <w:p w14:paraId="076173ED"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(6)</w:t>
      </w:r>
      <w:r w:rsidRPr="0049088A">
        <w:rPr>
          <w:rFonts w:ascii="仿宋" w:hAnsi="仿宋" w:cs="Times New Roman" w:hint="eastAsia"/>
          <w:kern w:val="2"/>
          <w:sz w:val="28"/>
          <w:szCs w:val="28"/>
        </w:rPr>
        <w:tab/>
        <w:t>申请人基本情况表；</w:t>
      </w:r>
    </w:p>
    <w:p w14:paraId="40A8FD4D"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(7)</w:t>
      </w:r>
      <w:r w:rsidRPr="0049088A">
        <w:rPr>
          <w:rFonts w:ascii="仿宋" w:hAnsi="仿宋" w:cs="Times New Roman" w:hint="eastAsia"/>
          <w:kern w:val="2"/>
          <w:sz w:val="28"/>
          <w:szCs w:val="28"/>
        </w:rPr>
        <w:tab/>
        <w:t>联合体协议书；</w:t>
      </w:r>
    </w:p>
    <w:p w14:paraId="2E0A4146"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(8)</w:t>
      </w:r>
      <w:r w:rsidRPr="0049088A">
        <w:rPr>
          <w:rFonts w:ascii="仿宋" w:hAnsi="仿宋" w:cs="Times New Roman" w:hint="eastAsia"/>
          <w:kern w:val="2"/>
          <w:sz w:val="28"/>
          <w:szCs w:val="28"/>
        </w:rPr>
        <w:tab/>
        <w:t>资质证书复印件；</w:t>
      </w:r>
    </w:p>
    <w:p w14:paraId="5A76ED26"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(9)</w:t>
      </w:r>
      <w:r w:rsidRPr="0049088A">
        <w:rPr>
          <w:rFonts w:ascii="仿宋" w:hAnsi="仿宋" w:cs="Times New Roman" w:hint="eastAsia"/>
          <w:kern w:val="2"/>
          <w:sz w:val="28"/>
          <w:szCs w:val="28"/>
        </w:rPr>
        <w:tab/>
        <w:t>安全生产许可证复印件；</w:t>
      </w:r>
    </w:p>
    <w:p w14:paraId="1F74B907"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(10)  项目业绩证明材料复印件；</w:t>
      </w:r>
    </w:p>
    <w:p w14:paraId="5BEAFC6F"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(11)  财务审计报告复印件；</w:t>
      </w:r>
    </w:p>
    <w:p w14:paraId="60E325AF"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(12)  企业纳税证明材料；</w:t>
      </w:r>
    </w:p>
    <w:p w14:paraId="052991FB"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(13)  企业社会保障缴费记录证明材料；</w:t>
      </w:r>
    </w:p>
    <w:p w14:paraId="26D1F0C6" w14:textId="77777777" w:rsidR="00BF345E" w:rsidRPr="0049088A" w:rsidRDefault="00F16C43">
      <w:pPr>
        <w:widowControl w:val="0"/>
        <w:spacing w:after="0"/>
        <w:ind w:firstLineChars="303" w:firstLine="848"/>
        <w:rPr>
          <w:rFonts w:ascii="仿宋" w:hAnsi="仿宋" w:cs="Times New Roman"/>
          <w:kern w:val="2"/>
          <w:sz w:val="28"/>
          <w:szCs w:val="28"/>
        </w:rPr>
      </w:pPr>
      <w:r w:rsidRPr="0049088A">
        <w:rPr>
          <w:rFonts w:ascii="仿宋" w:hAnsi="仿宋" w:cs="Times New Roman"/>
          <w:kern w:val="2"/>
          <w:sz w:val="28"/>
          <w:szCs w:val="28"/>
        </w:rPr>
        <w:t>(1</w:t>
      </w:r>
      <w:r w:rsidRPr="0049088A">
        <w:rPr>
          <w:rFonts w:ascii="仿宋" w:hAnsi="仿宋" w:cs="Times New Roman" w:hint="eastAsia"/>
          <w:kern w:val="2"/>
          <w:sz w:val="28"/>
          <w:szCs w:val="28"/>
        </w:rPr>
        <w:t>4</w:t>
      </w:r>
      <w:r w:rsidRPr="0049088A">
        <w:rPr>
          <w:rFonts w:ascii="仿宋" w:hAnsi="仿宋" w:cs="Times New Roman"/>
          <w:kern w:val="2"/>
          <w:sz w:val="28"/>
          <w:szCs w:val="28"/>
        </w:rPr>
        <w:t>)</w:t>
      </w:r>
      <w:r w:rsidRPr="0049088A">
        <w:rPr>
          <w:rFonts w:ascii="仿宋" w:hAnsi="仿宋" w:cs="Times New Roman" w:hint="eastAsia"/>
          <w:kern w:val="2"/>
          <w:sz w:val="28"/>
          <w:szCs w:val="28"/>
        </w:rPr>
        <w:t xml:space="preserve">  投标诚信承诺书</w:t>
      </w:r>
    </w:p>
    <w:p w14:paraId="5F0EA44F" w14:textId="77777777" w:rsidR="00BF345E" w:rsidRPr="0049088A" w:rsidRDefault="00F16C43">
      <w:pPr>
        <w:spacing w:after="0"/>
        <w:ind w:firstLineChars="303" w:firstLine="848"/>
        <w:rPr>
          <w:rFonts w:ascii="仿宋" w:hAnsi="仿宋" w:cs="Times New Roman"/>
          <w:kern w:val="2"/>
          <w:sz w:val="28"/>
          <w:szCs w:val="28"/>
        </w:rPr>
      </w:pPr>
      <w:r w:rsidRPr="0049088A">
        <w:rPr>
          <w:rFonts w:ascii="仿宋" w:hAnsi="仿宋" w:cs="Times New Roman"/>
          <w:kern w:val="2"/>
          <w:sz w:val="28"/>
          <w:szCs w:val="28"/>
        </w:rPr>
        <w:t>(1</w:t>
      </w:r>
      <w:r w:rsidRPr="0049088A">
        <w:rPr>
          <w:rFonts w:ascii="仿宋" w:hAnsi="仿宋" w:cs="Times New Roman" w:hint="eastAsia"/>
          <w:kern w:val="2"/>
          <w:sz w:val="28"/>
          <w:szCs w:val="28"/>
        </w:rPr>
        <w:t>5</w:t>
      </w:r>
      <w:r w:rsidRPr="0049088A">
        <w:rPr>
          <w:rFonts w:ascii="仿宋" w:hAnsi="仿宋" w:cs="Times New Roman"/>
          <w:kern w:val="2"/>
          <w:sz w:val="28"/>
          <w:szCs w:val="28"/>
        </w:rPr>
        <w:t>)</w:t>
      </w:r>
      <w:r w:rsidRPr="0049088A">
        <w:rPr>
          <w:rFonts w:ascii="仿宋" w:hAnsi="仿宋" w:cs="Times New Roman" w:hint="eastAsia"/>
          <w:kern w:val="2"/>
          <w:sz w:val="28"/>
          <w:szCs w:val="28"/>
        </w:rPr>
        <w:t xml:space="preserve">  投标人未被列入信用中国网站(www.creditchina.gov.cn)的“失信被执行人”、“重大税收违法案件当事人名单”、“政府采购严重违法失信名单”和中国政府采购网(www.ccgp.gov.cn) 的“政府采购严重违法失信行为记录名单”开标时间前15天内的查询结果网页截图并加盖单位公章</w:t>
      </w:r>
    </w:p>
    <w:p w14:paraId="4FC2565F" w14:textId="77777777" w:rsidR="00BF345E" w:rsidRPr="0049088A" w:rsidRDefault="00F16C43">
      <w:pPr>
        <w:spacing w:after="0"/>
        <w:ind w:firstLineChars="303" w:firstLine="848"/>
        <w:rPr>
          <w:rFonts w:ascii="仿宋" w:hAnsi="仿宋" w:cs="Times New Roman"/>
          <w:kern w:val="2"/>
          <w:sz w:val="28"/>
          <w:szCs w:val="28"/>
        </w:rPr>
      </w:pPr>
      <w:r w:rsidRPr="0049088A">
        <w:rPr>
          <w:rFonts w:ascii="仿宋" w:hAnsi="仿宋" w:cs="Times New Roman" w:hint="eastAsia"/>
          <w:kern w:val="2"/>
          <w:sz w:val="28"/>
          <w:szCs w:val="28"/>
        </w:rPr>
        <w:t>(16)  企业营业执照复印件</w:t>
      </w:r>
    </w:p>
    <w:p w14:paraId="6D785506" w14:textId="77777777" w:rsidR="00BF345E" w:rsidRPr="0049088A" w:rsidRDefault="00F16C43">
      <w:pPr>
        <w:spacing w:line="259" w:lineRule="auto"/>
        <w:ind w:firstLineChars="0" w:firstLine="0"/>
      </w:pPr>
      <w:r w:rsidRPr="0049088A">
        <w:lastRenderedPageBreak/>
        <w:br w:type="page"/>
      </w:r>
    </w:p>
    <w:p w14:paraId="3C62B134" w14:textId="77777777" w:rsidR="00BF345E" w:rsidRPr="0049088A" w:rsidRDefault="00F16C43">
      <w:pPr>
        <w:widowControl w:val="0"/>
        <w:spacing w:before="340" w:after="330" w:line="578" w:lineRule="auto"/>
        <w:ind w:firstLineChars="0" w:firstLine="0"/>
        <w:jc w:val="center"/>
        <w:outlineLvl w:val="0"/>
        <w:rPr>
          <w:rFonts w:ascii="华文宋体" w:eastAsia="华文宋体" w:hAnsi="华文宋体" w:cs="华文宋体"/>
          <w:b/>
          <w:bCs/>
          <w:kern w:val="44"/>
          <w:sz w:val="32"/>
          <w:szCs w:val="32"/>
        </w:rPr>
      </w:pPr>
      <w:bookmarkStart w:id="46" w:name="_Toc21257"/>
      <w:bookmarkStart w:id="47" w:name="_Toc495935289"/>
      <w:bookmarkStart w:id="48" w:name="_Toc3899405"/>
      <w:r w:rsidRPr="0049088A">
        <w:rPr>
          <w:rFonts w:ascii="华文宋体" w:eastAsia="华文宋体" w:hAnsi="华文宋体" w:cs="华文宋体" w:hint="eastAsia"/>
          <w:b/>
          <w:bCs/>
          <w:kern w:val="44"/>
          <w:sz w:val="32"/>
          <w:szCs w:val="32"/>
        </w:rPr>
        <w:lastRenderedPageBreak/>
        <w:t>资格预审申请函</w:t>
      </w:r>
      <w:bookmarkEnd w:id="46"/>
      <w:bookmarkEnd w:id="47"/>
      <w:bookmarkEnd w:id="48"/>
    </w:p>
    <w:p w14:paraId="3134F2A1" w14:textId="77777777" w:rsidR="00BF345E" w:rsidRPr="0049088A" w:rsidRDefault="00BF345E">
      <w:pPr>
        <w:widowControl w:val="0"/>
        <w:spacing w:after="0" w:line="240" w:lineRule="exact"/>
        <w:ind w:firstLineChars="0" w:firstLine="0"/>
        <w:jc w:val="center"/>
        <w:rPr>
          <w:rFonts w:ascii="仿宋" w:hAnsi="仿宋" w:cs="华文宋体"/>
          <w:b/>
          <w:bCs/>
          <w:kern w:val="2"/>
          <w:sz w:val="28"/>
          <w:szCs w:val="28"/>
        </w:rPr>
      </w:pPr>
    </w:p>
    <w:p w14:paraId="574CE30D" w14:textId="77777777" w:rsidR="00BF345E" w:rsidRPr="0049088A" w:rsidRDefault="00F16C43">
      <w:pPr>
        <w:widowControl w:val="0"/>
        <w:spacing w:after="0"/>
        <w:ind w:firstLineChars="0" w:firstLine="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致：</w:t>
      </w:r>
      <w:r w:rsidRPr="0049088A">
        <w:rPr>
          <w:rFonts w:ascii="宋体" w:eastAsia="宋体" w:hAnsi="宋体" w:cs="Times New Roman" w:hint="eastAsia"/>
          <w:kern w:val="2"/>
          <w:sz w:val="28"/>
          <w:szCs w:val="28"/>
          <w:u w:val="single"/>
        </w:rPr>
        <w:t>海口市水务局</w:t>
      </w:r>
    </w:p>
    <w:p w14:paraId="3BAF5E63" w14:textId="77777777" w:rsidR="00BF345E" w:rsidRPr="0049088A" w:rsidRDefault="00F16C43">
      <w:pPr>
        <w:widowControl w:val="0"/>
        <w:spacing w:after="0"/>
        <w:ind w:leftChars="100" w:left="240" w:firstLineChars="100" w:firstLine="28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经我方认真研读并充分理解贵方于</w:t>
      </w:r>
      <w:r w:rsidRPr="0049088A">
        <w:rPr>
          <w:rFonts w:ascii="宋体" w:eastAsia="宋体" w:hAnsi="宋体" w:cs="Times New Roman" w:hint="eastAsia"/>
          <w:kern w:val="2"/>
          <w:sz w:val="28"/>
          <w:szCs w:val="28"/>
          <w:u w:val="single"/>
        </w:rPr>
        <w:t>2019年  月  日</w:t>
      </w:r>
      <w:r w:rsidRPr="0049088A">
        <w:rPr>
          <w:rFonts w:ascii="宋体" w:eastAsia="宋体" w:hAnsi="宋体" w:cs="Times New Roman" w:hint="eastAsia"/>
          <w:kern w:val="2"/>
          <w:sz w:val="28"/>
          <w:szCs w:val="28"/>
        </w:rPr>
        <w:t>至</w:t>
      </w:r>
      <w:r w:rsidRPr="0049088A">
        <w:rPr>
          <w:rFonts w:ascii="宋体" w:eastAsia="宋体" w:hAnsi="宋体" w:cs="Times New Roman" w:hint="eastAsia"/>
          <w:kern w:val="2"/>
          <w:sz w:val="28"/>
          <w:szCs w:val="28"/>
          <w:u w:val="single"/>
        </w:rPr>
        <w:t>2019年 月   日</w:t>
      </w:r>
      <w:r w:rsidRPr="0049088A">
        <w:rPr>
          <w:rFonts w:ascii="宋体" w:eastAsia="宋体" w:hAnsi="宋体" w:cs="Times New Roman" w:hint="eastAsia"/>
          <w:kern w:val="2"/>
          <w:sz w:val="28"/>
          <w:szCs w:val="28"/>
        </w:rPr>
        <w:t>在</w:t>
      </w:r>
      <w:r w:rsidRPr="0049088A">
        <w:rPr>
          <w:rFonts w:ascii="宋体" w:eastAsia="宋体" w:hAnsi="宋体" w:cs="Times New Roman" w:hint="eastAsia"/>
          <w:kern w:val="2"/>
          <w:sz w:val="28"/>
          <w:szCs w:val="28"/>
          <w:u w:val="single"/>
        </w:rPr>
        <w:t xml:space="preserve">  （网站名称） </w:t>
      </w:r>
      <w:r w:rsidRPr="0049088A">
        <w:rPr>
          <w:rFonts w:ascii="宋体" w:eastAsia="宋体" w:hAnsi="宋体" w:cs="Times New Roman" w:hint="eastAsia"/>
          <w:kern w:val="2"/>
          <w:sz w:val="28"/>
          <w:szCs w:val="28"/>
        </w:rPr>
        <w:t>上发布的《海口市长堤路水质净化设施及湿地公园建设工程PPP项目资格预审公告》，我方</w:t>
      </w:r>
      <w:r w:rsidRPr="0049088A">
        <w:rPr>
          <w:rFonts w:ascii="宋体" w:eastAsia="宋体" w:hAnsi="宋体" w:cs="Times New Roman" w:hint="eastAsia"/>
          <w:kern w:val="2"/>
          <w:sz w:val="28"/>
          <w:szCs w:val="28"/>
          <w:u w:val="single"/>
        </w:rPr>
        <w:t>（社会资本方名称）</w:t>
      </w:r>
      <w:r w:rsidRPr="0049088A">
        <w:rPr>
          <w:rFonts w:ascii="宋体" w:eastAsia="宋体" w:hAnsi="宋体" w:cs="Times New Roman" w:hint="eastAsia"/>
          <w:kern w:val="2"/>
          <w:sz w:val="28"/>
          <w:szCs w:val="28"/>
        </w:rPr>
        <w:t>申请参加海口市长堤路水质净化设施及湿地公园建设工程PPP项目的资格预审。</w:t>
      </w:r>
    </w:p>
    <w:p w14:paraId="51C4CEAF"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Times New Roman" w:hint="eastAsia"/>
          <w:kern w:val="2"/>
          <w:sz w:val="28"/>
          <w:szCs w:val="28"/>
        </w:rPr>
        <w:t>一、根据贵方资格预审公告的要求，现随本函附上以下材料：</w:t>
      </w:r>
    </w:p>
    <w:p w14:paraId="0639FDCC"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(1)</w:t>
      </w:r>
      <w:r w:rsidRPr="0049088A">
        <w:rPr>
          <w:rFonts w:ascii="宋体" w:eastAsia="宋体" w:hAnsi="宋体" w:cs="宋体" w:hint="eastAsia"/>
          <w:kern w:val="2"/>
          <w:sz w:val="28"/>
          <w:szCs w:val="28"/>
        </w:rPr>
        <w:tab/>
        <w:t>资格预审申请函；</w:t>
      </w:r>
    </w:p>
    <w:p w14:paraId="79CA3600"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(2)</w:t>
      </w:r>
      <w:r w:rsidRPr="0049088A">
        <w:rPr>
          <w:rFonts w:ascii="宋体" w:eastAsia="宋体" w:hAnsi="宋体" w:cs="宋体" w:hint="eastAsia"/>
          <w:kern w:val="2"/>
          <w:sz w:val="28"/>
          <w:szCs w:val="28"/>
        </w:rPr>
        <w:tab/>
        <w:t>法定代表人资格证明书；</w:t>
      </w:r>
    </w:p>
    <w:p w14:paraId="5D86955C"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(3)</w:t>
      </w:r>
      <w:r w:rsidRPr="0049088A">
        <w:rPr>
          <w:rFonts w:ascii="宋体" w:eastAsia="宋体" w:hAnsi="宋体" w:cs="宋体" w:hint="eastAsia"/>
          <w:kern w:val="2"/>
          <w:sz w:val="28"/>
          <w:szCs w:val="28"/>
        </w:rPr>
        <w:tab/>
        <w:t>法定代表人身份证复印件；</w:t>
      </w:r>
    </w:p>
    <w:p w14:paraId="0F1CD1E7"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(4)</w:t>
      </w:r>
      <w:r w:rsidRPr="0049088A">
        <w:rPr>
          <w:rFonts w:ascii="宋体" w:eastAsia="宋体" w:hAnsi="宋体" w:cs="宋体" w:hint="eastAsia"/>
          <w:kern w:val="2"/>
          <w:sz w:val="28"/>
          <w:szCs w:val="28"/>
        </w:rPr>
        <w:tab/>
        <w:t>法定代表人授权委托书；</w:t>
      </w:r>
    </w:p>
    <w:p w14:paraId="5FAD3879"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(5)</w:t>
      </w:r>
      <w:r w:rsidRPr="0049088A">
        <w:rPr>
          <w:rFonts w:ascii="宋体" w:eastAsia="宋体" w:hAnsi="宋体" w:cs="宋体" w:hint="eastAsia"/>
          <w:kern w:val="2"/>
          <w:sz w:val="28"/>
          <w:szCs w:val="28"/>
        </w:rPr>
        <w:tab/>
        <w:t>授权代表人身份证复印件；</w:t>
      </w:r>
    </w:p>
    <w:p w14:paraId="135C6495"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(6)</w:t>
      </w:r>
      <w:r w:rsidRPr="0049088A">
        <w:rPr>
          <w:rFonts w:ascii="宋体" w:eastAsia="宋体" w:hAnsi="宋体" w:cs="宋体" w:hint="eastAsia"/>
          <w:kern w:val="2"/>
          <w:sz w:val="28"/>
          <w:szCs w:val="28"/>
        </w:rPr>
        <w:tab/>
        <w:t>申请人基本情况表；</w:t>
      </w:r>
    </w:p>
    <w:p w14:paraId="5A8B6DD0"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(7)</w:t>
      </w:r>
      <w:r w:rsidRPr="0049088A">
        <w:rPr>
          <w:rFonts w:ascii="宋体" w:eastAsia="宋体" w:hAnsi="宋体" w:cs="宋体" w:hint="eastAsia"/>
          <w:kern w:val="2"/>
          <w:sz w:val="28"/>
          <w:szCs w:val="28"/>
        </w:rPr>
        <w:tab/>
        <w:t>联合体协议书；</w:t>
      </w:r>
    </w:p>
    <w:p w14:paraId="32009B8E"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(8)</w:t>
      </w:r>
      <w:r w:rsidRPr="0049088A">
        <w:rPr>
          <w:rFonts w:ascii="宋体" w:eastAsia="宋体" w:hAnsi="宋体" w:cs="宋体" w:hint="eastAsia"/>
          <w:kern w:val="2"/>
          <w:sz w:val="28"/>
          <w:szCs w:val="28"/>
        </w:rPr>
        <w:tab/>
        <w:t>资质证书复印件；</w:t>
      </w:r>
    </w:p>
    <w:p w14:paraId="5C5C6C01"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(9)</w:t>
      </w:r>
      <w:r w:rsidRPr="0049088A">
        <w:rPr>
          <w:rFonts w:ascii="宋体" w:eastAsia="宋体" w:hAnsi="宋体" w:cs="宋体" w:hint="eastAsia"/>
          <w:kern w:val="2"/>
          <w:sz w:val="28"/>
          <w:szCs w:val="28"/>
        </w:rPr>
        <w:tab/>
        <w:t>安全生产许可证复印件；</w:t>
      </w:r>
    </w:p>
    <w:p w14:paraId="60A83EE6"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(10)</w:t>
      </w:r>
      <w:r w:rsidRPr="0049088A">
        <w:rPr>
          <w:rFonts w:ascii="宋体" w:eastAsia="宋体" w:hAnsi="宋体" w:cs="宋体" w:hint="eastAsia"/>
          <w:kern w:val="2"/>
          <w:sz w:val="28"/>
          <w:szCs w:val="28"/>
        </w:rPr>
        <w:tab/>
        <w:t>项目业绩证明材料复印件；</w:t>
      </w:r>
    </w:p>
    <w:p w14:paraId="3181E3E8"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(11)  财务审计报告复印件；</w:t>
      </w:r>
    </w:p>
    <w:p w14:paraId="5F1119C4"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(12)  企业纳税证明材料；</w:t>
      </w:r>
    </w:p>
    <w:p w14:paraId="2E164FEB"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t>(13)  企业社会保障缴费记录证明材料；</w:t>
      </w:r>
    </w:p>
    <w:p w14:paraId="2904AA70" w14:textId="77777777" w:rsidR="00BF345E" w:rsidRPr="0049088A" w:rsidRDefault="00F16C43">
      <w:pPr>
        <w:widowControl w:val="0"/>
        <w:spacing w:after="0"/>
        <w:ind w:firstLine="560"/>
        <w:jc w:val="both"/>
        <w:rPr>
          <w:rFonts w:ascii="宋体" w:eastAsia="宋体" w:hAnsi="宋体" w:cs="宋体"/>
          <w:kern w:val="2"/>
          <w:sz w:val="28"/>
          <w:szCs w:val="28"/>
        </w:rPr>
      </w:pPr>
      <w:r w:rsidRPr="0049088A">
        <w:rPr>
          <w:rFonts w:ascii="宋体" w:eastAsia="宋体" w:hAnsi="宋体" w:cs="宋体" w:hint="eastAsia"/>
          <w:kern w:val="2"/>
          <w:sz w:val="28"/>
          <w:szCs w:val="28"/>
        </w:rPr>
        <w:lastRenderedPageBreak/>
        <w:t>(14)  投标诚信承诺书；</w:t>
      </w:r>
    </w:p>
    <w:p w14:paraId="330B49C7" w14:textId="77777777" w:rsidR="00BF345E" w:rsidRPr="0049088A" w:rsidRDefault="00F16C43">
      <w:pPr>
        <w:widowControl w:val="0"/>
        <w:spacing w:after="0"/>
        <w:ind w:firstLine="560"/>
        <w:jc w:val="both"/>
      </w:pPr>
      <w:r w:rsidRPr="0049088A">
        <w:rPr>
          <w:rFonts w:ascii="宋体" w:eastAsia="宋体" w:hAnsi="宋体" w:cs="宋体" w:hint="eastAsia"/>
          <w:kern w:val="2"/>
          <w:sz w:val="28"/>
          <w:szCs w:val="28"/>
        </w:rPr>
        <w:t>(15)  投标人未被列入信用中国网站(www.creditchina.gov.cn)的“失信被执行人”、“重大税收违法案件当事人名单”、“政府采购严重违法失信名单”和中国政府采购网(www.ccgp.gov.cn) 的“政府采购严重违法失信行为记录名单”开标时间前15天内的查询结果网页截图并加盖单位公章；</w:t>
      </w:r>
    </w:p>
    <w:p w14:paraId="531A2EE2" w14:textId="77777777" w:rsidR="00BF345E" w:rsidRPr="0049088A" w:rsidRDefault="00F16C43">
      <w:pPr>
        <w:widowControl w:val="0"/>
        <w:spacing w:after="0"/>
        <w:ind w:firstLineChars="171" w:firstLine="479"/>
        <w:jc w:val="both"/>
        <w:rPr>
          <w:rFonts w:ascii="宋体" w:eastAsia="宋体" w:hAnsi="宋体" w:cs="宋体"/>
          <w:kern w:val="2"/>
          <w:sz w:val="28"/>
          <w:szCs w:val="28"/>
        </w:rPr>
      </w:pPr>
      <w:r w:rsidRPr="0049088A">
        <w:rPr>
          <w:rFonts w:ascii="宋体" w:eastAsia="宋体" w:hAnsi="宋体" w:cs="Times New Roman" w:hint="eastAsia"/>
          <w:kern w:val="2"/>
          <w:sz w:val="28"/>
          <w:szCs w:val="28"/>
        </w:rPr>
        <w:t>（16） 企业营业执照复印件（加盖公司公章）。</w:t>
      </w:r>
    </w:p>
    <w:p w14:paraId="2E857AE8"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我方同时提供上述所需的相应原件，以备查验。若由于营业执照年检等原因，导致无法提供企业法人营业执照副本原件，我方将提供政府相关证明文件。</w:t>
      </w:r>
    </w:p>
    <w:p w14:paraId="51C8D1D9"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二、我方在此承诺，在本次资格预审过程中所提供、披露的全部资料和信息均为真实准确的。如因提供的资料和信息不真实、不准确，我方将对由此产生的一切损害、损失承担全部责任。若违背本申请书中任一条款，则贵方有权取消我方的资格预审资格。</w:t>
      </w:r>
    </w:p>
    <w:p w14:paraId="20275B2F"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我方提交的资格预审申请文件自提交截止之日起有效期为180天。</w:t>
      </w:r>
    </w:p>
    <w:p w14:paraId="20E1DC63"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贵方及贵方授权代表可对我方提交的有关证明、文件和资料进行查询或调查，以证实其真实性和准确性。我方已经做出必要的安排，以保证所有可提供材料的部门或人员向贵方提供贵方认为需要的信息。贵方以及贵方授权代表可与我方下列人员联系以进一步了解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2131"/>
        <w:gridCol w:w="2131"/>
        <w:gridCol w:w="2130"/>
      </w:tblGrid>
      <w:tr w:rsidR="00BF345E" w:rsidRPr="0049088A" w14:paraId="23488C18" w14:textId="77777777">
        <w:tc>
          <w:tcPr>
            <w:tcW w:w="2130" w:type="dxa"/>
            <w:vAlign w:val="center"/>
          </w:tcPr>
          <w:p w14:paraId="13D0924A" w14:textId="77777777" w:rsidR="00BF345E" w:rsidRPr="0049088A" w:rsidRDefault="00F16C43">
            <w:pPr>
              <w:widowControl w:val="0"/>
              <w:spacing w:after="0"/>
              <w:ind w:firstLineChars="0" w:firstLine="0"/>
              <w:jc w:val="center"/>
              <w:rPr>
                <w:rFonts w:ascii="宋体" w:eastAsia="宋体" w:hAnsi="宋体" w:cs="Times New Roman"/>
                <w:kern w:val="2"/>
                <w:sz w:val="28"/>
                <w:szCs w:val="28"/>
              </w:rPr>
            </w:pPr>
            <w:r w:rsidRPr="0049088A">
              <w:rPr>
                <w:rFonts w:ascii="宋体" w:eastAsia="宋体" w:hAnsi="宋体" w:cs="Times New Roman" w:hint="eastAsia"/>
                <w:kern w:val="2"/>
                <w:sz w:val="28"/>
                <w:szCs w:val="28"/>
              </w:rPr>
              <w:t>姓名</w:t>
            </w:r>
          </w:p>
        </w:tc>
        <w:tc>
          <w:tcPr>
            <w:tcW w:w="2131" w:type="dxa"/>
            <w:vAlign w:val="center"/>
          </w:tcPr>
          <w:p w14:paraId="4388EFEF" w14:textId="77777777" w:rsidR="00BF345E" w:rsidRPr="0049088A" w:rsidRDefault="00F16C43">
            <w:pPr>
              <w:widowControl w:val="0"/>
              <w:spacing w:after="0"/>
              <w:ind w:firstLineChars="0" w:firstLine="0"/>
              <w:jc w:val="center"/>
              <w:rPr>
                <w:rFonts w:ascii="宋体" w:eastAsia="宋体" w:hAnsi="宋体" w:cs="Times New Roman"/>
                <w:kern w:val="2"/>
                <w:sz w:val="28"/>
                <w:szCs w:val="28"/>
              </w:rPr>
            </w:pPr>
            <w:r w:rsidRPr="0049088A">
              <w:rPr>
                <w:rFonts w:ascii="宋体" w:eastAsia="宋体" w:hAnsi="宋体" w:cs="Times New Roman" w:hint="eastAsia"/>
                <w:kern w:val="2"/>
                <w:sz w:val="28"/>
                <w:szCs w:val="28"/>
              </w:rPr>
              <w:t>职务</w:t>
            </w:r>
          </w:p>
        </w:tc>
        <w:tc>
          <w:tcPr>
            <w:tcW w:w="2131" w:type="dxa"/>
            <w:vAlign w:val="center"/>
          </w:tcPr>
          <w:p w14:paraId="77696F80" w14:textId="77777777" w:rsidR="00BF345E" w:rsidRPr="0049088A" w:rsidRDefault="00F16C43">
            <w:pPr>
              <w:widowControl w:val="0"/>
              <w:spacing w:after="0"/>
              <w:ind w:firstLineChars="0" w:firstLine="0"/>
              <w:jc w:val="center"/>
              <w:rPr>
                <w:rFonts w:ascii="宋体" w:eastAsia="宋体" w:hAnsi="宋体" w:cs="Times New Roman"/>
                <w:kern w:val="2"/>
                <w:sz w:val="28"/>
                <w:szCs w:val="28"/>
              </w:rPr>
            </w:pPr>
            <w:r w:rsidRPr="0049088A">
              <w:rPr>
                <w:rFonts w:ascii="宋体" w:eastAsia="宋体" w:hAnsi="宋体" w:cs="Times New Roman" w:hint="eastAsia"/>
                <w:kern w:val="2"/>
                <w:sz w:val="28"/>
                <w:szCs w:val="28"/>
              </w:rPr>
              <w:t>联系方式</w:t>
            </w:r>
          </w:p>
        </w:tc>
        <w:tc>
          <w:tcPr>
            <w:tcW w:w="2130" w:type="dxa"/>
            <w:vAlign w:val="center"/>
          </w:tcPr>
          <w:p w14:paraId="22E76CE0" w14:textId="77777777" w:rsidR="00BF345E" w:rsidRPr="0049088A" w:rsidRDefault="00F16C43">
            <w:pPr>
              <w:widowControl w:val="0"/>
              <w:spacing w:after="0"/>
              <w:ind w:firstLineChars="0" w:firstLine="0"/>
              <w:jc w:val="center"/>
              <w:rPr>
                <w:rFonts w:ascii="宋体" w:eastAsia="宋体" w:hAnsi="宋体" w:cs="Times New Roman"/>
                <w:kern w:val="2"/>
                <w:sz w:val="28"/>
                <w:szCs w:val="28"/>
              </w:rPr>
            </w:pPr>
            <w:r w:rsidRPr="0049088A">
              <w:rPr>
                <w:rFonts w:ascii="宋体" w:eastAsia="宋体" w:hAnsi="宋体" w:cs="Times New Roman" w:hint="eastAsia"/>
                <w:kern w:val="2"/>
                <w:sz w:val="28"/>
                <w:szCs w:val="28"/>
              </w:rPr>
              <w:t>邮箱</w:t>
            </w:r>
          </w:p>
        </w:tc>
      </w:tr>
      <w:tr w:rsidR="00BF345E" w:rsidRPr="0049088A" w14:paraId="20328ACB" w14:textId="77777777">
        <w:tc>
          <w:tcPr>
            <w:tcW w:w="2130" w:type="dxa"/>
            <w:vAlign w:val="center"/>
          </w:tcPr>
          <w:p w14:paraId="31332978"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c>
          <w:tcPr>
            <w:tcW w:w="2131" w:type="dxa"/>
            <w:vAlign w:val="center"/>
          </w:tcPr>
          <w:p w14:paraId="12CAB5A4"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c>
          <w:tcPr>
            <w:tcW w:w="2131" w:type="dxa"/>
            <w:vAlign w:val="center"/>
          </w:tcPr>
          <w:p w14:paraId="05A70E47"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c>
          <w:tcPr>
            <w:tcW w:w="2130" w:type="dxa"/>
            <w:vAlign w:val="center"/>
          </w:tcPr>
          <w:p w14:paraId="74DB6805"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r>
      <w:tr w:rsidR="00BF345E" w:rsidRPr="0049088A" w14:paraId="7738190A" w14:textId="77777777">
        <w:tc>
          <w:tcPr>
            <w:tcW w:w="2130" w:type="dxa"/>
            <w:vAlign w:val="center"/>
          </w:tcPr>
          <w:p w14:paraId="4E0354B4"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c>
          <w:tcPr>
            <w:tcW w:w="2131" w:type="dxa"/>
            <w:vAlign w:val="center"/>
          </w:tcPr>
          <w:p w14:paraId="70D557C0"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c>
          <w:tcPr>
            <w:tcW w:w="2131" w:type="dxa"/>
            <w:vAlign w:val="center"/>
          </w:tcPr>
          <w:p w14:paraId="43946333"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c>
          <w:tcPr>
            <w:tcW w:w="2130" w:type="dxa"/>
            <w:vAlign w:val="center"/>
          </w:tcPr>
          <w:p w14:paraId="2EAE7E82"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r>
      <w:tr w:rsidR="00BF345E" w:rsidRPr="0049088A" w14:paraId="073EC17A" w14:textId="77777777">
        <w:tc>
          <w:tcPr>
            <w:tcW w:w="2130" w:type="dxa"/>
            <w:vAlign w:val="center"/>
          </w:tcPr>
          <w:p w14:paraId="3E259057"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c>
          <w:tcPr>
            <w:tcW w:w="2131" w:type="dxa"/>
            <w:vAlign w:val="center"/>
          </w:tcPr>
          <w:p w14:paraId="421F2F40"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c>
          <w:tcPr>
            <w:tcW w:w="2131" w:type="dxa"/>
            <w:vAlign w:val="center"/>
          </w:tcPr>
          <w:p w14:paraId="41647554"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c>
          <w:tcPr>
            <w:tcW w:w="2130" w:type="dxa"/>
            <w:vAlign w:val="center"/>
          </w:tcPr>
          <w:p w14:paraId="45F5F181" w14:textId="77777777" w:rsidR="00BF345E" w:rsidRPr="0049088A" w:rsidRDefault="00BF345E">
            <w:pPr>
              <w:widowControl w:val="0"/>
              <w:spacing w:after="0"/>
              <w:ind w:firstLineChars="0" w:firstLine="0"/>
              <w:jc w:val="center"/>
              <w:rPr>
                <w:rFonts w:ascii="宋体" w:eastAsia="宋体" w:hAnsi="宋体" w:cs="Times New Roman"/>
                <w:kern w:val="2"/>
                <w:sz w:val="28"/>
                <w:szCs w:val="28"/>
              </w:rPr>
            </w:pPr>
          </w:p>
        </w:tc>
      </w:tr>
    </w:tbl>
    <w:p w14:paraId="0D91101C"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三、我方知晓本次资格预审将作为进一步参与本项目的必经程序，但接受资格预审申请文件并不意味着我方已经通过资格预审，我方知晓只有经过评审委员会评审后被确定为中标社会资本才有可能被授予合同。</w:t>
      </w:r>
    </w:p>
    <w:p w14:paraId="1123AAC9"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四、贵方保留如下权利，且无须对下述行为负任何责任，且没有向我方解释原因的义务：</w:t>
      </w:r>
    </w:p>
    <w:p w14:paraId="205BA5BB"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1、保留更改本项目规模和投资额的权利；</w:t>
      </w:r>
    </w:p>
    <w:p w14:paraId="76F1C010"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2、取消本项目的权利。</w:t>
      </w:r>
    </w:p>
    <w:p w14:paraId="33620A71"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五、我方知晓并承诺按照资格预审公告及其附件要求提交资格预审申请文件：</w:t>
      </w:r>
    </w:p>
    <w:p w14:paraId="533768CA" w14:textId="6F92AB9F"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1、提供全套资格预审申请文件正本一份（资格预审申请文件正</w:t>
      </w:r>
      <w:r w:rsidR="002E4C19">
        <w:rPr>
          <w:rFonts w:ascii="宋体" w:eastAsia="宋体" w:hAnsi="宋体" w:cs="Times New Roman" w:hint="eastAsia"/>
          <w:kern w:val="2"/>
          <w:sz w:val="28"/>
          <w:szCs w:val="28"/>
        </w:rPr>
        <w:t>本由法定代表人或授权代表在规定处签字及加盖社会资本公章），副本六</w:t>
      </w:r>
      <w:r w:rsidRPr="0049088A">
        <w:rPr>
          <w:rFonts w:ascii="宋体" w:eastAsia="宋体" w:hAnsi="宋体" w:cs="Times New Roman" w:hint="eastAsia"/>
          <w:kern w:val="2"/>
          <w:sz w:val="28"/>
          <w:szCs w:val="28"/>
        </w:rPr>
        <w:t>份（可以是签字及盖章的正本的复印件），U盘二个。正本、副本、U盘不一致的，以正本为准。正本、副本和</w:t>
      </w:r>
      <w:r w:rsidRPr="0049088A">
        <w:rPr>
          <w:rFonts w:ascii="宋体" w:eastAsia="宋体" w:hAnsi="宋体" w:cs="Times New Roman"/>
          <w:kern w:val="2"/>
          <w:sz w:val="28"/>
          <w:szCs w:val="28"/>
        </w:rPr>
        <w:t>电子文件</w:t>
      </w:r>
      <w:r w:rsidRPr="0049088A">
        <w:rPr>
          <w:rFonts w:ascii="宋体" w:eastAsia="宋体" w:hAnsi="宋体" w:cs="Times New Roman" w:hint="eastAsia"/>
          <w:kern w:val="2"/>
          <w:sz w:val="28"/>
          <w:szCs w:val="28"/>
        </w:rPr>
        <w:t>应分开包装，在包封上正确表明资格预审申请文件正本、副本或电子文件字样，并加盖社会资本公章。包封上应标明项目名称、项目编号、社会资本名称等标识字样。</w:t>
      </w:r>
    </w:p>
    <w:p w14:paraId="0FBC0220"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2、我方应另行携带法定代表人授权委托书（资格预审申请文件中仍应包含法定代表人授权委托书）及被授权人身份证原件递交资格预审申请文件；若为法定代表人递交资格预审申请文件的，则仅需提</w:t>
      </w:r>
      <w:r w:rsidRPr="0049088A">
        <w:rPr>
          <w:rFonts w:ascii="宋体" w:eastAsia="宋体" w:hAnsi="宋体" w:cs="Times New Roman" w:hint="eastAsia"/>
          <w:kern w:val="2"/>
          <w:sz w:val="28"/>
          <w:szCs w:val="28"/>
        </w:rPr>
        <w:lastRenderedPageBreak/>
        <w:t>供法定代表人身份证原件。</w:t>
      </w:r>
    </w:p>
    <w:p w14:paraId="3AAA38F4"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3、除专用术语外，资格预审申请文件应使用中文。必要时，专用术语应附有中文注释。</w:t>
      </w:r>
    </w:p>
    <w:p w14:paraId="2F57AC61"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4、我方准备和参加本次资格预审所发生的费用应自行承担。</w:t>
      </w:r>
    </w:p>
    <w:p w14:paraId="517CC081"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六、我方谨此声明，本资格预审文件中所作的说明及提供的资料都是完整、真实和准确的。若与事实不符，我方愿意承担由此产生的一切后果。</w:t>
      </w:r>
    </w:p>
    <w:p w14:paraId="39F208B4" w14:textId="77777777" w:rsidR="00BF345E" w:rsidRPr="0049088A" w:rsidRDefault="00BF345E">
      <w:pPr>
        <w:pStyle w:val="a0"/>
        <w:ind w:firstLine="560"/>
        <w:rPr>
          <w:rFonts w:ascii="宋体" w:eastAsia="宋体" w:hAnsi="宋体" w:cs="Times New Roman"/>
          <w:kern w:val="2"/>
          <w:sz w:val="28"/>
          <w:szCs w:val="28"/>
        </w:rPr>
      </w:pPr>
    </w:p>
    <w:p w14:paraId="1544B430" w14:textId="77777777" w:rsidR="00BF345E" w:rsidRPr="0049088A" w:rsidRDefault="00BF345E">
      <w:pPr>
        <w:pStyle w:val="a0"/>
        <w:ind w:firstLine="560"/>
        <w:rPr>
          <w:rFonts w:ascii="宋体" w:eastAsia="宋体" w:hAnsi="宋体" w:cs="Times New Roman"/>
          <w:kern w:val="2"/>
          <w:sz w:val="28"/>
          <w:szCs w:val="28"/>
        </w:rPr>
      </w:pPr>
    </w:p>
    <w:p w14:paraId="07C16444" w14:textId="77777777" w:rsidR="00BF345E" w:rsidRPr="0049088A" w:rsidRDefault="00BF345E">
      <w:pPr>
        <w:pStyle w:val="a0"/>
        <w:ind w:firstLine="560"/>
        <w:rPr>
          <w:rFonts w:ascii="宋体" w:eastAsia="宋体" w:hAnsi="宋体" w:cs="Times New Roman"/>
          <w:kern w:val="2"/>
          <w:sz w:val="28"/>
          <w:szCs w:val="28"/>
        </w:rPr>
      </w:pPr>
    </w:p>
    <w:p w14:paraId="21303B7A" w14:textId="77777777" w:rsidR="00BF345E" w:rsidRPr="0049088A" w:rsidRDefault="00F16C43">
      <w:pPr>
        <w:widowControl w:val="0"/>
        <w:wordWrap w:val="0"/>
        <w:spacing w:after="0"/>
        <w:ind w:firstLineChars="0" w:firstLine="0"/>
        <w:jc w:val="right"/>
        <w:rPr>
          <w:rFonts w:ascii="宋体" w:eastAsia="宋体" w:hAnsi="宋体" w:cs="Times New Roman"/>
          <w:kern w:val="2"/>
          <w:sz w:val="28"/>
          <w:szCs w:val="28"/>
        </w:rPr>
      </w:pPr>
      <w:r w:rsidRPr="0049088A">
        <w:rPr>
          <w:rFonts w:ascii="宋体" w:eastAsia="宋体" w:hAnsi="宋体" w:cs="Times New Roman" w:hint="eastAsia"/>
          <w:kern w:val="2"/>
          <w:sz w:val="28"/>
          <w:szCs w:val="28"/>
        </w:rPr>
        <w:t xml:space="preserve">              社会资本名称（公章）：            </w:t>
      </w:r>
    </w:p>
    <w:p w14:paraId="526688B1" w14:textId="77777777" w:rsidR="00BF345E" w:rsidRPr="0049088A" w:rsidRDefault="00F16C43">
      <w:pPr>
        <w:widowControl w:val="0"/>
        <w:wordWrap w:val="0"/>
        <w:spacing w:after="0"/>
        <w:ind w:firstLineChars="0" w:firstLine="0"/>
        <w:jc w:val="right"/>
        <w:rPr>
          <w:rFonts w:ascii="宋体" w:eastAsia="宋体" w:hAnsi="宋体" w:cs="Times New Roman"/>
          <w:kern w:val="2"/>
          <w:sz w:val="28"/>
          <w:szCs w:val="28"/>
        </w:rPr>
      </w:pPr>
      <w:r w:rsidRPr="0049088A">
        <w:rPr>
          <w:rFonts w:ascii="宋体" w:eastAsia="宋体" w:hAnsi="宋体" w:cs="Times New Roman" w:hint="eastAsia"/>
          <w:kern w:val="2"/>
          <w:sz w:val="28"/>
          <w:szCs w:val="28"/>
        </w:rPr>
        <w:t xml:space="preserve">      法定代表人或授权代表（签字）：            </w:t>
      </w:r>
    </w:p>
    <w:p w14:paraId="4296D22E" w14:textId="77777777" w:rsidR="00BF345E" w:rsidRPr="0049088A" w:rsidRDefault="00F16C43">
      <w:pPr>
        <w:wordWrap w:val="0"/>
        <w:ind w:leftChars="200" w:left="480" w:firstLineChars="0" w:firstLine="0"/>
        <w:jc w:val="right"/>
        <w:rPr>
          <w:rFonts w:ascii="宋体" w:eastAsia="宋体" w:hAnsi="宋体" w:cs="Times New Roman"/>
          <w:kern w:val="2"/>
          <w:sz w:val="28"/>
          <w:szCs w:val="28"/>
        </w:rPr>
      </w:pPr>
      <w:r w:rsidRPr="0049088A">
        <w:rPr>
          <w:rFonts w:ascii="宋体" w:eastAsia="宋体" w:hAnsi="宋体" w:cs="Times New Roman" w:hint="eastAsia"/>
          <w:kern w:val="2"/>
          <w:sz w:val="28"/>
          <w:szCs w:val="28"/>
        </w:rPr>
        <w:t xml:space="preserve">                        日期：</w:t>
      </w:r>
      <w:r w:rsidRPr="0049088A">
        <w:rPr>
          <w:rFonts w:ascii="宋体" w:eastAsia="宋体" w:hAnsi="宋体" w:cs="Times New Roman" w:hint="eastAsia"/>
          <w:kern w:val="2"/>
          <w:sz w:val="28"/>
          <w:szCs w:val="28"/>
          <w:u w:val="single"/>
        </w:rPr>
        <w:t xml:space="preserve"> 2019 </w:t>
      </w:r>
      <w:r w:rsidRPr="0049088A">
        <w:rPr>
          <w:rFonts w:ascii="宋体" w:eastAsia="宋体" w:hAnsi="宋体" w:cs="Times New Roman" w:hint="eastAsia"/>
          <w:kern w:val="2"/>
          <w:sz w:val="28"/>
          <w:szCs w:val="28"/>
        </w:rPr>
        <w:t xml:space="preserve">年 月 </w:t>
      </w:r>
    </w:p>
    <w:p w14:paraId="2F0A0D6C" w14:textId="77777777" w:rsidR="00BF345E" w:rsidRPr="0049088A" w:rsidRDefault="00F16C43">
      <w:pPr>
        <w:spacing w:line="259" w:lineRule="auto"/>
        <w:ind w:firstLineChars="0" w:firstLine="0"/>
        <w:rPr>
          <w:rFonts w:ascii="宋体" w:eastAsia="宋体" w:hAnsi="宋体" w:cs="Times New Roman"/>
          <w:kern w:val="2"/>
          <w:sz w:val="28"/>
          <w:szCs w:val="28"/>
        </w:rPr>
      </w:pPr>
      <w:r w:rsidRPr="0049088A">
        <w:rPr>
          <w:rFonts w:ascii="宋体" w:eastAsia="宋体" w:hAnsi="宋体" w:cs="Times New Roman"/>
          <w:kern w:val="2"/>
          <w:sz w:val="28"/>
          <w:szCs w:val="28"/>
        </w:rPr>
        <w:br w:type="page"/>
      </w:r>
    </w:p>
    <w:p w14:paraId="2FB1B27D" w14:textId="77777777" w:rsidR="00BF345E" w:rsidRPr="0049088A" w:rsidRDefault="00F16C43">
      <w:pPr>
        <w:widowControl w:val="0"/>
        <w:spacing w:before="340" w:after="330"/>
        <w:ind w:firstLineChars="0" w:firstLine="0"/>
        <w:jc w:val="center"/>
        <w:outlineLvl w:val="0"/>
        <w:rPr>
          <w:rFonts w:ascii="华文宋体" w:eastAsia="华文宋体" w:hAnsi="华文宋体" w:cs="华文宋体"/>
          <w:b/>
          <w:bCs/>
          <w:kern w:val="44"/>
          <w:sz w:val="32"/>
          <w:szCs w:val="32"/>
        </w:rPr>
      </w:pPr>
      <w:bookmarkStart w:id="49" w:name="_Toc3899406"/>
      <w:bookmarkStart w:id="50" w:name="_Toc2399"/>
      <w:bookmarkStart w:id="51" w:name="_Toc495935290"/>
      <w:r w:rsidRPr="0049088A">
        <w:rPr>
          <w:rFonts w:ascii="华文宋体" w:eastAsia="华文宋体" w:hAnsi="华文宋体" w:cs="华文宋体" w:hint="eastAsia"/>
          <w:b/>
          <w:bCs/>
          <w:kern w:val="44"/>
          <w:sz w:val="32"/>
          <w:szCs w:val="32"/>
        </w:rPr>
        <w:lastRenderedPageBreak/>
        <w:t>法定代表人资格证明书</w:t>
      </w:r>
      <w:bookmarkEnd w:id="49"/>
      <w:bookmarkEnd w:id="50"/>
      <w:bookmarkEnd w:id="51"/>
    </w:p>
    <w:p w14:paraId="4F193F79" w14:textId="77777777" w:rsidR="00BF345E" w:rsidRPr="0049088A" w:rsidRDefault="00BF345E">
      <w:pPr>
        <w:widowControl w:val="0"/>
        <w:spacing w:after="0"/>
        <w:ind w:firstLineChars="0" w:firstLine="0"/>
        <w:jc w:val="both"/>
        <w:rPr>
          <w:rFonts w:ascii="Calibri" w:eastAsia="宋体" w:hAnsi="Calibri" w:cs="Times New Roman"/>
          <w:kern w:val="2"/>
        </w:rPr>
      </w:pPr>
    </w:p>
    <w:p w14:paraId="16A4EB89" w14:textId="77777777" w:rsidR="00BF345E" w:rsidRPr="0049088A" w:rsidRDefault="00F16C43">
      <w:pPr>
        <w:widowControl w:val="0"/>
        <w:spacing w:after="0"/>
        <w:ind w:firstLineChars="0" w:firstLine="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单位名称：</w:t>
      </w:r>
    </w:p>
    <w:p w14:paraId="4FECB3CC" w14:textId="77777777" w:rsidR="00BF345E" w:rsidRPr="0049088A" w:rsidRDefault="00F16C43">
      <w:pPr>
        <w:widowControl w:val="0"/>
        <w:spacing w:after="0"/>
        <w:ind w:firstLineChars="0" w:firstLine="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单位性质：</w:t>
      </w:r>
    </w:p>
    <w:p w14:paraId="46BA6875" w14:textId="77777777" w:rsidR="00BF345E" w:rsidRPr="0049088A" w:rsidRDefault="00F16C43">
      <w:pPr>
        <w:widowControl w:val="0"/>
        <w:spacing w:after="0"/>
        <w:ind w:firstLineChars="0" w:firstLine="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地</w:t>
      </w:r>
      <w:r w:rsidRPr="0049088A">
        <w:rPr>
          <w:rFonts w:ascii="Calibri" w:eastAsia="宋体" w:hAnsi="Calibri" w:cs="Times New Roman" w:hint="eastAsia"/>
          <w:kern w:val="2"/>
          <w:sz w:val="28"/>
          <w:szCs w:val="28"/>
        </w:rPr>
        <w:t xml:space="preserve">    </w:t>
      </w:r>
      <w:r w:rsidRPr="0049088A">
        <w:rPr>
          <w:rFonts w:ascii="Calibri" w:eastAsia="宋体" w:hAnsi="Calibri" w:cs="Times New Roman" w:hint="eastAsia"/>
          <w:kern w:val="2"/>
          <w:sz w:val="28"/>
          <w:szCs w:val="28"/>
        </w:rPr>
        <w:t>址：</w:t>
      </w:r>
    </w:p>
    <w:p w14:paraId="7846380D" w14:textId="77777777" w:rsidR="00BF345E" w:rsidRPr="0049088A" w:rsidRDefault="00F16C43">
      <w:pPr>
        <w:widowControl w:val="0"/>
        <w:spacing w:after="0"/>
        <w:ind w:firstLineChars="0" w:firstLine="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成立时间：</w:t>
      </w:r>
    </w:p>
    <w:p w14:paraId="38E14BFA" w14:textId="77777777" w:rsidR="00BF345E" w:rsidRPr="0049088A" w:rsidRDefault="00F16C43">
      <w:pPr>
        <w:widowControl w:val="0"/>
        <w:spacing w:after="0"/>
        <w:ind w:firstLineChars="0" w:firstLine="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经营期限：</w:t>
      </w:r>
    </w:p>
    <w:p w14:paraId="362C7609" w14:textId="77777777" w:rsidR="00BF345E" w:rsidRPr="0049088A" w:rsidRDefault="00F16C43">
      <w:pPr>
        <w:widowControl w:val="0"/>
        <w:spacing w:after="0"/>
        <w:ind w:firstLineChars="0" w:firstLine="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姓名：性别：年龄：职务：系</w:t>
      </w:r>
      <w:r w:rsidRPr="0049088A">
        <w:rPr>
          <w:rFonts w:ascii="Calibri" w:eastAsia="宋体" w:hAnsi="Calibri" w:cs="Times New Roman" w:hint="eastAsia"/>
          <w:kern w:val="2"/>
          <w:sz w:val="28"/>
          <w:szCs w:val="28"/>
        </w:rPr>
        <w:t xml:space="preserve"> </w:t>
      </w:r>
      <w:r w:rsidRPr="0049088A">
        <w:rPr>
          <w:rFonts w:ascii="Calibri" w:eastAsia="宋体" w:hAnsi="Calibri" w:cs="Times New Roman" w:hint="eastAsia"/>
          <w:kern w:val="2"/>
          <w:sz w:val="28"/>
          <w:szCs w:val="28"/>
          <w:u w:val="single"/>
        </w:rPr>
        <w:t>（社会资本名称）</w:t>
      </w:r>
      <w:r w:rsidRPr="0049088A">
        <w:rPr>
          <w:rFonts w:ascii="Calibri" w:eastAsia="宋体" w:hAnsi="Calibri" w:cs="Times New Roman" w:hint="eastAsia"/>
          <w:kern w:val="2"/>
          <w:sz w:val="28"/>
          <w:szCs w:val="28"/>
        </w:rPr>
        <w:t xml:space="preserve"> </w:t>
      </w:r>
      <w:r w:rsidRPr="0049088A">
        <w:rPr>
          <w:rFonts w:ascii="Calibri" w:eastAsia="宋体" w:hAnsi="Calibri" w:cs="Times New Roman" w:hint="eastAsia"/>
          <w:kern w:val="2"/>
          <w:sz w:val="28"/>
          <w:szCs w:val="28"/>
        </w:rPr>
        <w:t>的法定代表人。</w:t>
      </w:r>
    </w:p>
    <w:p w14:paraId="62B9044B" w14:textId="77777777" w:rsidR="00BF345E" w:rsidRPr="0049088A" w:rsidRDefault="00F16C43">
      <w:pPr>
        <w:widowControl w:val="0"/>
        <w:spacing w:after="0"/>
        <w:ind w:firstLineChars="0" w:firstLine="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特此证明！</w:t>
      </w:r>
    </w:p>
    <w:p w14:paraId="6EE6A6F5" w14:textId="77777777" w:rsidR="00BF345E" w:rsidRPr="0049088A" w:rsidRDefault="00BF345E">
      <w:pPr>
        <w:widowControl w:val="0"/>
        <w:spacing w:after="0"/>
        <w:ind w:firstLineChars="0" w:firstLine="0"/>
        <w:jc w:val="both"/>
        <w:rPr>
          <w:rFonts w:ascii="Calibri" w:eastAsia="宋体" w:hAnsi="Calibri" w:cs="Times New Roman"/>
          <w:kern w:val="2"/>
          <w:sz w:val="28"/>
          <w:szCs w:val="28"/>
        </w:rPr>
      </w:pPr>
    </w:p>
    <w:p w14:paraId="219FEC8F" w14:textId="77777777" w:rsidR="00BF345E" w:rsidRPr="0049088A" w:rsidRDefault="00F16C43">
      <w:pPr>
        <w:widowControl w:val="0"/>
        <w:spacing w:after="0"/>
        <w:ind w:firstLineChars="0" w:firstLine="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 xml:space="preserve">     </w:t>
      </w:r>
      <w:r w:rsidRPr="0049088A">
        <w:rPr>
          <w:rFonts w:ascii="Calibri" w:eastAsia="宋体" w:hAnsi="Calibri" w:cs="Times New Roman" w:hint="eastAsia"/>
          <w:kern w:val="2"/>
          <w:sz w:val="28"/>
          <w:szCs w:val="28"/>
        </w:rPr>
        <w:t>社会资本名称（公章）：</w:t>
      </w:r>
    </w:p>
    <w:p w14:paraId="0F42DEA1" w14:textId="77777777" w:rsidR="00BF345E" w:rsidRPr="0049088A" w:rsidRDefault="00F16C43">
      <w:pPr>
        <w:widowControl w:val="0"/>
        <w:spacing w:after="0"/>
        <w:ind w:firstLineChars="0" w:firstLine="0"/>
        <w:jc w:val="center"/>
        <w:rPr>
          <w:rFonts w:ascii="Calibri" w:eastAsia="宋体" w:hAnsi="Calibri" w:cs="Times New Roman"/>
          <w:kern w:val="2"/>
          <w:sz w:val="28"/>
          <w:szCs w:val="28"/>
        </w:rPr>
      </w:pPr>
      <w:r w:rsidRPr="0049088A">
        <w:rPr>
          <w:rFonts w:ascii="Calibri" w:eastAsia="宋体" w:hAnsi="Calibri" w:cs="Times New Roman" w:hint="eastAsia"/>
          <w:kern w:val="2"/>
          <w:sz w:val="28"/>
          <w:szCs w:val="28"/>
        </w:rPr>
        <w:t xml:space="preserve">                                </w:t>
      </w:r>
      <w:r w:rsidRPr="0049088A">
        <w:rPr>
          <w:rFonts w:ascii="Calibri" w:eastAsia="宋体" w:hAnsi="Calibri" w:cs="Times New Roman" w:hint="eastAsia"/>
          <w:kern w:val="2"/>
          <w:sz w:val="28"/>
          <w:szCs w:val="28"/>
        </w:rPr>
        <w:t>日期：</w:t>
      </w:r>
      <w:r w:rsidRPr="0049088A">
        <w:rPr>
          <w:rFonts w:ascii="Calibri" w:eastAsia="宋体" w:hAnsi="Calibri" w:cs="Times New Roman" w:hint="eastAsia"/>
          <w:kern w:val="2"/>
          <w:sz w:val="28"/>
          <w:szCs w:val="28"/>
          <w:u w:val="single"/>
        </w:rPr>
        <w:t>2019</w:t>
      </w:r>
      <w:r w:rsidRPr="0049088A">
        <w:rPr>
          <w:rFonts w:ascii="Calibri" w:eastAsia="宋体" w:hAnsi="Calibri" w:cs="Times New Roman" w:hint="eastAsia"/>
          <w:kern w:val="2"/>
          <w:sz w:val="28"/>
          <w:szCs w:val="28"/>
        </w:rPr>
        <w:t>年</w:t>
      </w:r>
      <w:r w:rsidRPr="0049088A">
        <w:rPr>
          <w:rFonts w:ascii="Calibri" w:eastAsia="宋体" w:hAnsi="Calibri" w:cs="Times New Roman" w:hint="eastAsia"/>
          <w:kern w:val="2"/>
          <w:sz w:val="28"/>
          <w:szCs w:val="28"/>
        </w:rPr>
        <w:t xml:space="preserve">  </w:t>
      </w:r>
      <w:r w:rsidRPr="0049088A">
        <w:rPr>
          <w:rFonts w:ascii="Calibri" w:eastAsia="宋体" w:hAnsi="Calibri" w:cs="Times New Roman" w:hint="eastAsia"/>
          <w:kern w:val="2"/>
          <w:sz w:val="28"/>
          <w:szCs w:val="28"/>
        </w:rPr>
        <w:t>月</w:t>
      </w:r>
      <w:r w:rsidRPr="0049088A">
        <w:rPr>
          <w:rFonts w:ascii="Calibri" w:eastAsia="宋体" w:hAnsi="Calibri" w:cs="Times New Roman" w:hint="eastAsia"/>
          <w:kern w:val="2"/>
          <w:sz w:val="28"/>
          <w:szCs w:val="28"/>
        </w:rPr>
        <w:t xml:space="preserve">  </w:t>
      </w:r>
      <w:r w:rsidRPr="0049088A">
        <w:rPr>
          <w:rFonts w:ascii="Calibri" w:eastAsia="宋体" w:hAnsi="Calibri" w:cs="Times New Roman" w:hint="eastAsia"/>
          <w:kern w:val="2"/>
          <w:sz w:val="28"/>
          <w:szCs w:val="28"/>
        </w:rPr>
        <w:t>日</w:t>
      </w:r>
    </w:p>
    <w:p w14:paraId="13636E34" w14:textId="77777777" w:rsidR="00BF345E" w:rsidRPr="0049088A" w:rsidRDefault="00F16C43">
      <w:pPr>
        <w:spacing w:line="259" w:lineRule="auto"/>
        <w:ind w:firstLineChars="0" w:firstLine="0"/>
        <w:rPr>
          <w:rFonts w:ascii="Calibri" w:eastAsia="宋体" w:hAnsi="Calibri" w:cs="Times New Roman"/>
          <w:kern w:val="2"/>
          <w:sz w:val="28"/>
          <w:szCs w:val="28"/>
        </w:rPr>
      </w:pPr>
      <w:r w:rsidRPr="0049088A">
        <w:rPr>
          <w:rFonts w:ascii="Calibri" w:eastAsia="宋体" w:hAnsi="Calibri" w:cs="Times New Roman"/>
          <w:kern w:val="2"/>
          <w:sz w:val="28"/>
          <w:szCs w:val="28"/>
        </w:rPr>
        <w:br w:type="page"/>
      </w:r>
    </w:p>
    <w:p w14:paraId="68877EB4" w14:textId="77777777" w:rsidR="00BF345E" w:rsidRPr="0049088A" w:rsidRDefault="00BF345E">
      <w:pPr>
        <w:widowControl w:val="0"/>
        <w:spacing w:after="0"/>
        <w:ind w:firstLineChars="0" w:firstLine="0"/>
        <w:jc w:val="center"/>
        <w:rPr>
          <w:rFonts w:ascii="Calibri" w:eastAsia="宋体" w:hAnsi="Calibri" w:cs="Times New Roman"/>
          <w:kern w:val="2"/>
          <w:sz w:val="28"/>
          <w:szCs w:val="28"/>
        </w:rPr>
      </w:pPr>
    </w:p>
    <w:p w14:paraId="3114B9F9" w14:textId="77777777" w:rsidR="00BF345E" w:rsidRPr="0049088A" w:rsidRDefault="00F16C43">
      <w:pPr>
        <w:widowControl w:val="0"/>
        <w:spacing w:before="340" w:after="330" w:line="578" w:lineRule="auto"/>
        <w:ind w:firstLineChars="0" w:firstLine="0"/>
        <w:jc w:val="center"/>
        <w:outlineLvl w:val="0"/>
        <w:rPr>
          <w:rFonts w:ascii="华文宋体" w:eastAsia="华文宋体" w:hAnsi="华文宋体" w:cs="华文宋体"/>
          <w:b/>
          <w:bCs/>
          <w:kern w:val="44"/>
          <w:sz w:val="32"/>
          <w:szCs w:val="32"/>
        </w:rPr>
      </w:pPr>
      <w:bookmarkStart w:id="52" w:name="_Toc495935291"/>
      <w:bookmarkStart w:id="53" w:name="_Toc3899407"/>
      <w:bookmarkStart w:id="54" w:name="_Toc31402"/>
      <w:r w:rsidRPr="0049088A">
        <w:rPr>
          <w:rFonts w:ascii="华文宋体" w:eastAsia="华文宋体" w:hAnsi="华文宋体" w:cs="华文宋体" w:hint="eastAsia"/>
          <w:b/>
          <w:bCs/>
          <w:kern w:val="44"/>
          <w:sz w:val="32"/>
          <w:szCs w:val="32"/>
        </w:rPr>
        <w:t>法定代表人身份证复印件</w:t>
      </w:r>
      <w:bookmarkEnd w:id="52"/>
      <w:bookmarkEnd w:id="53"/>
      <w:bookmarkEnd w:id="54"/>
    </w:p>
    <w:p w14:paraId="032F6598" w14:textId="77777777" w:rsidR="00BF345E" w:rsidRPr="0049088A" w:rsidRDefault="00F16C43">
      <w:pPr>
        <w:ind w:leftChars="200" w:left="480" w:firstLineChars="0" w:firstLine="0"/>
        <w:jc w:val="center"/>
        <w:rPr>
          <w:rFonts w:ascii="Calibri" w:eastAsia="宋体" w:hAnsi="Calibri" w:cs="Times New Roman"/>
          <w:kern w:val="2"/>
        </w:rPr>
      </w:pPr>
      <w:r w:rsidRPr="0049088A">
        <w:rPr>
          <w:rFonts w:ascii="Calibri" w:eastAsia="宋体" w:hAnsi="Calibri" w:cs="Times New Roman" w:hint="eastAsia"/>
          <w:kern w:val="2"/>
        </w:rPr>
        <w:t>（需加盖社会资本公章）</w:t>
      </w:r>
    </w:p>
    <w:p w14:paraId="4C592D6B" w14:textId="77777777" w:rsidR="00BF345E" w:rsidRPr="0049088A" w:rsidRDefault="00F16C43">
      <w:pPr>
        <w:spacing w:line="259" w:lineRule="auto"/>
        <w:ind w:firstLineChars="0" w:firstLine="0"/>
        <w:rPr>
          <w:rFonts w:ascii="Calibri" w:eastAsia="宋体" w:hAnsi="Calibri" w:cs="Times New Roman"/>
          <w:kern w:val="2"/>
        </w:rPr>
      </w:pPr>
      <w:r w:rsidRPr="0049088A">
        <w:rPr>
          <w:rFonts w:ascii="Calibri" w:eastAsia="宋体" w:hAnsi="Calibri" w:cs="Times New Roman"/>
          <w:kern w:val="2"/>
        </w:rPr>
        <w:br w:type="page"/>
      </w:r>
    </w:p>
    <w:p w14:paraId="14303A5E" w14:textId="77777777" w:rsidR="00BF345E" w:rsidRPr="0049088A" w:rsidRDefault="00F16C43">
      <w:pPr>
        <w:ind w:leftChars="200" w:left="480" w:firstLineChars="0" w:firstLine="0"/>
        <w:jc w:val="center"/>
        <w:rPr>
          <w:rFonts w:ascii="宋体" w:eastAsia="宋体" w:hAnsi="宋体"/>
          <w:b/>
          <w:bCs/>
          <w:sz w:val="28"/>
          <w:szCs w:val="28"/>
        </w:rPr>
      </w:pPr>
      <w:bookmarkStart w:id="55" w:name="_Toc495935292"/>
      <w:r w:rsidRPr="0049088A">
        <w:rPr>
          <w:rFonts w:ascii="宋体" w:eastAsia="宋体" w:hAnsi="宋体" w:hint="eastAsia"/>
          <w:b/>
          <w:bCs/>
          <w:sz w:val="28"/>
          <w:szCs w:val="28"/>
        </w:rPr>
        <w:lastRenderedPageBreak/>
        <w:t>法定代表人授权委托书</w:t>
      </w:r>
      <w:bookmarkEnd w:id="55"/>
    </w:p>
    <w:p w14:paraId="193BE01F" w14:textId="77777777" w:rsidR="00BF345E" w:rsidRPr="0049088A" w:rsidRDefault="00BF345E">
      <w:pPr>
        <w:ind w:leftChars="200" w:left="480" w:firstLineChars="0" w:firstLine="0"/>
        <w:jc w:val="center"/>
        <w:rPr>
          <w:rFonts w:ascii="仿宋" w:hAnsi="仿宋"/>
          <w:b/>
          <w:bCs/>
          <w:sz w:val="28"/>
          <w:szCs w:val="28"/>
        </w:rPr>
      </w:pPr>
    </w:p>
    <w:p w14:paraId="2911D30A" w14:textId="77777777" w:rsidR="00BF345E" w:rsidRPr="0049088A" w:rsidRDefault="00F16C43">
      <w:pPr>
        <w:ind w:leftChars="200" w:left="480" w:firstLine="560"/>
        <w:jc w:val="both"/>
        <w:rPr>
          <w:rFonts w:ascii="宋体" w:eastAsia="宋体" w:hAnsi="宋体"/>
          <w:sz w:val="28"/>
          <w:szCs w:val="28"/>
        </w:rPr>
      </w:pPr>
      <w:r w:rsidRPr="0049088A">
        <w:rPr>
          <w:rFonts w:ascii="宋体" w:eastAsia="宋体" w:hAnsi="宋体" w:hint="eastAsia"/>
          <w:sz w:val="28"/>
          <w:szCs w:val="28"/>
        </w:rPr>
        <w:t>本授权委托书声明：我</w:t>
      </w:r>
      <w:r w:rsidRPr="0049088A">
        <w:rPr>
          <w:rFonts w:ascii="宋体" w:eastAsia="宋体" w:hAnsi="宋体" w:hint="eastAsia"/>
          <w:sz w:val="28"/>
          <w:szCs w:val="28"/>
          <w:u w:val="single"/>
        </w:rPr>
        <w:t>（姓名）</w:t>
      </w:r>
      <w:r w:rsidRPr="0049088A">
        <w:rPr>
          <w:rFonts w:ascii="宋体" w:eastAsia="宋体" w:hAnsi="宋体" w:hint="eastAsia"/>
          <w:sz w:val="28"/>
          <w:szCs w:val="28"/>
        </w:rPr>
        <w:t>系</w:t>
      </w:r>
      <w:r w:rsidRPr="0049088A">
        <w:rPr>
          <w:rFonts w:ascii="宋体" w:eastAsia="宋体" w:hAnsi="宋体" w:hint="eastAsia"/>
          <w:sz w:val="28"/>
          <w:szCs w:val="28"/>
          <w:u w:val="single"/>
        </w:rPr>
        <w:t>（社会资本名称）</w:t>
      </w:r>
      <w:r w:rsidRPr="0049088A">
        <w:rPr>
          <w:rFonts w:ascii="宋体" w:eastAsia="宋体" w:hAnsi="宋体" w:hint="eastAsia"/>
          <w:sz w:val="28"/>
          <w:szCs w:val="28"/>
        </w:rPr>
        <w:t>的法定代表人，现授权委托</w:t>
      </w:r>
      <w:r w:rsidRPr="0049088A">
        <w:rPr>
          <w:rFonts w:ascii="宋体" w:eastAsia="宋体" w:hAnsi="宋体" w:hint="eastAsia"/>
          <w:sz w:val="28"/>
          <w:szCs w:val="28"/>
          <w:u w:val="single"/>
        </w:rPr>
        <w:t>（单位名称）</w:t>
      </w:r>
      <w:r w:rsidRPr="0049088A">
        <w:rPr>
          <w:rFonts w:ascii="宋体" w:eastAsia="宋体" w:hAnsi="宋体" w:hint="eastAsia"/>
          <w:sz w:val="28"/>
          <w:szCs w:val="28"/>
        </w:rPr>
        <w:t>的</w:t>
      </w:r>
      <w:r w:rsidRPr="0049088A">
        <w:rPr>
          <w:rFonts w:ascii="宋体" w:eastAsia="宋体" w:hAnsi="宋体" w:hint="eastAsia"/>
          <w:sz w:val="28"/>
          <w:szCs w:val="28"/>
          <w:u w:val="single"/>
        </w:rPr>
        <w:t>（姓名：身份证号）</w:t>
      </w:r>
      <w:r w:rsidRPr="0049088A">
        <w:rPr>
          <w:rFonts w:ascii="宋体" w:eastAsia="宋体" w:hAnsi="宋体" w:hint="eastAsia"/>
          <w:sz w:val="28"/>
          <w:szCs w:val="28"/>
        </w:rPr>
        <w:t>代表我方签署、澄清、递交、撤回、修改海口市长堤路水质净化设施及湿地公园建设工程PPP项目资格预审申请文件，接受指示和代表公司完成与项目相关的所有其他必要适宜，其法律后果由我方承担。</w:t>
      </w:r>
    </w:p>
    <w:p w14:paraId="2BD9EEF1" w14:textId="77777777" w:rsidR="00BF345E" w:rsidRPr="0049088A" w:rsidRDefault="00F16C43">
      <w:pPr>
        <w:ind w:leftChars="200" w:left="480" w:firstLine="560"/>
        <w:jc w:val="both"/>
        <w:rPr>
          <w:rFonts w:ascii="宋体" w:eastAsia="宋体" w:hAnsi="宋体"/>
          <w:sz w:val="28"/>
          <w:szCs w:val="28"/>
        </w:rPr>
      </w:pPr>
      <w:r w:rsidRPr="0049088A">
        <w:rPr>
          <w:rFonts w:ascii="宋体" w:eastAsia="宋体" w:hAnsi="宋体" w:hint="eastAsia"/>
          <w:sz w:val="28"/>
          <w:szCs w:val="28"/>
        </w:rPr>
        <w:t>授权代表人无转委托权。特此委托。</w:t>
      </w:r>
    </w:p>
    <w:p w14:paraId="62B051E4" w14:textId="77777777" w:rsidR="00BF345E" w:rsidRPr="0049088A" w:rsidRDefault="00BF345E">
      <w:pPr>
        <w:ind w:leftChars="200" w:left="480" w:firstLineChars="0" w:firstLine="0"/>
        <w:jc w:val="both"/>
        <w:rPr>
          <w:rFonts w:ascii="宋体" w:eastAsia="宋体" w:hAnsi="宋体"/>
          <w:sz w:val="28"/>
          <w:szCs w:val="28"/>
        </w:rPr>
      </w:pPr>
    </w:p>
    <w:p w14:paraId="21427677" w14:textId="77777777" w:rsidR="00BF345E" w:rsidRPr="0049088A" w:rsidRDefault="00BF345E">
      <w:pPr>
        <w:ind w:leftChars="200" w:left="480" w:firstLineChars="0" w:firstLine="0"/>
        <w:jc w:val="both"/>
        <w:rPr>
          <w:rFonts w:ascii="宋体" w:eastAsia="宋体" w:hAnsi="宋体"/>
          <w:sz w:val="28"/>
          <w:szCs w:val="28"/>
        </w:rPr>
      </w:pPr>
    </w:p>
    <w:p w14:paraId="0DC77685" w14:textId="77777777" w:rsidR="00BF345E" w:rsidRPr="0049088A" w:rsidRDefault="00F16C43">
      <w:pPr>
        <w:ind w:leftChars="200" w:left="480" w:firstLineChars="0" w:firstLine="0"/>
        <w:jc w:val="both"/>
        <w:rPr>
          <w:rFonts w:ascii="宋体" w:eastAsia="宋体" w:hAnsi="宋体"/>
          <w:sz w:val="28"/>
          <w:szCs w:val="28"/>
        </w:rPr>
      </w:pPr>
      <w:r w:rsidRPr="0049088A">
        <w:rPr>
          <w:rFonts w:ascii="宋体" w:eastAsia="宋体" w:hAnsi="宋体" w:hint="eastAsia"/>
          <w:sz w:val="28"/>
          <w:szCs w:val="28"/>
        </w:rPr>
        <w:t xml:space="preserve">                      社会资本名称：</w:t>
      </w:r>
      <w:r w:rsidRPr="0049088A">
        <w:rPr>
          <w:rFonts w:ascii="宋体" w:eastAsia="宋体" w:hAnsi="宋体" w:hint="eastAsia"/>
          <w:sz w:val="28"/>
          <w:szCs w:val="28"/>
          <w:u w:val="single"/>
        </w:rPr>
        <w:t xml:space="preserve">    （社会资本盖章）   </w:t>
      </w:r>
    </w:p>
    <w:p w14:paraId="381A8424" w14:textId="77777777" w:rsidR="00BF345E" w:rsidRPr="0049088A" w:rsidRDefault="00F16C43">
      <w:pPr>
        <w:ind w:leftChars="200" w:left="480" w:firstLineChars="0" w:firstLine="0"/>
        <w:jc w:val="both"/>
        <w:rPr>
          <w:rFonts w:ascii="宋体" w:eastAsia="宋体" w:hAnsi="宋体"/>
          <w:sz w:val="28"/>
          <w:szCs w:val="28"/>
        </w:rPr>
      </w:pPr>
      <w:r w:rsidRPr="0049088A">
        <w:rPr>
          <w:rFonts w:ascii="宋体" w:eastAsia="宋体" w:hAnsi="宋体" w:hint="eastAsia"/>
          <w:sz w:val="28"/>
          <w:szCs w:val="28"/>
        </w:rPr>
        <w:t xml:space="preserve">                      法定代表人：</w:t>
      </w:r>
      <w:r w:rsidRPr="0049088A">
        <w:rPr>
          <w:rFonts w:ascii="宋体" w:eastAsia="宋体" w:hAnsi="宋体" w:hint="eastAsia"/>
          <w:sz w:val="28"/>
          <w:szCs w:val="28"/>
          <w:u w:val="single"/>
        </w:rPr>
        <w:t>（法定代表人签字或</w:t>
      </w:r>
      <w:r w:rsidRPr="0049088A">
        <w:rPr>
          <w:rFonts w:ascii="宋体" w:eastAsia="宋体" w:hAnsi="宋体"/>
          <w:sz w:val="28"/>
          <w:szCs w:val="28"/>
          <w:u w:val="single"/>
        </w:rPr>
        <w:t>签章</w:t>
      </w:r>
      <w:r w:rsidRPr="0049088A">
        <w:rPr>
          <w:rFonts w:ascii="宋体" w:eastAsia="宋体" w:hAnsi="宋体" w:hint="eastAsia"/>
          <w:sz w:val="28"/>
          <w:szCs w:val="28"/>
          <w:u w:val="single"/>
        </w:rPr>
        <w:t>）</w:t>
      </w:r>
    </w:p>
    <w:p w14:paraId="6C4C18EA" w14:textId="77777777" w:rsidR="00BF345E" w:rsidRPr="0049088A" w:rsidRDefault="00F16C43">
      <w:pPr>
        <w:ind w:leftChars="200" w:left="480" w:firstLineChars="0" w:firstLine="0"/>
        <w:jc w:val="both"/>
        <w:rPr>
          <w:rFonts w:ascii="宋体" w:eastAsia="宋体" w:hAnsi="宋体"/>
          <w:sz w:val="28"/>
          <w:szCs w:val="28"/>
        </w:rPr>
      </w:pPr>
      <w:r w:rsidRPr="0049088A">
        <w:rPr>
          <w:rFonts w:ascii="宋体" w:eastAsia="宋体" w:hAnsi="宋体" w:hint="eastAsia"/>
          <w:sz w:val="28"/>
          <w:szCs w:val="28"/>
        </w:rPr>
        <w:t xml:space="preserve">                          授权代表人：</w:t>
      </w:r>
      <w:r w:rsidRPr="0049088A">
        <w:rPr>
          <w:rFonts w:ascii="宋体" w:eastAsia="宋体" w:hAnsi="宋体" w:hint="eastAsia"/>
          <w:sz w:val="28"/>
          <w:szCs w:val="28"/>
          <w:u w:val="single"/>
        </w:rPr>
        <w:t>（授权代表人签字）</w:t>
      </w:r>
    </w:p>
    <w:p w14:paraId="3E64BFEB" w14:textId="77777777" w:rsidR="00BF345E" w:rsidRPr="0049088A" w:rsidRDefault="00F16C43">
      <w:pPr>
        <w:ind w:leftChars="200" w:left="480" w:firstLineChars="0" w:firstLine="0"/>
        <w:jc w:val="both"/>
        <w:rPr>
          <w:rFonts w:ascii="宋体" w:eastAsia="宋体" w:hAnsi="宋体"/>
          <w:sz w:val="28"/>
          <w:szCs w:val="28"/>
        </w:rPr>
      </w:pPr>
      <w:r w:rsidRPr="0049088A">
        <w:rPr>
          <w:rFonts w:ascii="宋体" w:eastAsia="宋体" w:hAnsi="宋体" w:hint="eastAsia"/>
          <w:sz w:val="28"/>
          <w:szCs w:val="28"/>
        </w:rPr>
        <w:t xml:space="preserve">                                日期：</w:t>
      </w:r>
      <w:r w:rsidRPr="0049088A">
        <w:rPr>
          <w:rFonts w:ascii="宋体" w:eastAsia="宋体" w:hAnsi="宋体" w:hint="eastAsia"/>
          <w:sz w:val="28"/>
          <w:szCs w:val="28"/>
          <w:u w:val="single"/>
        </w:rPr>
        <w:t>2019</w:t>
      </w:r>
      <w:r w:rsidRPr="0049088A">
        <w:rPr>
          <w:rFonts w:ascii="宋体" w:eastAsia="宋体" w:hAnsi="宋体" w:hint="eastAsia"/>
          <w:sz w:val="28"/>
          <w:szCs w:val="28"/>
        </w:rPr>
        <w:t>年  月  日</w:t>
      </w:r>
    </w:p>
    <w:p w14:paraId="3A237E67" w14:textId="77777777" w:rsidR="00BF345E" w:rsidRPr="0049088A" w:rsidRDefault="00F16C43">
      <w:pPr>
        <w:spacing w:line="259" w:lineRule="auto"/>
        <w:ind w:firstLineChars="0" w:firstLine="0"/>
        <w:rPr>
          <w:rFonts w:ascii="仿宋" w:hAnsi="仿宋"/>
          <w:sz w:val="28"/>
          <w:szCs w:val="28"/>
        </w:rPr>
      </w:pPr>
      <w:r w:rsidRPr="0049088A">
        <w:rPr>
          <w:rFonts w:ascii="仿宋" w:hAnsi="仿宋"/>
          <w:sz w:val="28"/>
          <w:szCs w:val="28"/>
        </w:rPr>
        <w:br w:type="page"/>
      </w:r>
    </w:p>
    <w:p w14:paraId="7EB4FBB2" w14:textId="77777777" w:rsidR="00BF345E" w:rsidRPr="0049088A" w:rsidRDefault="00F16C43">
      <w:pPr>
        <w:widowControl w:val="0"/>
        <w:spacing w:before="340" w:after="330" w:line="578" w:lineRule="auto"/>
        <w:ind w:firstLineChars="0" w:firstLine="0"/>
        <w:jc w:val="center"/>
        <w:outlineLvl w:val="0"/>
        <w:rPr>
          <w:rFonts w:ascii="华文宋体" w:eastAsia="华文宋体" w:hAnsi="华文宋体" w:cs="华文宋体"/>
          <w:b/>
          <w:bCs/>
          <w:kern w:val="44"/>
          <w:sz w:val="32"/>
          <w:szCs w:val="32"/>
        </w:rPr>
      </w:pPr>
      <w:bookmarkStart w:id="56" w:name="_Toc5973"/>
      <w:bookmarkStart w:id="57" w:name="_Toc495935293"/>
      <w:bookmarkStart w:id="58" w:name="_Toc3899408"/>
      <w:r w:rsidRPr="0049088A">
        <w:rPr>
          <w:rFonts w:ascii="华文宋体" w:eastAsia="华文宋体" w:hAnsi="华文宋体" w:cs="华文宋体" w:hint="eastAsia"/>
          <w:b/>
          <w:bCs/>
          <w:kern w:val="44"/>
          <w:sz w:val="32"/>
          <w:szCs w:val="32"/>
        </w:rPr>
        <w:lastRenderedPageBreak/>
        <w:t>授权代表人身份证复印件</w:t>
      </w:r>
      <w:bookmarkEnd w:id="56"/>
      <w:bookmarkEnd w:id="57"/>
      <w:bookmarkEnd w:id="58"/>
    </w:p>
    <w:p w14:paraId="0028EA68" w14:textId="77777777" w:rsidR="00BF345E" w:rsidRPr="0049088A" w:rsidRDefault="00F16C43">
      <w:pPr>
        <w:widowControl w:val="0"/>
        <w:spacing w:after="0" w:line="240" w:lineRule="auto"/>
        <w:ind w:firstLineChars="0" w:firstLine="0"/>
        <w:jc w:val="center"/>
        <w:rPr>
          <w:rFonts w:ascii="Calibri" w:eastAsia="宋体" w:hAnsi="Calibri" w:cs="Times New Roman"/>
          <w:kern w:val="2"/>
        </w:rPr>
      </w:pPr>
      <w:r w:rsidRPr="0049088A">
        <w:rPr>
          <w:rFonts w:ascii="Calibri" w:eastAsia="宋体" w:hAnsi="Calibri" w:cs="Times New Roman" w:hint="eastAsia"/>
          <w:kern w:val="2"/>
        </w:rPr>
        <w:t>（需加盖社会资本公章）</w:t>
      </w:r>
    </w:p>
    <w:p w14:paraId="3CB54C4E" w14:textId="77777777" w:rsidR="00BF345E" w:rsidRPr="0049088A" w:rsidRDefault="00F16C43">
      <w:pPr>
        <w:spacing w:line="259" w:lineRule="auto"/>
        <w:ind w:firstLineChars="0" w:firstLine="0"/>
        <w:rPr>
          <w:rFonts w:ascii="仿宋" w:hAnsi="仿宋"/>
          <w:sz w:val="28"/>
          <w:szCs w:val="28"/>
        </w:rPr>
      </w:pPr>
      <w:r w:rsidRPr="0049088A">
        <w:rPr>
          <w:rFonts w:ascii="仿宋" w:hAnsi="仿宋"/>
          <w:sz w:val="28"/>
          <w:szCs w:val="28"/>
        </w:rPr>
        <w:br w:type="page"/>
      </w:r>
    </w:p>
    <w:p w14:paraId="123D32D8" w14:textId="77777777" w:rsidR="00BF345E" w:rsidRPr="0049088A" w:rsidRDefault="00F16C43">
      <w:pPr>
        <w:widowControl w:val="0"/>
        <w:spacing w:before="340" w:after="330" w:line="578" w:lineRule="auto"/>
        <w:ind w:firstLineChars="0" w:firstLine="0"/>
        <w:jc w:val="center"/>
        <w:outlineLvl w:val="0"/>
        <w:rPr>
          <w:rFonts w:ascii="华文宋体" w:eastAsia="华文宋体" w:hAnsi="华文宋体" w:cs="华文宋体"/>
          <w:b/>
          <w:bCs/>
          <w:kern w:val="44"/>
          <w:sz w:val="32"/>
          <w:szCs w:val="32"/>
        </w:rPr>
      </w:pPr>
      <w:bookmarkStart w:id="59" w:name="_Toc3899409"/>
      <w:bookmarkStart w:id="60" w:name="_Toc10085"/>
      <w:bookmarkStart w:id="61" w:name="_Toc495935294"/>
      <w:r w:rsidRPr="0049088A">
        <w:rPr>
          <w:rFonts w:ascii="华文宋体" w:eastAsia="华文宋体" w:hAnsi="华文宋体" w:cs="华文宋体" w:hint="eastAsia"/>
          <w:b/>
          <w:bCs/>
          <w:kern w:val="44"/>
          <w:sz w:val="32"/>
          <w:szCs w:val="32"/>
        </w:rPr>
        <w:lastRenderedPageBreak/>
        <w:t>申请人基本情况表</w:t>
      </w:r>
      <w:bookmarkEnd w:id="59"/>
      <w:bookmarkEnd w:id="60"/>
      <w:bookmarkEnd w:id="61"/>
    </w:p>
    <w:p w14:paraId="50D4368D" w14:textId="77777777" w:rsidR="00BF345E" w:rsidRPr="0049088A" w:rsidRDefault="00F16C43">
      <w:pPr>
        <w:widowControl w:val="0"/>
        <w:topLinePunct/>
        <w:spacing w:after="0" w:line="400" w:lineRule="atLeast"/>
        <w:ind w:firstLineChars="0" w:firstLine="0"/>
        <w:jc w:val="center"/>
        <w:rPr>
          <w:rFonts w:ascii="Calibri" w:eastAsia="宋体" w:hAnsi="Calibri" w:cs="Times New Roman"/>
          <w:kern w:val="2"/>
          <w:sz w:val="23"/>
          <w:szCs w:val="23"/>
        </w:rPr>
      </w:pPr>
      <w:r w:rsidRPr="0049088A">
        <w:rPr>
          <w:rFonts w:ascii="Calibri" w:eastAsia="宋体" w:hAnsi="Calibri" w:cs="Times New Roman" w:hint="eastAsia"/>
          <w:kern w:val="2"/>
          <w:sz w:val="23"/>
          <w:szCs w:val="23"/>
        </w:rPr>
        <w:t>（</w:t>
      </w:r>
      <w:r w:rsidRPr="0049088A">
        <w:rPr>
          <w:rFonts w:ascii="Calibri" w:eastAsia="宋体" w:hAnsi="Calibri" w:cs="Times New Roman" w:hint="eastAsia"/>
          <w:kern w:val="2"/>
        </w:rPr>
        <w:t>需加盖社会资本公章</w:t>
      </w:r>
      <w:r w:rsidRPr="0049088A">
        <w:rPr>
          <w:rFonts w:ascii="Calibri" w:eastAsia="宋体" w:hAnsi="Calibri" w:cs="Times New Roman" w:hint="eastAsia"/>
          <w:kern w:val="2"/>
          <w:sz w:val="23"/>
          <w:szCs w:val="23"/>
        </w:rPr>
        <w:t>）</w:t>
      </w:r>
    </w:p>
    <w:tbl>
      <w:tblPr>
        <w:tblW w:w="877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70"/>
        <w:gridCol w:w="1037"/>
        <w:gridCol w:w="858"/>
        <w:gridCol w:w="860"/>
        <w:gridCol w:w="430"/>
        <w:gridCol w:w="318"/>
        <w:gridCol w:w="1315"/>
        <w:gridCol w:w="293"/>
        <w:gridCol w:w="881"/>
        <w:gridCol w:w="1015"/>
      </w:tblGrid>
      <w:tr w:rsidR="00BF345E" w:rsidRPr="0049088A" w14:paraId="0C26E8CE" w14:textId="77777777">
        <w:tc>
          <w:tcPr>
            <w:tcW w:w="1770" w:type="dxa"/>
            <w:tcBorders>
              <w:top w:val="single" w:sz="4" w:space="0" w:color="auto"/>
              <w:left w:val="single" w:sz="4" w:space="0" w:color="auto"/>
              <w:bottom w:val="single" w:sz="4" w:space="0" w:color="auto"/>
              <w:right w:val="single" w:sz="4" w:space="0" w:color="auto"/>
            </w:tcBorders>
            <w:vAlign w:val="center"/>
          </w:tcPr>
          <w:p w14:paraId="783D8DE5"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申请人名称</w:t>
            </w:r>
          </w:p>
        </w:tc>
        <w:tc>
          <w:tcPr>
            <w:tcW w:w="7007" w:type="dxa"/>
            <w:gridSpan w:val="9"/>
            <w:tcBorders>
              <w:top w:val="single" w:sz="4" w:space="0" w:color="auto"/>
              <w:left w:val="single" w:sz="4" w:space="0" w:color="auto"/>
              <w:bottom w:val="single" w:sz="4" w:space="0" w:color="auto"/>
              <w:right w:val="single" w:sz="4" w:space="0" w:color="auto"/>
            </w:tcBorders>
            <w:vAlign w:val="center"/>
          </w:tcPr>
          <w:p w14:paraId="6C797FC0"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r>
      <w:tr w:rsidR="00BF345E" w:rsidRPr="0049088A" w14:paraId="70212073" w14:textId="77777777">
        <w:tc>
          <w:tcPr>
            <w:tcW w:w="1770" w:type="dxa"/>
            <w:tcBorders>
              <w:top w:val="single" w:sz="4" w:space="0" w:color="auto"/>
              <w:left w:val="single" w:sz="4" w:space="0" w:color="auto"/>
              <w:bottom w:val="single" w:sz="4" w:space="0" w:color="auto"/>
              <w:right w:val="single" w:sz="4" w:space="0" w:color="auto"/>
            </w:tcBorders>
            <w:vAlign w:val="center"/>
          </w:tcPr>
          <w:p w14:paraId="4BBDEAA5"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注册地址</w:t>
            </w:r>
          </w:p>
        </w:tc>
        <w:tc>
          <w:tcPr>
            <w:tcW w:w="3503" w:type="dxa"/>
            <w:gridSpan w:val="5"/>
            <w:tcBorders>
              <w:top w:val="single" w:sz="4" w:space="0" w:color="auto"/>
              <w:left w:val="single" w:sz="4" w:space="0" w:color="auto"/>
              <w:bottom w:val="single" w:sz="4" w:space="0" w:color="auto"/>
              <w:right w:val="single" w:sz="4" w:space="0" w:color="auto"/>
            </w:tcBorders>
            <w:vAlign w:val="center"/>
          </w:tcPr>
          <w:p w14:paraId="4FDFA48A"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1315" w:type="dxa"/>
            <w:tcBorders>
              <w:top w:val="single" w:sz="4" w:space="0" w:color="auto"/>
              <w:left w:val="single" w:sz="4" w:space="0" w:color="auto"/>
              <w:bottom w:val="single" w:sz="4" w:space="0" w:color="auto"/>
              <w:right w:val="single" w:sz="4" w:space="0" w:color="auto"/>
            </w:tcBorders>
            <w:vAlign w:val="center"/>
          </w:tcPr>
          <w:p w14:paraId="51B831DA"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邮政编码</w:t>
            </w: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225D4B5E"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r>
      <w:tr w:rsidR="00BF345E" w:rsidRPr="0049088A" w14:paraId="54F590FD" w14:textId="77777777">
        <w:tc>
          <w:tcPr>
            <w:tcW w:w="1770" w:type="dxa"/>
            <w:vMerge w:val="restart"/>
            <w:tcBorders>
              <w:top w:val="single" w:sz="4" w:space="0" w:color="auto"/>
              <w:left w:val="single" w:sz="4" w:space="0" w:color="auto"/>
              <w:bottom w:val="single" w:sz="4" w:space="0" w:color="auto"/>
              <w:right w:val="single" w:sz="4" w:space="0" w:color="auto"/>
            </w:tcBorders>
            <w:vAlign w:val="center"/>
          </w:tcPr>
          <w:p w14:paraId="41E6CAAC"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联系方式</w:t>
            </w:r>
          </w:p>
        </w:tc>
        <w:tc>
          <w:tcPr>
            <w:tcW w:w="1037" w:type="dxa"/>
            <w:tcBorders>
              <w:top w:val="single" w:sz="4" w:space="0" w:color="auto"/>
              <w:left w:val="single" w:sz="4" w:space="0" w:color="auto"/>
              <w:bottom w:val="single" w:sz="4" w:space="0" w:color="auto"/>
              <w:right w:val="single" w:sz="4" w:space="0" w:color="auto"/>
            </w:tcBorders>
            <w:vAlign w:val="center"/>
          </w:tcPr>
          <w:p w14:paraId="4DF9FBBB"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联系人</w:t>
            </w:r>
          </w:p>
        </w:tc>
        <w:tc>
          <w:tcPr>
            <w:tcW w:w="2466" w:type="dxa"/>
            <w:gridSpan w:val="4"/>
            <w:tcBorders>
              <w:top w:val="single" w:sz="4" w:space="0" w:color="auto"/>
              <w:left w:val="single" w:sz="4" w:space="0" w:color="auto"/>
              <w:bottom w:val="single" w:sz="4" w:space="0" w:color="auto"/>
              <w:right w:val="single" w:sz="4" w:space="0" w:color="auto"/>
            </w:tcBorders>
            <w:vAlign w:val="center"/>
          </w:tcPr>
          <w:p w14:paraId="0A3B0735"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1315" w:type="dxa"/>
            <w:tcBorders>
              <w:top w:val="single" w:sz="4" w:space="0" w:color="auto"/>
              <w:left w:val="single" w:sz="4" w:space="0" w:color="auto"/>
              <w:bottom w:val="single" w:sz="4" w:space="0" w:color="auto"/>
              <w:right w:val="single" w:sz="4" w:space="0" w:color="auto"/>
            </w:tcBorders>
            <w:vAlign w:val="center"/>
          </w:tcPr>
          <w:p w14:paraId="159040AB"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电 话</w:t>
            </w: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5A0D8D60"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r>
      <w:tr w:rsidR="00BF345E" w:rsidRPr="0049088A" w14:paraId="5697296E" w14:textId="77777777">
        <w:tc>
          <w:tcPr>
            <w:tcW w:w="1770" w:type="dxa"/>
            <w:vMerge/>
            <w:tcBorders>
              <w:top w:val="single" w:sz="4" w:space="0" w:color="auto"/>
              <w:left w:val="single" w:sz="4" w:space="0" w:color="auto"/>
              <w:bottom w:val="single" w:sz="4" w:space="0" w:color="auto"/>
              <w:right w:val="single" w:sz="4" w:space="0" w:color="auto"/>
            </w:tcBorders>
            <w:vAlign w:val="center"/>
          </w:tcPr>
          <w:p w14:paraId="6BC81013"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1037" w:type="dxa"/>
            <w:tcBorders>
              <w:top w:val="single" w:sz="4" w:space="0" w:color="auto"/>
              <w:left w:val="single" w:sz="4" w:space="0" w:color="auto"/>
              <w:bottom w:val="single" w:sz="4" w:space="0" w:color="auto"/>
              <w:right w:val="single" w:sz="4" w:space="0" w:color="auto"/>
            </w:tcBorders>
            <w:vAlign w:val="center"/>
          </w:tcPr>
          <w:p w14:paraId="751DA4C2"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传  真</w:t>
            </w:r>
          </w:p>
        </w:tc>
        <w:tc>
          <w:tcPr>
            <w:tcW w:w="2466" w:type="dxa"/>
            <w:gridSpan w:val="4"/>
            <w:tcBorders>
              <w:top w:val="single" w:sz="4" w:space="0" w:color="auto"/>
              <w:left w:val="single" w:sz="4" w:space="0" w:color="auto"/>
              <w:bottom w:val="single" w:sz="4" w:space="0" w:color="auto"/>
              <w:right w:val="single" w:sz="4" w:space="0" w:color="auto"/>
            </w:tcBorders>
            <w:vAlign w:val="center"/>
          </w:tcPr>
          <w:p w14:paraId="0D468A0F"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1315" w:type="dxa"/>
            <w:tcBorders>
              <w:top w:val="single" w:sz="4" w:space="0" w:color="auto"/>
              <w:left w:val="single" w:sz="4" w:space="0" w:color="auto"/>
              <w:bottom w:val="single" w:sz="4" w:space="0" w:color="auto"/>
              <w:right w:val="single" w:sz="4" w:space="0" w:color="auto"/>
            </w:tcBorders>
            <w:vAlign w:val="center"/>
          </w:tcPr>
          <w:p w14:paraId="662B245C"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电子邮件</w:t>
            </w:r>
          </w:p>
        </w:tc>
        <w:tc>
          <w:tcPr>
            <w:tcW w:w="2189" w:type="dxa"/>
            <w:gridSpan w:val="3"/>
            <w:tcBorders>
              <w:top w:val="single" w:sz="4" w:space="0" w:color="auto"/>
              <w:left w:val="single" w:sz="4" w:space="0" w:color="auto"/>
              <w:bottom w:val="single" w:sz="4" w:space="0" w:color="auto"/>
              <w:right w:val="single" w:sz="4" w:space="0" w:color="auto"/>
            </w:tcBorders>
            <w:vAlign w:val="center"/>
          </w:tcPr>
          <w:p w14:paraId="201EBF21"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r>
      <w:tr w:rsidR="00BF345E" w:rsidRPr="0049088A" w14:paraId="2232FAAB" w14:textId="77777777">
        <w:tc>
          <w:tcPr>
            <w:tcW w:w="1770" w:type="dxa"/>
            <w:tcBorders>
              <w:top w:val="single" w:sz="4" w:space="0" w:color="auto"/>
              <w:left w:val="single" w:sz="4" w:space="0" w:color="auto"/>
              <w:bottom w:val="single" w:sz="4" w:space="0" w:color="auto"/>
              <w:right w:val="single" w:sz="4" w:space="0" w:color="auto"/>
            </w:tcBorders>
            <w:vAlign w:val="center"/>
          </w:tcPr>
          <w:p w14:paraId="001D5601"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法定代表人</w:t>
            </w:r>
          </w:p>
        </w:tc>
        <w:tc>
          <w:tcPr>
            <w:tcW w:w="1037" w:type="dxa"/>
            <w:tcBorders>
              <w:top w:val="single" w:sz="4" w:space="0" w:color="auto"/>
              <w:left w:val="single" w:sz="4" w:space="0" w:color="auto"/>
              <w:bottom w:val="single" w:sz="4" w:space="0" w:color="auto"/>
              <w:right w:val="single" w:sz="4" w:space="0" w:color="auto"/>
            </w:tcBorders>
            <w:vAlign w:val="center"/>
          </w:tcPr>
          <w:p w14:paraId="00790D34"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姓名</w:t>
            </w:r>
          </w:p>
        </w:tc>
        <w:tc>
          <w:tcPr>
            <w:tcW w:w="858" w:type="dxa"/>
            <w:tcBorders>
              <w:top w:val="single" w:sz="4" w:space="0" w:color="auto"/>
              <w:left w:val="single" w:sz="4" w:space="0" w:color="auto"/>
              <w:bottom w:val="single" w:sz="4" w:space="0" w:color="auto"/>
              <w:right w:val="single" w:sz="4" w:space="0" w:color="auto"/>
            </w:tcBorders>
            <w:vAlign w:val="center"/>
          </w:tcPr>
          <w:p w14:paraId="3EFC3725"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1290" w:type="dxa"/>
            <w:gridSpan w:val="2"/>
            <w:tcBorders>
              <w:top w:val="single" w:sz="4" w:space="0" w:color="auto"/>
              <w:left w:val="single" w:sz="4" w:space="0" w:color="auto"/>
              <w:bottom w:val="single" w:sz="4" w:space="0" w:color="auto"/>
              <w:right w:val="single" w:sz="4" w:space="0" w:color="auto"/>
            </w:tcBorders>
            <w:vAlign w:val="center"/>
          </w:tcPr>
          <w:p w14:paraId="6CDC5194"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技术职称</w:t>
            </w:r>
          </w:p>
        </w:tc>
        <w:tc>
          <w:tcPr>
            <w:tcW w:w="1926" w:type="dxa"/>
            <w:gridSpan w:val="3"/>
            <w:tcBorders>
              <w:top w:val="single" w:sz="4" w:space="0" w:color="auto"/>
              <w:left w:val="single" w:sz="4" w:space="0" w:color="auto"/>
              <w:bottom w:val="single" w:sz="4" w:space="0" w:color="auto"/>
              <w:right w:val="single" w:sz="4" w:space="0" w:color="auto"/>
            </w:tcBorders>
            <w:vAlign w:val="center"/>
          </w:tcPr>
          <w:p w14:paraId="5B3296B2"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881" w:type="dxa"/>
            <w:tcBorders>
              <w:top w:val="single" w:sz="4" w:space="0" w:color="auto"/>
              <w:left w:val="single" w:sz="4" w:space="0" w:color="auto"/>
              <w:bottom w:val="single" w:sz="4" w:space="0" w:color="auto"/>
              <w:right w:val="single" w:sz="4" w:space="0" w:color="auto"/>
            </w:tcBorders>
            <w:vAlign w:val="center"/>
          </w:tcPr>
          <w:p w14:paraId="3ECC154A"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电话</w:t>
            </w:r>
          </w:p>
        </w:tc>
        <w:tc>
          <w:tcPr>
            <w:tcW w:w="1015" w:type="dxa"/>
            <w:tcBorders>
              <w:top w:val="single" w:sz="4" w:space="0" w:color="auto"/>
              <w:left w:val="single" w:sz="4" w:space="0" w:color="auto"/>
              <w:bottom w:val="single" w:sz="4" w:space="0" w:color="auto"/>
              <w:right w:val="single" w:sz="4" w:space="0" w:color="auto"/>
            </w:tcBorders>
            <w:vAlign w:val="center"/>
          </w:tcPr>
          <w:p w14:paraId="36597D91"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r>
      <w:tr w:rsidR="00BF345E" w:rsidRPr="0049088A" w14:paraId="66956B71" w14:textId="77777777">
        <w:tc>
          <w:tcPr>
            <w:tcW w:w="1770" w:type="dxa"/>
            <w:tcBorders>
              <w:top w:val="single" w:sz="4" w:space="0" w:color="auto"/>
              <w:left w:val="single" w:sz="4" w:space="0" w:color="auto"/>
              <w:bottom w:val="single" w:sz="4" w:space="0" w:color="auto"/>
              <w:right w:val="single" w:sz="4" w:space="0" w:color="auto"/>
            </w:tcBorders>
            <w:vAlign w:val="center"/>
          </w:tcPr>
          <w:p w14:paraId="18C7478B"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成立时间</w:t>
            </w:r>
          </w:p>
        </w:tc>
        <w:tc>
          <w:tcPr>
            <w:tcW w:w="1895" w:type="dxa"/>
            <w:gridSpan w:val="2"/>
            <w:tcBorders>
              <w:top w:val="single" w:sz="4" w:space="0" w:color="auto"/>
              <w:left w:val="single" w:sz="4" w:space="0" w:color="auto"/>
              <w:bottom w:val="single" w:sz="4" w:space="0" w:color="auto"/>
              <w:right w:val="single" w:sz="4" w:space="0" w:color="auto"/>
            </w:tcBorders>
            <w:vAlign w:val="center"/>
          </w:tcPr>
          <w:p w14:paraId="301055AC"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5112" w:type="dxa"/>
            <w:gridSpan w:val="7"/>
            <w:tcBorders>
              <w:top w:val="single" w:sz="4" w:space="0" w:color="auto"/>
              <w:left w:val="single" w:sz="4" w:space="0" w:color="auto"/>
              <w:bottom w:val="single" w:sz="4" w:space="0" w:color="auto"/>
              <w:right w:val="single" w:sz="4" w:space="0" w:color="auto"/>
            </w:tcBorders>
            <w:vAlign w:val="center"/>
          </w:tcPr>
          <w:p w14:paraId="7DB36778" w14:textId="77777777" w:rsidR="00BF345E" w:rsidRPr="0049088A" w:rsidRDefault="00F16C43">
            <w:pPr>
              <w:widowControl w:val="0"/>
              <w:topLinePunct/>
              <w:spacing w:after="0" w:line="400" w:lineRule="atLeast"/>
              <w:ind w:firstLineChars="500" w:firstLine="1000"/>
              <w:jc w:val="both"/>
              <w:rPr>
                <w:rFonts w:ascii="等线" w:eastAsia="等线" w:hAnsi="等线" w:cs="Times New Roman"/>
                <w:kern w:val="2"/>
                <w:sz w:val="20"/>
                <w:szCs w:val="21"/>
              </w:rPr>
            </w:pPr>
            <w:r w:rsidRPr="0049088A">
              <w:rPr>
                <w:rFonts w:ascii="等线" w:eastAsia="等线" w:hAnsi="等线" w:cs="Times New Roman"/>
                <w:kern w:val="2"/>
                <w:sz w:val="20"/>
                <w:szCs w:val="21"/>
              </w:rPr>
              <w:t>员工总人数：</w:t>
            </w:r>
          </w:p>
        </w:tc>
      </w:tr>
      <w:tr w:rsidR="00BF345E" w:rsidRPr="0049088A" w14:paraId="23589EBA" w14:textId="77777777">
        <w:tc>
          <w:tcPr>
            <w:tcW w:w="1770" w:type="dxa"/>
            <w:tcBorders>
              <w:top w:val="single" w:sz="4" w:space="0" w:color="auto"/>
              <w:left w:val="single" w:sz="4" w:space="0" w:color="auto"/>
              <w:bottom w:val="single" w:sz="4" w:space="0" w:color="auto"/>
              <w:right w:val="single" w:sz="4" w:space="0" w:color="auto"/>
            </w:tcBorders>
            <w:vAlign w:val="center"/>
          </w:tcPr>
          <w:p w14:paraId="0D47A9D7"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企业资质等级</w:t>
            </w:r>
          </w:p>
        </w:tc>
        <w:tc>
          <w:tcPr>
            <w:tcW w:w="1895" w:type="dxa"/>
            <w:gridSpan w:val="2"/>
            <w:tcBorders>
              <w:top w:val="single" w:sz="4" w:space="0" w:color="auto"/>
              <w:left w:val="single" w:sz="4" w:space="0" w:color="auto"/>
              <w:bottom w:val="single" w:sz="4" w:space="0" w:color="auto"/>
              <w:right w:val="single" w:sz="4" w:space="0" w:color="auto"/>
            </w:tcBorders>
            <w:vAlign w:val="center"/>
          </w:tcPr>
          <w:p w14:paraId="114B6424"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860" w:type="dxa"/>
            <w:vMerge w:val="restart"/>
            <w:tcBorders>
              <w:top w:val="single" w:sz="4" w:space="0" w:color="auto"/>
              <w:left w:val="single" w:sz="4" w:space="0" w:color="auto"/>
              <w:bottom w:val="single" w:sz="4" w:space="0" w:color="auto"/>
              <w:right w:val="single" w:sz="4" w:space="0" w:color="auto"/>
            </w:tcBorders>
            <w:vAlign w:val="center"/>
          </w:tcPr>
          <w:p w14:paraId="144D740D"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其中</w:t>
            </w:r>
          </w:p>
        </w:tc>
        <w:tc>
          <w:tcPr>
            <w:tcW w:w="2356" w:type="dxa"/>
            <w:gridSpan w:val="4"/>
            <w:tcBorders>
              <w:top w:val="single" w:sz="4" w:space="0" w:color="auto"/>
              <w:left w:val="single" w:sz="4" w:space="0" w:color="auto"/>
              <w:bottom w:val="single" w:sz="4" w:space="0" w:color="auto"/>
              <w:right w:val="single" w:sz="4" w:space="0" w:color="auto"/>
            </w:tcBorders>
            <w:vAlign w:val="center"/>
          </w:tcPr>
          <w:p w14:paraId="7A69C852"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高级职称人员</w:t>
            </w: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4736FB6F"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r>
      <w:tr w:rsidR="00BF345E" w:rsidRPr="0049088A" w14:paraId="3FEB45B5" w14:textId="77777777">
        <w:tc>
          <w:tcPr>
            <w:tcW w:w="1770" w:type="dxa"/>
            <w:tcBorders>
              <w:top w:val="single" w:sz="4" w:space="0" w:color="auto"/>
              <w:left w:val="single" w:sz="4" w:space="0" w:color="auto"/>
              <w:bottom w:val="single" w:sz="4" w:space="0" w:color="auto"/>
              <w:right w:val="single" w:sz="4" w:space="0" w:color="auto"/>
            </w:tcBorders>
            <w:vAlign w:val="center"/>
          </w:tcPr>
          <w:p w14:paraId="19CE1167"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营业执照号</w:t>
            </w:r>
          </w:p>
        </w:tc>
        <w:tc>
          <w:tcPr>
            <w:tcW w:w="1895" w:type="dxa"/>
            <w:gridSpan w:val="2"/>
            <w:tcBorders>
              <w:top w:val="single" w:sz="4" w:space="0" w:color="auto"/>
              <w:left w:val="single" w:sz="4" w:space="0" w:color="auto"/>
              <w:bottom w:val="single" w:sz="4" w:space="0" w:color="auto"/>
              <w:right w:val="single" w:sz="4" w:space="0" w:color="auto"/>
            </w:tcBorders>
            <w:vAlign w:val="center"/>
          </w:tcPr>
          <w:p w14:paraId="117E4901"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860" w:type="dxa"/>
            <w:vMerge/>
            <w:tcBorders>
              <w:top w:val="single" w:sz="4" w:space="0" w:color="auto"/>
              <w:left w:val="single" w:sz="4" w:space="0" w:color="auto"/>
              <w:bottom w:val="single" w:sz="4" w:space="0" w:color="auto"/>
              <w:right w:val="single" w:sz="4" w:space="0" w:color="auto"/>
            </w:tcBorders>
            <w:vAlign w:val="center"/>
          </w:tcPr>
          <w:p w14:paraId="34C361C3"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2356" w:type="dxa"/>
            <w:gridSpan w:val="4"/>
            <w:tcBorders>
              <w:top w:val="single" w:sz="4" w:space="0" w:color="auto"/>
              <w:left w:val="single" w:sz="4" w:space="0" w:color="auto"/>
              <w:bottom w:val="single" w:sz="4" w:space="0" w:color="auto"/>
              <w:right w:val="single" w:sz="4" w:space="0" w:color="auto"/>
            </w:tcBorders>
            <w:vAlign w:val="center"/>
          </w:tcPr>
          <w:p w14:paraId="468A4ABC"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中级职称人员</w:t>
            </w:r>
          </w:p>
        </w:tc>
        <w:tc>
          <w:tcPr>
            <w:tcW w:w="1896" w:type="dxa"/>
            <w:gridSpan w:val="2"/>
            <w:tcBorders>
              <w:top w:val="single" w:sz="4" w:space="0" w:color="auto"/>
              <w:left w:val="single" w:sz="4" w:space="0" w:color="auto"/>
              <w:bottom w:val="single" w:sz="4" w:space="0" w:color="auto"/>
              <w:right w:val="single" w:sz="4" w:space="0" w:color="auto"/>
            </w:tcBorders>
            <w:vAlign w:val="center"/>
          </w:tcPr>
          <w:p w14:paraId="4261E06B"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r>
      <w:tr w:rsidR="00BF345E" w:rsidRPr="0049088A" w14:paraId="7BCC7232" w14:textId="77777777">
        <w:trPr>
          <w:trHeight w:val="504"/>
        </w:trPr>
        <w:tc>
          <w:tcPr>
            <w:tcW w:w="1770" w:type="dxa"/>
            <w:tcBorders>
              <w:top w:val="single" w:sz="4" w:space="0" w:color="auto"/>
              <w:left w:val="single" w:sz="4" w:space="0" w:color="auto"/>
              <w:right w:val="single" w:sz="4" w:space="0" w:color="auto"/>
            </w:tcBorders>
            <w:vAlign w:val="center"/>
          </w:tcPr>
          <w:p w14:paraId="3FDE0C9E"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注册资金</w:t>
            </w:r>
          </w:p>
        </w:tc>
        <w:tc>
          <w:tcPr>
            <w:tcW w:w="1895" w:type="dxa"/>
            <w:gridSpan w:val="2"/>
            <w:tcBorders>
              <w:top w:val="single" w:sz="4" w:space="0" w:color="auto"/>
              <w:left w:val="single" w:sz="4" w:space="0" w:color="auto"/>
              <w:right w:val="single" w:sz="4" w:space="0" w:color="auto"/>
            </w:tcBorders>
            <w:vAlign w:val="center"/>
          </w:tcPr>
          <w:p w14:paraId="4496D766"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860" w:type="dxa"/>
            <w:vMerge/>
            <w:tcBorders>
              <w:top w:val="single" w:sz="4" w:space="0" w:color="auto"/>
              <w:left w:val="single" w:sz="4" w:space="0" w:color="auto"/>
              <w:bottom w:val="single" w:sz="4" w:space="0" w:color="auto"/>
              <w:right w:val="single" w:sz="4" w:space="0" w:color="auto"/>
            </w:tcBorders>
            <w:vAlign w:val="center"/>
          </w:tcPr>
          <w:p w14:paraId="69D24143"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2356" w:type="dxa"/>
            <w:gridSpan w:val="4"/>
            <w:tcBorders>
              <w:top w:val="single" w:sz="4" w:space="0" w:color="auto"/>
              <w:left w:val="single" w:sz="4" w:space="0" w:color="auto"/>
              <w:right w:val="single" w:sz="4" w:space="0" w:color="auto"/>
            </w:tcBorders>
            <w:vAlign w:val="center"/>
          </w:tcPr>
          <w:p w14:paraId="421EA60B"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c>
          <w:tcPr>
            <w:tcW w:w="1896" w:type="dxa"/>
            <w:gridSpan w:val="2"/>
            <w:tcBorders>
              <w:top w:val="single" w:sz="4" w:space="0" w:color="auto"/>
              <w:left w:val="single" w:sz="4" w:space="0" w:color="auto"/>
              <w:right w:val="single" w:sz="4" w:space="0" w:color="auto"/>
            </w:tcBorders>
            <w:vAlign w:val="center"/>
          </w:tcPr>
          <w:p w14:paraId="2CD4D3C2"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r>
      <w:tr w:rsidR="00BF345E" w:rsidRPr="0049088A" w14:paraId="110CC717" w14:textId="77777777">
        <w:tc>
          <w:tcPr>
            <w:tcW w:w="1770" w:type="dxa"/>
            <w:tcBorders>
              <w:top w:val="single" w:sz="4" w:space="0" w:color="auto"/>
              <w:left w:val="single" w:sz="4" w:space="0" w:color="auto"/>
              <w:right w:val="single" w:sz="4" w:space="0" w:color="auto"/>
            </w:tcBorders>
            <w:vAlign w:val="center"/>
          </w:tcPr>
          <w:p w14:paraId="6D45D542" w14:textId="77777777" w:rsidR="00BF345E" w:rsidRPr="0049088A" w:rsidRDefault="00F16C43">
            <w:pPr>
              <w:widowControl w:val="0"/>
              <w:topLinePunct/>
              <w:spacing w:after="0" w:line="400" w:lineRule="atLeast"/>
              <w:ind w:firstLineChars="100"/>
              <w:jc w:val="center"/>
              <w:rPr>
                <w:rFonts w:ascii="等线" w:eastAsia="等线" w:hAnsi="等线" w:cs="Times New Roman"/>
                <w:kern w:val="2"/>
                <w:sz w:val="20"/>
                <w:szCs w:val="21"/>
              </w:rPr>
            </w:pPr>
            <w:r w:rsidRPr="0049088A">
              <w:rPr>
                <w:rFonts w:ascii="等线" w:eastAsia="等线" w:hAnsi="等线" w:cs="Times New Roman"/>
                <w:kern w:val="2"/>
                <w:sz w:val="20"/>
                <w:szCs w:val="21"/>
              </w:rPr>
              <w:t>经营范围</w:t>
            </w:r>
          </w:p>
        </w:tc>
        <w:tc>
          <w:tcPr>
            <w:tcW w:w="7007" w:type="dxa"/>
            <w:gridSpan w:val="9"/>
            <w:tcBorders>
              <w:top w:val="single" w:sz="4" w:space="0" w:color="auto"/>
              <w:left w:val="single" w:sz="4" w:space="0" w:color="auto"/>
              <w:right w:val="single" w:sz="4" w:space="0" w:color="auto"/>
            </w:tcBorders>
            <w:vAlign w:val="center"/>
          </w:tcPr>
          <w:p w14:paraId="2B1330CD"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p w14:paraId="1A43EAA3"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p w14:paraId="3A8D319A"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p w14:paraId="55B4B83C" w14:textId="77777777" w:rsidR="00BF345E" w:rsidRPr="0049088A" w:rsidRDefault="00BF345E">
            <w:pPr>
              <w:widowControl w:val="0"/>
              <w:topLinePunct/>
              <w:spacing w:after="0" w:line="400" w:lineRule="atLeast"/>
              <w:ind w:firstLineChars="0" w:firstLine="0"/>
              <w:jc w:val="both"/>
              <w:rPr>
                <w:rFonts w:ascii="等线" w:eastAsia="等线" w:hAnsi="等线" w:cs="Times New Roman"/>
                <w:kern w:val="2"/>
                <w:sz w:val="20"/>
                <w:szCs w:val="21"/>
              </w:rPr>
            </w:pPr>
          </w:p>
        </w:tc>
      </w:tr>
      <w:tr w:rsidR="00BF345E" w:rsidRPr="0049088A" w14:paraId="5CD84FB5" w14:textId="77777777">
        <w:tc>
          <w:tcPr>
            <w:tcW w:w="1770" w:type="dxa"/>
            <w:tcBorders>
              <w:top w:val="single" w:sz="4" w:space="0" w:color="auto"/>
              <w:left w:val="single" w:sz="4" w:space="0" w:color="auto"/>
              <w:bottom w:val="single" w:sz="4" w:space="0" w:color="auto"/>
              <w:right w:val="single" w:sz="4" w:space="0" w:color="auto"/>
            </w:tcBorders>
            <w:vAlign w:val="center"/>
          </w:tcPr>
          <w:p w14:paraId="323E8969"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资产构成情况及投资参股的关联企业情况</w:t>
            </w:r>
          </w:p>
        </w:tc>
        <w:tc>
          <w:tcPr>
            <w:tcW w:w="7007" w:type="dxa"/>
            <w:gridSpan w:val="9"/>
            <w:tcBorders>
              <w:top w:val="single" w:sz="4" w:space="0" w:color="auto"/>
              <w:left w:val="single" w:sz="4" w:space="0" w:color="auto"/>
              <w:bottom w:val="single" w:sz="4" w:space="0" w:color="auto"/>
              <w:right w:val="single" w:sz="4" w:space="0" w:color="auto"/>
            </w:tcBorders>
            <w:vAlign w:val="center"/>
          </w:tcPr>
          <w:p w14:paraId="242A42A2"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p w14:paraId="044B1141"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p w14:paraId="4EE19A44"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p w14:paraId="3FE810A0"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p w14:paraId="44D28F82"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r>
      <w:tr w:rsidR="00BF345E" w:rsidRPr="0049088A" w14:paraId="389EAB29" w14:textId="77777777">
        <w:trPr>
          <w:trHeight w:val="818"/>
        </w:trPr>
        <w:tc>
          <w:tcPr>
            <w:tcW w:w="1770" w:type="dxa"/>
            <w:tcBorders>
              <w:top w:val="single" w:sz="4" w:space="0" w:color="auto"/>
              <w:left w:val="single" w:sz="4" w:space="0" w:color="auto"/>
              <w:bottom w:val="single" w:sz="4" w:space="0" w:color="auto"/>
              <w:right w:val="single" w:sz="4" w:space="0" w:color="auto"/>
            </w:tcBorders>
            <w:vAlign w:val="center"/>
          </w:tcPr>
          <w:p w14:paraId="7176B8A7" w14:textId="77777777" w:rsidR="00BF345E" w:rsidRPr="0049088A" w:rsidRDefault="00F16C43">
            <w:pPr>
              <w:widowControl w:val="0"/>
              <w:topLinePunct/>
              <w:spacing w:after="0" w:line="400" w:lineRule="atLeast"/>
              <w:ind w:firstLineChars="0" w:firstLine="0"/>
              <w:jc w:val="center"/>
              <w:rPr>
                <w:rFonts w:ascii="等线" w:eastAsia="等线" w:hAnsi="等线" w:cs="Times New Roman"/>
                <w:kern w:val="2"/>
                <w:sz w:val="20"/>
                <w:szCs w:val="21"/>
              </w:rPr>
            </w:pPr>
            <w:r w:rsidRPr="0049088A">
              <w:rPr>
                <w:rFonts w:ascii="等线" w:eastAsia="等线" w:hAnsi="等线" w:cs="Times New Roman"/>
                <w:kern w:val="2"/>
                <w:sz w:val="20"/>
                <w:szCs w:val="21"/>
              </w:rPr>
              <w:t>备注</w:t>
            </w:r>
          </w:p>
        </w:tc>
        <w:tc>
          <w:tcPr>
            <w:tcW w:w="7007" w:type="dxa"/>
            <w:gridSpan w:val="9"/>
            <w:tcBorders>
              <w:top w:val="single" w:sz="4" w:space="0" w:color="auto"/>
              <w:left w:val="single" w:sz="4" w:space="0" w:color="auto"/>
              <w:bottom w:val="single" w:sz="4" w:space="0" w:color="auto"/>
              <w:right w:val="single" w:sz="4" w:space="0" w:color="auto"/>
            </w:tcBorders>
            <w:vAlign w:val="center"/>
          </w:tcPr>
          <w:p w14:paraId="7296E011"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p w14:paraId="211EE0B1" w14:textId="77777777" w:rsidR="00BF345E" w:rsidRPr="0049088A" w:rsidRDefault="00BF345E">
            <w:pPr>
              <w:widowControl w:val="0"/>
              <w:topLinePunct/>
              <w:spacing w:after="0" w:line="400" w:lineRule="atLeast"/>
              <w:ind w:firstLineChars="0" w:firstLine="0"/>
              <w:jc w:val="center"/>
              <w:rPr>
                <w:rFonts w:ascii="等线" w:eastAsia="等线" w:hAnsi="等线" w:cs="Times New Roman"/>
                <w:kern w:val="2"/>
                <w:sz w:val="20"/>
                <w:szCs w:val="21"/>
              </w:rPr>
            </w:pPr>
          </w:p>
        </w:tc>
      </w:tr>
    </w:tbl>
    <w:p w14:paraId="3A191AF6" w14:textId="77777777" w:rsidR="00BF345E" w:rsidRPr="0049088A" w:rsidRDefault="00F16C43">
      <w:pPr>
        <w:spacing w:after="0" w:line="240" w:lineRule="auto"/>
        <w:ind w:firstLineChars="0" w:firstLine="0"/>
        <w:rPr>
          <w:rFonts w:ascii="Calibri" w:eastAsia="宋体" w:hAnsi="Calibri" w:cs="Times New Roman"/>
          <w:kern w:val="2"/>
          <w:sz w:val="28"/>
          <w:szCs w:val="28"/>
        </w:rPr>
      </w:pPr>
      <w:r w:rsidRPr="0049088A">
        <w:rPr>
          <w:rFonts w:ascii="Calibri" w:eastAsia="宋体" w:hAnsi="Calibri" w:cs="Times New Roman"/>
          <w:kern w:val="2"/>
          <w:sz w:val="28"/>
          <w:szCs w:val="28"/>
        </w:rPr>
        <w:br w:type="page"/>
      </w:r>
    </w:p>
    <w:p w14:paraId="702C2BC0" w14:textId="77777777" w:rsidR="00BF345E" w:rsidRPr="0049088A" w:rsidRDefault="00F16C43">
      <w:pPr>
        <w:widowControl w:val="0"/>
        <w:spacing w:before="340" w:after="330" w:line="578" w:lineRule="auto"/>
        <w:ind w:firstLineChars="0" w:firstLine="0"/>
        <w:jc w:val="center"/>
        <w:outlineLvl w:val="0"/>
        <w:rPr>
          <w:rFonts w:ascii="华文宋体" w:eastAsia="华文宋体" w:hAnsi="华文宋体" w:cs="华文宋体"/>
          <w:b/>
          <w:bCs/>
          <w:kern w:val="44"/>
          <w:sz w:val="32"/>
          <w:szCs w:val="32"/>
        </w:rPr>
      </w:pPr>
      <w:bookmarkStart w:id="62" w:name="_Toc3899410"/>
      <w:bookmarkStart w:id="63" w:name="_Toc495935295"/>
      <w:bookmarkStart w:id="64" w:name="_Toc24047"/>
      <w:r w:rsidRPr="0049088A">
        <w:rPr>
          <w:rFonts w:ascii="华文宋体" w:eastAsia="华文宋体" w:hAnsi="华文宋体" w:cs="华文宋体" w:hint="eastAsia"/>
          <w:b/>
          <w:bCs/>
          <w:kern w:val="44"/>
          <w:sz w:val="32"/>
          <w:szCs w:val="32"/>
        </w:rPr>
        <w:lastRenderedPageBreak/>
        <w:t>联合体协议书</w:t>
      </w:r>
      <w:bookmarkEnd w:id="62"/>
      <w:bookmarkEnd w:id="63"/>
      <w:bookmarkEnd w:id="64"/>
    </w:p>
    <w:p w14:paraId="69976387"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u w:val="single"/>
        </w:rPr>
        <w:t>（所有成员单位名称）</w:t>
      </w:r>
      <w:r w:rsidRPr="0049088A">
        <w:rPr>
          <w:rFonts w:ascii="宋体" w:eastAsia="宋体" w:hAnsi="宋体" w:cs="Times New Roman" w:hint="eastAsia"/>
          <w:kern w:val="2"/>
          <w:sz w:val="28"/>
          <w:szCs w:val="28"/>
        </w:rPr>
        <w:t>自愿组成联合体，共同参加海口市长堤路水质净化设施及湿地公园建设工程PPP项目招标资格预审和投标。现就联合体投标事宜订立如下协议。</w:t>
      </w:r>
    </w:p>
    <w:p w14:paraId="6FD218C4"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1、</w:t>
      </w:r>
      <w:r w:rsidRPr="0049088A">
        <w:rPr>
          <w:rFonts w:ascii="宋体" w:eastAsia="宋体" w:hAnsi="宋体" w:cs="Times New Roman" w:hint="eastAsia"/>
          <w:kern w:val="2"/>
          <w:sz w:val="28"/>
          <w:szCs w:val="28"/>
          <w:u w:val="single"/>
        </w:rPr>
        <w:t>（某成员单位名称）</w:t>
      </w:r>
      <w:r w:rsidRPr="0049088A">
        <w:rPr>
          <w:rFonts w:ascii="宋体" w:eastAsia="宋体" w:hAnsi="宋体" w:cs="Times New Roman" w:hint="eastAsia"/>
          <w:kern w:val="2"/>
          <w:sz w:val="28"/>
          <w:szCs w:val="28"/>
        </w:rPr>
        <w:t>为牵头人，就本项目《PPP项目协议》项下的应由项目公司承担的各项权利义务承担连带责任。</w:t>
      </w:r>
    </w:p>
    <w:p w14:paraId="6A0D1887"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2、联合体牵头人合法代表联合体各成员负责本项目招标资格预审申请文件、投标文件编制和合同谈判活动，代表联合体提交和接收相关的资料、信息及指示，处理与之有关的一切事务，并负责合同实施阶段的主办、组织和协调工作。</w:t>
      </w:r>
    </w:p>
    <w:p w14:paraId="1372E0AB"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3、联合体将严格按照资格预审文件和招标文件的各项要求，递交资格预审申请文件和投标文件，履行合同，并对外承担连带责任。</w:t>
      </w:r>
    </w:p>
    <w:p w14:paraId="3921A9A2"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4、联合体牵头人代表联合体签署资格预审申请文件和投标文件，联合体牵头人的所有承诺均认为代表了联合体各成员。</w:t>
      </w:r>
    </w:p>
    <w:p w14:paraId="5B757774"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5、联合体各成员方在拟成立的项目公司中所占股权比例如下：牵头公司为</w:t>
      </w:r>
      <w:r w:rsidRPr="0049088A">
        <w:rPr>
          <w:rFonts w:ascii="宋体" w:eastAsia="宋体" w:hAnsi="宋体" w:cs="Times New Roman" w:hint="eastAsia"/>
          <w:kern w:val="2"/>
          <w:sz w:val="28"/>
          <w:szCs w:val="28"/>
          <w:u w:val="single"/>
        </w:rPr>
        <w:t>_____</w:t>
      </w:r>
      <w:r w:rsidRPr="0049088A">
        <w:rPr>
          <w:rFonts w:ascii="宋体" w:eastAsia="宋体" w:hAnsi="宋体" w:cs="Times New Roman" w:hint="eastAsia"/>
          <w:kern w:val="2"/>
          <w:sz w:val="28"/>
          <w:szCs w:val="28"/>
        </w:rPr>
        <w:t>%，成员公司为</w:t>
      </w:r>
      <w:r w:rsidRPr="0049088A">
        <w:rPr>
          <w:rFonts w:ascii="宋体" w:eastAsia="宋体" w:hAnsi="宋体" w:cs="Times New Roman" w:hint="eastAsia"/>
          <w:kern w:val="2"/>
          <w:sz w:val="28"/>
          <w:szCs w:val="28"/>
          <w:u w:val="single"/>
        </w:rPr>
        <w:t>_____</w:t>
      </w:r>
      <w:r w:rsidRPr="0049088A">
        <w:rPr>
          <w:rFonts w:ascii="宋体" w:eastAsia="宋体" w:hAnsi="宋体" w:cs="Times New Roman" w:hint="eastAsia"/>
          <w:kern w:val="2"/>
          <w:sz w:val="28"/>
          <w:szCs w:val="28"/>
        </w:rPr>
        <w:t>%。</w:t>
      </w:r>
    </w:p>
    <w:p w14:paraId="4474818B"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6、联合体各成员单位内部的职责分工如下：（某联合体成员单位名称）具备资质，将承担海口市长堤路水质净化设施及湿地公园建设工程PPP项目的施工总承包任务；， 。</w:t>
      </w:r>
    </w:p>
    <w:p w14:paraId="449A9A9F"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 xml:space="preserve">7、本协议书自签署之日起生效，合同履行完毕后自动失效。 </w:t>
      </w:r>
    </w:p>
    <w:p w14:paraId="7A2A9987"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8、本协议书一式份，联合体成员和招标人各执份。</w:t>
      </w:r>
    </w:p>
    <w:p w14:paraId="4F50D318" w14:textId="77777777" w:rsidR="00BF345E" w:rsidRPr="0049088A" w:rsidRDefault="00F16C43">
      <w:pPr>
        <w:widowControl w:val="0"/>
        <w:spacing w:after="0"/>
        <w:ind w:firstLine="560"/>
        <w:jc w:val="both"/>
        <w:rPr>
          <w:rFonts w:ascii="宋体" w:eastAsia="宋体" w:hAnsi="宋体" w:cs="Times New Roman"/>
          <w:kern w:val="2"/>
          <w:sz w:val="28"/>
          <w:szCs w:val="28"/>
          <w:u w:val="single"/>
        </w:rPr>
      </w:pPr>
      <w:r w:rsidRPr="0049088A">
        <w:rPr>
          <w:rFonts w:ascii="宋体" w:eastAsia="宋体" w:hAnsi="宋体" w:cs="Times New Roman" w:hint="eastAsia"/>
          <w:kern w:val="2"/>
          <w:sz w:val="28"/>
          <w:szCs w:val="28"/>
        </w:rPr>
        <w:lastRenderedPageBreak/>
        <w:t>牵头人名称：</w:t>
      </w:r>
      <w:r w:rsidRPr="0049088A">
        <w:rPr>
          <w:rFonts w:ascii="宋体" w:eastAsia="宋体" w:hAnsi="宋体" w:cs="Times New Roman" w:hint="eastAsia"/>
          <w:kern w:val="2"/>
          <w:sz w:val="28"/>
          <w:szCs w:val="28"/>
          <w:u w:val="single"/>
        </w:rPr>
        <w:t xml:space="preserve">（盖单位章）           </w:t>
      </w:r>
    </w:p>
    <w:p w14:paraId="6ABF0DB8" w14:textId="77777777" w:rsidR="00BF345E" w:rsidRPr="0049088A" w:rsidRDefault="00F16C43">
      <w:pPr>
        <w:widowControl w:val="0"/>
        <w:spacing w:after="0"/>
        <w:ind w:firstLine="560"/>
        <w:jc w:val="both"/>
        <w:rPr>
          <w:rFonts w:ascii="宋体" w:eastAsia="宋体" w:hAnsi="宋体" w:cs="Times New Roman"/>
          <w:kern w:val="2"/>
          <w:sz w:val="28"/>
          <w:szCs w:val="28"/>
          <w:u w:val="single"/>
        </w:rPr>
      </w:pPr>
      <w:r w:rsidRPr="0049088A">
        <w:rPr>
          <w:rFonts w:ascii="宋体" w:eastAsia="宋体" w:hAnsi="宋体" w:cs="Times New Roman" w:hint="eastAsia"/>
          <w:kern w:val="2"/>
          <w:sz w:val="28"/>
          <w:szCs w:val="28"/>
        </w:rPr>
        <w:t>法定代表人：</w:t>
      </w:r>
      <w:r w:rsidRPr="0049088A">
        <w:rPr>
          <w:rFonts w:ascii="宋体" w:eastAsia="宋体" w:hAnsi="宋体" w:cs="Times New Roman" w:hint="eastAsia"/>
          <w:kern w:val="2"/>
          <w:sz w:val="28"/>
          <w:szCs w:val="28"/>
          <w:u w:val="single"/>
        </w:rPr>
        <w:t xml:space="preserve">（签字）               </w:t>
      </w:r>
    </w:p>
    <w:p w14:paraId="3E7E290E" w14:textId="77777777" w:rsidR="00BF345E" w:rsidRPr="0049088A" w:rsidRDefault="00F16C43">
      <w:pPr>
        <w:widowControl w:val="0"/>
        <w:spacing w:after="0"/>
        <w:ind w:firstLine="560"/>
        <w:jc w:val="both"/>
        <w:rPr>
          <w:rFonts w:ascii="宋体" w:eastAsia="宋体" w:hAnsi="宋体" w:cs="Times New Roman"/>
          <w:kern w:val="2"/>
          <w:sz w:val="28"/>
          <w:szCs w:val="28"/>
        </w:rPr>
      </w:pPr>
      <w:r w:rsidRPr="0049088A">
        <w:rPr>
          <w:rFonts w:ascii="宋体" w:eastAsia="宋体" w:hAnsi="宋体" w:cs="Times New Roman" w:hint="eastAsia"/>
          <w:kern w:val="2"/>
          <w:sz w:val="28"/>
          <w:szCs w:val="28"/>
        </w:rPr>
        <w:t>成员一名称：</w:t>
      </w:r>
      <w:r w:rsidRPr="0049088A">
        <w:rPr>
          <w:rFonts w:ascii="宋体" w:eastAsia="宋体" w:hAnsi="宋体" w:cs="Times New Roman" w:hint="eastAsia"/>
          <w:kern w:val="2"/>
          <w:sz w:val="28"/>
          <w:szCs w:val="28"/>
          <w:u w:val="single"/>
        </w:rPr>
        <w:t xml:space="preserve">（盖单位章）           </w:t>
      </w:r>
    </w:p>
    <w:p w14:paraId="08F9D66E" w14:textId="77777777" w:rsidR="00BF345E" w:rsidRPr="0049088A" w:rsidRDefault="00F16C43">
      <w:pPr>
        <w:widowControl w:val="0"/>
        <w:spacing w:after="0"/>
        <w:ind w:firstLine="560"/>
        <w:jc w:val="both"/>
        <w:rPr>
          <w:rFonts w:ascii="宋体" w:eastAsia="宋体" w:hAnsi="宋体" w:cs="Times New Roman"/>
          <w:kern w:val="2"/>
          <w:sz w:val="28"/>
          <w:szCs w:val="28"/>
          <w:u w:val="single"/>
        </w:rPr>
      </w:pPr>
      <w:r w:rsidRPr="0049088A">
        <w:rPr>
          <w:rFonts w:ascii="宋体" w:eastAsia="宋体" w:hAnsi="宋体" w:cs="Times New Roman" w:hint="eastAsia"/>
          <w:kern w:val="2"/>
          <w:sz w:val="28"/>
          <w:szCs w:val="28"/>
        </w:rPr>
        <w:t>法定代表人：</w:t>
      </w:r>
      <w:r w:rsidRPr="0049088A">
        <w:rPr>
          <w:rFonts w:ascii="宋体" w:eastAsia="宋体" w:hAnsi="宋体" w:cs="Times New Roman" w:hint="eastAsia"/>
          <w:kern w:val="2"/>
          <w:sz w:val="28"/>
          <w:szCs w:val="28"/>
          <w:u w:val="single"/>
        </w:rPr>
        <w:t xml:space="preserve">（签字）               </w:t>
      </w:r>
    </w:p>
    <w:p w14:paraId="73A3F35A" w14:textId="77777777" w:rsidR="00BF345E" w:rsidRPr="0049088A" w:rsidRDefault="00F16C43">
      <w:pPr>
        <w:widowControl w:val="0"/>
        <w:wordWrap w:val="0"/>
        <w:spacing w:after="0"/>
        <w:ind w:firstLineChars="0" w:firstLine="0"/>
        <w:jc w:val="right"/>
        <w:rPr>
          <w:rFonts w:ascii="Calibri" w:eastAsia="宋体" w:hAnsi="Calibri" w:cs="Times New Roman"/>
          <w:kern w:val="2"/>
          <w:sz w:val="28"/>
          <w:szCs w:val="28"/>
        </w:rPr>
      </w:pPr>
      <w:r w:rsidRPr="0049088A">
        <w:rPr>
          <w:rFonts w:ascii="宋体" w:eastAsia="宋体" w:hAnsi="宋体" w:cs="Times New Roman" w:hint="eastAsia"/>
          <w:kern w:val="2"/>
          <w:sz w:val="28"/>
          <w:szCs w:val="28"/>
        </w:rPr>
        <w:t xml:space="preserve"> 2019年  月  日 </w:t>
      </w:r>
    </w:p>
    <w:p w14:paraId="73BBC924" w14:textId="77777777" w:rsidR="00BF345E" w:rsidRPr="0049088A" w:rsidRDefault="00F16C43">
      <w:pPr>
        <w:spacing w:after="0" w:line="240" w:lineRule="auto"/>
        <w:ind w:firstLineChars="0" w:firstLine="0"/>
        <w:rPr>
          <w:rFonts w:ascii="Calibri" w:eastAsia="宋体" w:hAnsi="Calibri" w:cs="Times New Roman"/>
          <w:kern w:val="2"/>
          <w:sz w:val="28"/>
          <w:szCs w:val="28"/>
        </w:rPr>
      </w:pPr>
      <w:r w:rsidRPr="0049088A">
        <w:rPr>
          <w:rFonts w:ascii="Calibri" w:eastAsia="宋体" w:hAnsi="Calibri" w:cs="Times New Roman"/>
          <w:kern w:val="2"/>
          <w:sz w:val="28"/>
          <w:szCs w:val="28"/>
        </w:rPr>
        <w:br w:type="page"/>
      </w:r>
    </w:p>
    <w:p w14:paraId="06205741" w14:textId="77777777" w:rsidR="00BF345E" w:rsidRPr="0049088A" w:rsidRDefault="00F16C43">
      <w:pPr>
        <w:widowControl w:val="0"/>
        <w:spacing w:before="340" w:after="330" w:line="578" w:lineRule="auto"/>
        <w:ind w:firstLineChars="0" w:firstLine="0"/>
        <w:jc w:val="center"/>
        <w:outlineLvl w:val="0"/>
        <w:rPr>
          <w:rFonts w:ascii="华文宋体" w:eastAsia="华文宋体" w:hAnsi="华文宋体" w:cs="华文宋体"/>
          <w:b/>
          <w:bCs/>
          <w:kern w:val="44"/>
          <w:sz w:val="30"/>
          <w:szCs w:val="30"/>
        </w:rPr>
      </w:pPr>
      <w:bookmarkStart w:id="65" w:name="_Toc3899411"/>
      <w:bookmarkStart w:id="66" w:name="_Toc495935296"/>
      <w:bookmarkStart w:id="67" w:name="_Toc31566"/>
      <w:r w:rsidRPr="0049088A">
        <w:rPr>
          <w:rFonts w:ascii="华文宋体" w:eastAsia="华文宋体" w:hAnsi="华文宋体" w:cs="华文宋体" w:hint="eastAsia"/>
          <w:b/>
          <w:bCs/>
          <w:kern w:val="44"/>
          <w:sz w:val="30"/>
          <w:szCs w:val="30"/>
        </w:rPr>
        <w:lastRenderedPageBreak/>
        <w:t>资质证书复印件</w:t>
      </w:r>
      <w:bookmarkEnd w:id="65"/>
      <w:bookmarkEnd w:id="66"/>
      <w:bookmarkEnd w:id="67"/>
    </w:p>
    <w:p w14:paraId="21BFFEC1" w14:textId="77777777" w:rsidR="00BF345E" w:rsidRPr="0049088A" w:rsidRDefault="00BF345E">
      <w:pPr>
        <w:widowControl w:val="0"/>
        <w:spacing w:after="0" w:line="240" w:lineRule="auto"/>
        <w:ind w:firstLineChars="0" w:firstLine="0"/>
        <w:jc w:val="center"/>
        <w:rPr>
          <w:rFonts w:ascii="Calibri" w:eastAsia="宋体" w:hAnsi="Calibri" w:cs="Times New Roman"/>
          <w:kern w:val="2"/>
        </w:rPr>
      </w:pPr>
    </w:p>
    <w:p w14:paraId="5D9CF70C" w14:textId="77777777" w:rsidR="00BF345E" w:rsidRPr="0049088A" w:rsidRDefault="00BF345E">
      <w:pPr>
        <w:widowControl w:val="0"/>
        <w:spacing w:after="0" w:line="240" w:lineRule="auto"/>
        <w:ind w:firstLineChars="0" w:firstLine="0"/>
        <w:jc w:val="both"/>
        <w:rPr>
          <w:rFonts w:ascii="Calibri" w:eastAsia="宋体" w:hAnsi="Calibri" w:cs="Times New Roman"/>
          <w:kern w:val="2"/>
        </w:rPr>
      </w:pPr>
    </w:p>
    <w:p w14:paraId="69BE6564" w14:textId="77777777" w:rsidR="00BF345E" w:rsidRPr="0049088A" w:rsidRDefault="00F16C43">
      <w:pPr>
        <w:widowControl w:val="0"/>
        <w:spacing w:before="340" w:after="330" w:line="578" w:lineRule="auto"/>
        <w:ind w:firstLineChars="0" w:firstLine="0"/>
        <w:jc w:val="center"/>
        <w:outlineLvl w:val="0"/>
        <w:rPr>
          <w:rFonts w:ascii="Calibri" w:eastAsia="宋体" w:hAnsi="Calibri" w:cs="Times New Roman"/>
          <w:b/>
          <w:bCs/>
          <w:kern w:val="44"/>
          <w:sz w:val="32"/>
          <w:szCs w:val="32"/>
        </w:rPr>
      </w:pPr>
      <w:r w:rsidRPr="0049088A">
        <w:rPr>
          <w:rFonts w:ascii="Calibri" w:eastAsia="宋体" w:hAnsi="Calibri" w:cs="Times New Roman"/>
          <w:bCs/>
          <w:kern w:val="44"/>
          <w:sz w:val="32"/>
          <w:szCs w:val="32"/>
        </w:rPr>
        <w:br w:type="page"/>
      </w:r>
      <w:bookmarkStart w:id="68" w:name="_Toc3899412"/>
      <w:bookmarkStart w:id="69" w:name="_Toc495935297"/>
      <w:bookmarkStart w:id="70" w:name="_Toc16553"/>
      <w:r w:rsidRPr="0049088A">
        <w:rPr>
          <w:rFonts w:ascii="Calibri" w:eastAsia="宋体" w:hAnsi="Calibri" w:cs="Times New Roman" w:hint="eastAsia"/>
          <w:b/>
          <w:bCs/>
          <w:kern w:val="44"/>
          <w:sz w:val="32"/>
          <w:szCs w:val="44"/>
        </w:rPr>
        <w:lastRenderedPageBreak/>
        <w:t>安全</w:t>
      </w:r>
      <w:r w:rsidRPr="0049088A">
        <w:rPr>
          <w:rFonts w:ascii="Calibri" w:eastAsia="宋体" w:hAnsi="Calibri" w:cs="Times New Roman"/>
          <w:b/>
          <w:bCs/>
          <w:kern w:val="44"/>
          <w:sz w:val="32"/>
          <w:szCs w:val="44"/>
        </w:rPr>
        <w:t>生产许可证复印件</w:t>
      </w:r>
      <w:bookmarkEnd w:id="68"/>
      <w:bookmarkEnd w:id="69"/>
      <w:r w:rsidRPr="0049088A">
        <w:rPr>
          <w:rFonts w:ascii="Calibri" w:eastAsia="宋体" w:hAnsi="Calibri" w:cs="Times New Roman"/>
          <w:b/>
          <w:bCs/>
          <w:kern w:val="44"/>
          <w:sz w:val="32"/>
          <w:szCs w:val="44"/>
        </w:rPr>
        <w:br w:type="page"/>
      </w:r>
      <w:bookmarkEnd w:id="70"/>
    </w:p>
    <w:p w14:paraId="4844ABF5" w14:textId="77777777" w:rsidR="00BF345E" w:rsidRPr="0049088A" w:rsidRDefault="00F16C43">
      <w:pPr>
        <w:widowControl w:val="0"/>
        <w:spacing w:before="340" w:after="330" w:line="578" w:lineRule="auto"/>
        <w:ind w:firstLineChars="0" w:firstLine="0"/>
        <w:jc w:val="center"/>
        <w:outlineLvl w:val="0"/>
        <w:rPr>
          <w:rFonts w:ascii="华文宋体" w:eastAsia="华文宋体" w:hAnsi="华文宋体" w:cs="华文宋体"/>
          <w:b/>
          <w:bCs/>
          <w:kern w:val="44"/>
          <w:sz w:val="32"/>
          <w:szCs w:val="32"/>
        </w:rPr>
      </w:pPr>
      <w:bookmarkStart w:id="71" w:name="_Toc495935298"/>
      <w:bookmarkStart w:id="72" w:name="_Toc14050"/>
      <w:bookmarkStart w:id="73" w:name="_Toc3899413"/>
      <w:r w:rsidRPr="0049088A">
        <w:rPr>
          <w:rFonts w:ascii="华文宋体" w:eastAsia="华文宋体" w:hAnsi="华文宋体" w:cs="华文宋体" w:hint="eastAsia"/>
          <w:b/>
          <w:bCs/>
          <w:kern w:val="44"/>
          <w:sz w:val="32"/>
          <w:szCs w:val="32"/>
        </w:rPr>
        <w:lastRenderedPageBreak/>
        <w:t>项目业绩证明文件复印件</w:t>
      </w:r>
      <w:bookmarkEnd w:id="71"/>
      <w:bookmarkEnd w:id="72"/>
      <w:bookmarkEnd w:id="73"/>
    </w:p>
    <w:p w14:paraId="0D85AECC"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申请人应提供自本项目资格预审申请文件递交截止日至少投资建设</w:t>
      </w:r>
      <w:r w:rsidRPr="0049088A">
        <w:rPr>
          <w:rFonts w:ascii="Calibri" w:eastAsia="宋体" w:hAnsi="Calibri" w:cs="Times New Roman" w:hint="eastAsia"/>
          <w:bCs/>
          <w:kern w:val="2"/>
          <w:sz w:val="28"/>
          <w:szCs w:val="28"/>
        </w:rPr>
        <w:t>和</w:t>
      </w:r>
      <w:r w:rsidRPr="0049088A">
        <w:rPr>
          <w:rFonts w:ascii="Calibri" w:eastAsia="宋体" w:hAnsi="Calibri" w:cs="Times New Roman" w:hint="eastAsia"/>
          <w:kern w:val="2"/>
          <w:sz w:val="28"/>
          <w:szCs w:val="28"/>
        </w:rPr>
        <w:t>持续运营过一个五年以上（含五年；不包括建设期）的</w:t>
      </w:r>
      <w:r w:rsidRPr="0049088A">
        <w:rPr>
          <w:rFonts w:ascii="Calibri" w:eastAsia="宋体" w:hAnsi="Calibri" w:cs="Times New Roman" w:hint="eastAsia"/>
          <w:kern w:val="2"/>
          <w:sz w:val="28"/>
          <w:szCs w:val="28"/>
        </w:rPr>
        <w:t>30000m</w:t>
      </w:r>
      <w:r w:rsidRPr="0049088A">
        <w:rPr>
          <w:rFonts w:ascii="Calibri" w:eastAsia="宋体" w:hAnsi="Calibri" w:cs="Times New Roman" w:hint="eastAsia"/>
          <w:kern w:val="2"/>
          <w:sz w:val="28"/>
          <w:szCs w:val="28"/>
          <w:vertAlign w:val="superscript"/>
        </w:rPr>
        <w:t>3</w:t>
      </w:r>
      <w:r w:rsidRPr="0049088A">
        <w:rPr>
          <w:rFonts w:ascii="Calibri" w:eastAsia="宋体" w:hAnsi="Calibri" w:cs="Times New Roman" w:hint="eastAsia"/>
          <w:kern w:val="2"/>
          <w:sz w:val="28"/>
          <w:szCs w:val="28"/>
        </w:rPr>
        <w:t>/</w:t>
      </w:r>
      <w:r w:rsidRPr="0049088A">
        <w:rPr>
          <w:rFonts w:ascii="Calibri" w:eastAsia="宋体" w:hAnsi="Calibri" w:cs="Times New Roman" w:hint="eastAsia"/>
          <w:kern w:val="2"/>
          <w:sz w:val="28"/>
          <w:szCs w:val="28"/>
        </w:rPr>
        <w:t>天以上的污水处理类项目业绩。</w:t>
      </w:r>
    </w:p>
    <w:p w14:paraId="5C8F84F3" w14:textId="77777777" w:rsidR="00BF345E" w:rsidRPr="0049088A" w:rsidRDefault="00F16C43">
      <w:pPr>
        <w:widowControl w:val="0"/>
        <w:spacing w:after="0"/>
        <w:ind w:firstLine="640"/>
        <w:jc w:val="both"/>
        <w:rPr>
          <w:rFonts w:ascii="Calibri" w:eastAsia="宋体" w:hAnsi="Calibri" w:cs="Times New Roman"/>
          <w:kern w:val="2"/>
          <w:sz w:val="28"/>
          <w:szCs w:val="28"/>
        </w:rPr>
      </w:pPr>
      <w:r w:rsidRPr="0049088A">
        <w:rPr>
          <w:rFonts w:ascii="Calibri" w:eastAsia="宋体" w:hAnsi="Calibri" w:cs="Times New Roman"/>
          <w:b/>
          <w:kern w:val="2"/>
          <w:sz w:val="32"/>
          <w:szCs w:val="32"/>
        </w:rPr>
        <w:br w:type="page"/>
      </w:r>
    </w:p>
    <w:p w14:paraId="08EC4B01" w14:textId="77777777" w:rsidR="00BF345E" w:rsidRPr="0049088A" w:rsidRDefault="00F16C43">
      <w:pPr>
        <w:widowControl w:val="0"/>
        <w:spacing w:before="340" w:after="330" w:line="578" w:lineRule="auto"/>
        <w:ind w:firstLineChars="0" w:firstLine="0"/>
        <w:jc w:val="center"/>
        <w:outlineLvl w:val="0"/>
        <w:rPr>
          <w:rFonts w:ascii="Calibri" w:eastAsia="宋体" w:hAnsi="Calibri" w:cs="Times New Roman"/>
          <w:b/>
          <w:bCs/>
          <w:kern w:val="44"/>
          <w:sz w:val="32"/>
          <w:szCs w:val="44"/>
        </w:rPr>
      </w:pPr>
      <w:bookmarkStart w:id="74" w:name="_Toc495935299"/>
      <w:bookmarkStart w:id="75" w:name="_Toc25932"/>
      <w:bookmarkStart w:id="76" w:name="_Toc3899414"/>
      <w:r w:rsidRPr="0049088A">
        <w:rPr>
          <w:rFonts w:ascii="Calibri" w:eastAsia="宋体" w:hAnsi="Calibri" w:cs="Times New Roman" w:hint="eastAsia"/>
          <w:b/>
          <w:bCs/>
          <w:kern w:val="44"/>
          <w:sz w:val="32"/>
          <w:szCs w:val="44"/>
        </w:rPr>
        <w:lastRenderedPageBreak/>
        <w:t>财务审计</w:t>
      </w:r>
      <w:r w:rsidRPr="0049088A">
        <w:rPr>
          <w:rFonts w:ascii="Calibri" w:eastAsia="宋体" w:hAnsi="Calibri" w:cs="Times New Roman"/>
          <w:b/>
          <w:bCs/>
          <w:kern w:val="44"/>
          <w:sz w:val="32"/>
          <w:szCs w:val="44"/>
        </w:rPr>
        <w:t>报告复印件</w:t>
      </w:r>
      <w:bookmarkEnd w:id="74"/>
      <w:bookmarkEnd w:id="75"/>
      <w:bookmarkEnd w:id="76"/>
    </w:p>
    <w:p w14:paraId="6C0607FA" w14:textId="77777777" w:rsidR="00BF345E" w:rsidRPr="0049088A" w:rsidRDefault="00F16C43">
      <w:pPr>
        <w:spacing w:after="0" w:line="240" w:lineRule="auto"/>
        <w:ind w:firstLineChars="0" w:firstLine="0"/>
        <w:rPr>
          <w:rFonts w:ascii="Calibri" w:eastAsia="宋体" w:hAnsi="Calibri" w:cs="Times New Roman"/>
          <w:kern w:val="2"/>
        </w:rPr>
      </w:pPr>
      <w:r w:rsidRPr="0049088A">
        <w:rPr>
          <w:rFonts w:ascii="Calibri" w:eastAsia="宋体" w:hAnsi="Calibri" w:cs="Times New Roman"/>
          <w:kern w:val="2"/>
        </w:rPr>
        <w:br w:type="page"/>
      </w:r>
    </w:p>
    <w:p w14:paraId="3E6CFEE0" w14:textId="77777777" w:rsidR="00BF345E" w:rsidRPr="0049088A" w:rsidRDefault="00F16C43">
      <w:pPr>
        <w:spacing w:after="0" w:line="240" w:lineRule="auto"/>
        <w:ind w:firstLineChars="0" w:firstLine="0"/>
        <w:jc w:val="center"/>
        <w:rPr>
          <w:rFonts w:ascii="Calibri" w:eastAsia="宋体" w:hAnsi="Calibri" w:cs="Times New Roman"/>
          <w:b/>
          <w:kern w:val="2"/>
          <w:sz w:val="32"/>
          <w:szCs w:val="32"/>
        </w:rPr>
      </w:pPr>
      <w:r w:rsidRPr="0049088A">
        <w:rPr>
          <w:rFonts w:ascii="Calibri" w:eastAsia="宋体" w:hAnsi="Calibri" w:cs="Times New Roman" w:hint="eastAsia"/>
          <w:b/>
          <w:kern w:val="2"/>
          <w:sz w:val="32"/>
          <w:szCs w:val="32"/>
        </w:rPr>
        <w:lastRenderedPageBreak/>
        <w:t>企业纳税证明材料</w:t>
      </w:r>
    </w:p>
    <w:p w14:paraId="767AB75B" w14:textId="77777777" w:rsidR="00BF345E" w:rsidRPr="0049088A" w:rsidRDefault="00F16C43">
      <w:pPr>
        <w:spacing w:after="0" w:line="240" w:lineRule="auto"/>
        <w:ind w:firstLineChars="0" w:firstLine="0"/>
        <w:rPr>
          <w:rFonts w:ascii="Calibri" w:eastAsia="宋体" w:hAnsi="Calibri" w:cs="Times New Roman"/>
          <w:kern w:val="2"/>
        </w:rPr>
      </w:pPr>
      <w:r w:rsidRPr="0049088A">
        <w:rPr>
          <w:rFonts w:ascii="Calibri" w:eastAsia="宋体" w:hAnsi="Calibri" w:cs="Times New Roman"/>
          <w:kern w:val="2"/>
        </w:rPr>
        <w:br w:type="page"/>
      </w:r>
    </w:p>
    <w:p w14:paraId="5CD9120C" w14:textId="77777777" w:rsidR="00BF345E" w:rsidRPr="0049088A" w:rsidRDefault="00F16C43">
      <w:pPr>
        <w:spacing w:after="0" w:line="240" w:lineRule="auto"/>
        <w:ind w:firstLineChars="0" w:firstLine="0"/>
        <w:jc w:val="center"/>
        <w:rPr>
          <w:rFonts w:ascii="Calibri" w:eastAsia="宋体" w:hAnsi="Calibri" w:cs="Times New Roman"/>
          <w:b/>
          <w:kern w:val="2"/>
          <w:sz w:val="32"/>
          <w:szCs w:val="32"/>
        </w:rPr>
      </w:pPr>
      <w:r w:rsidRPr="0049088A">
        <w:rPr>
          <w:rFonts w:ascii="Calibri" w:eastAsia="宋体" w:hAnsi="Calibri" w:cs="Times New Roman" w:hint="eastAsia"/>
          <w:b/>
          <w:kern w:val="2"/>
          <w:sz w:val="32"/>
          <w:szCs w:val="32"/>
        </w:rPr>
        <w:lastRenderedPageBreak/>
        <w:t>企业社会保障缴费记录证明材料</w:t>
      </w:r>
    </w:p>
    <w:p w14:paraId="0E963718" w14:textId="77777777" w:rsidR="00BF345E" w:rsidRPr="0049088A" w:rsidRDefault="00F16C43">
      <w:pPr>
        <w:spacing w:after="0" w:line="240" w:lineRule="auto"/>
        <w:ind w:firstLineChars="0" w:firstLine="0"/>
        <w:rPr>
          <w:rFonts w:ascii="Calibri" w:eastAsia="宋体" w:hAnsi="Calibri" w:cs="Times New Roman"/>
          <w:kern w:val="2"/>
        </w:rPr>
      </w:pPr>
      <w:r w:rsidRPr="0049088A">
        <w:rPr>
          <w:rFonts w:ascii="Calibri" w:eastAsia="宋体" w:hAnsi="Calibri" w:cs="Times New Roman"/>
          <w:kern w:val="2"/>
        </w:rPr>
        <w:br w:type="page"/>
      </w:r>
    </w:p>
    <w:p w14:paraId="33CC5A4D" w14:textId="77777777" w:rsidR="00BF345E" w:rsidRPr="0049088A" w:rsidRDefault="00BF345E">
      <w:pPr>
        <w:spacing w:after="0" w:line="240" w:lineRule="auto"/>
        <w:ind w:firstLineChars="0" w:firstLine="0"/>
        <w:rPr>
          <w:rFonts w:ascii="Calibri" w:eastAsia="宋体" w:hAnsi="Calibri" w:cs="Times New Roman"/>
          <w:b/>
          <w:bCs/>
          <w:kern w:val="44"/>
          <w:sz w:val="32"/>
          <w:szCs w:val="44"/>
        </w:rPr>
      </w:pPr>
    </w:p>
    <w:p w14:paraId="41B119DC" w14:textId="77777777" w:rsidR="00BF345E" w:rsidRPr="0049088A" w:rsidRDefault="00F16C43">
      <w:pPr>
        <w:spacing w:after="0" w:line="240" w:lineRule="auto"/>
        <w:ind w:firstLineChars="0" w:firstLine="0"/>
        <w:jc w:val="center"/>
        <w:rPr>
          <w:rFonts w:ascii="华文宋体" w:eastAsia="华文宋体" w:hAnsi="华文宋体" w:cs="华文宋体"/>
          <w:b/>
          <w:bCs/>
          <w:kern w:val="44"/>
          <w:sz w:val="32"/>
          <w:szCs w:val="32"/>
        </w:rPr>
      </w:pPr>
      <w:bookmarkStart w:id="77" w:name="_Toc495935303"/>
      <w:bookmarkStart w:id="78" w:name="_Toc3905"/>
      <w:r w:rsidRPr="0049088A">
        <w:rPr>
          <w:rFonts w:ascii="华文宋体" w:eastAsia="华文宋体" w:hAnsi="华文宋体" w:cs="华文宋体" w:hint="eastAsia"/>
          <w:b/>
          <w:bCs/>
          <w:kern w:val="44"/>
          <w:sz w:val="32"/>
          <w:szCs w:val="32"/>
        </w:rPr>
        <w:t>投标诚信承诺书</w:t>
      </w:r>
      <w:bookmarkEnd w:id="77"/>
      <w:bookmarkEnd w:id="78"/>
    </w:p>
    <w:p w14:paraId="4239D740" w14:textId="77777777" w:rsidR="00BF345E" w:rsidRPr="0049088A" w:rsidRDefault="00F16C43">
      <w:pPr>
        <w:widowControl w:val="0"/>
        <w:spacing w:after="0"/>
        <w:ind w:firstLineChars="0" w:firstLine="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致：</w:t>
      </w:r>
      <w:r w:rsidRPr="0049088A">
        <w:rPr>
          <w:rFonts w:ascii="Calibri" w:eastAsia="宋体" w:hAnsi="Calibri" w:cs="Times New Roman" w:hint="eastAsia"/>
          <w:kern w:val="2"/>
          <w:sz w:val="28"/>
          <w:szCs w:val="28"/>
          <w:u w:val="single"/>
        </w:rPr>
        <w:t>海口市水务局</w:t>
      </w:r>
    </w:p>
    <w:p w14:paraId="40039348"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我单位在参加贵单位组织的海口市长堤路水质净化设施及湿地公园建设工程</w:t>
      </w:r>
      <w:r w:rsidRPr="0049088A">
        <w:rPr>
          <w:rFonts w:ascii="Calibri" w:eastAsia="宋体" w:hAnsi="Calibri" w:cs="Times New Roman" w:hint="eastAsia"/>
          <w:kern w:val="2"/>
          <w:sz w:val="28"/>
          <w:szCs w:val="28"/>
        </w:rPr>
        <w:t>PPP</w:t>
      </w:r>
      <w:r w:rsidRPr="0049088A">
        <w:rPr>
          <w:rFonts w:ascii="Calibri" w:eastAsia="宋体" w:hAnsi="Calibri" w:cs="Times New Roman" w:hint="eastAsia"/>
          <w:kern w:val="2"/>
          <w:sz w:val="28"/>
          <w:szCs w:val="28"/>
        </w:rPr>
        <w:t>项目的资格预审活动中，郑重承诺如下：</w:t>
      </w:r>
    </w:p>
    <w:p w14:paraId="6436139C"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1</w:t>
      </w:r>
      <w:r w:rsidRPr="0049088A">
        <w:rPr>
          <w:rFonts w:ascii="Calibri" w:eastAsia="宋体" w:hAnsi="Calibri" w:cs="Times New Roman" w:hint="eastAsia"/>
          <w:kern w:val="2"/>
          <w:sz w:val="28"/>
          <w:szCs w:val="28"/>
        </w:rPr>
        <w:t>、我方申报的所有资料都是真实、准确、完整的。</w:t>
      </w:r>
    </w:p>
    <w:p w14:paraId="099B3B71"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2</w:t>
      </w:r>
      <w:r w:rsidRPr="0049088A">
        <w:rPr>
          <w:rFonts w:ascii="Calibri" w:eastAsia="宋体" w:hAnsi="Calibri" w:cs="Times New Roman" w:hint="eastAsia"/>
          <w:kern w:val="2"/>
          <w:sz w:val="28"/>
          <w:szCs w:val="28"/>
        </w:rPr>
        <w:t>、我方为独立企业法人，没有处于责令停业、破产状况，在最近三年投标过程中，无资质挂靠或参与串标、围标及抬标等相关违法犯罪情形。</w:t>
      </w:r>
    </w:p>
    <w:p w14:paraId="23440384"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3</w:t>
      </w:r>
      <w:r w:rsidRPr="0049088A">
        <w:rPr>
          <w:rFonts w:ascii="Calibri" w:eastAsia="宋体" w:hAnsi="Calibri" w:cs="Times New Roman" w:hint="eastAsia"/>
          <w:kern w:val="2"/>
          <w:sz w:val="28"/>
          <w:szCs w:val="28"/>
        </w:rPr>
        <w:t>、我方商业信誉良好，在无重大违法违规行为，近三年内财务会计资料无虚假记载、银行和税务信用评价系统或企业信用系统无不良记录。</w:t>
      </w:r>
    </w:p>
    <w:p w14:paraId="0347B1E7"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4</w:t>
      </w:r>
      <w:r w:rsidRPr="0049088A">
        <w:rPr>
          <w:rFonts w:ascii="Calibri" w:eastAsia="宋体" w:hAnsi="Calibri" w:cs="Times New Roman" w:hint="eastAsia"/>
          <w:kern w:val="2"/>
          <w:sz w:val="28"/>
          <w:szCs w:val="28"/>
        </w:rPr>
        <w:t>、我方营业资格及资质、安全生产许可证均已通过有关部门的年审或备案，投标时均处于有效状态。</w:t>
      </w:r>
    </w:p>
    <w:p w14:paraId="7080A150"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kern w:val="2"/>
          <w:sz w:val="28"/>
          <w:szCs w:val="28"/>
        </w:rPr>
        <w:t>5</w:t>
      </w:r>
      <w:r w:rsidRPr="0049088A">
        <w:rPr>
          <w:rFonts w:ascii="Calibri" w:eastAsia="宋体" w:hAnsi="Calibri" w:cs="Times New Roman" w:hint="eastAsia"/>
          <w:kern w:val="2"/>
          <w:sz w:val="28"/>
          <w:szCs w:val="28"/>
        </w:rPr>
        <w:t>、我方无对承担本项目造成重大影响的正在诉讼的案件。</w:t>
      </w:r>
    </w:p>
    <w:p w14:paraId="11B97553"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kern w:val="2"/>
          <w:sz w:val="28"/>
          <w:szCs w:val="28"/>
        </w:rPr>
        <w:t>6</w:t>
      </w:r>
      <w:r w:rsidRPr="0049088A">
        <w:rPr>
          <w:rFonts w:ascii="Calibri" w:eastAsia="宋体" w:hAnsi="Calibri" w:cs="Times New Roman" w:hint="eastAsia"/>
          <w:kern w:val="2"/>
          <w:sz w:val="28"/>
          <w:szCs w:val="28"/>
        </w:rPr>
        <w:t>、我方与采购人和采购咨询机构不存在隶属关系或者其他利害关系。</w:t>
      </w:r>
    </w:p>
    <w:p w14:paraId="12D6B3EB"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kern w:val="2"/>
          <w:sz w:val="28"/>
          <w:szCs w:val="28"/>
        </w:rPr>
        <w:t>7</w:t>
      </w:r>
      <w:r w:rsidRPr="0049088A">
        <w:rPr>
          <w:rFonts w:ascii="Calibri" w:eastAsia="宋体" w:hAnsi="Calibri" w:cs="Times New Roman" w:hint="eastAsia"/>
          <w:kern w:val="2"/>
          <w:sz w:val="28"/>
          <w:szCs w:val="28"/>
        </w:rPr>
        <w:t>、我方与其他投标企业无下列情形：具有投资参股关系的关联企业，或具有直接管理和被管理关系的母子公司，或法定代表人为同一人的两个及两个以上法人。</w:t>
      </w:r>
    </w:p>
    <w:p w14:paraId="51C0EBC7"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kern w:val="2"/>
          <w:sz w:val="28"/>
          <w:szCs w:val="28"/>
        </w:rPr>
        <w:t>8</w:t>
      </w:r>
      <w:r w:rsidRPr="0049088A">
        <w:rPr>
          <w:rFonts w:ascii="Calibri" w:eastAsia="宋体" w:hAnsi="Calibri" w:cs="Times New Roman" w:hint="eastAsia"/>
          <w:kern w:val="2"/>
          <w:sz w:val="28"/>
          <w:szCs w:val="28"/>
        </w:rPr>
        <w:t>、若我方中标，将严格按照规定及时与建设单位签订合同。</w:t>
      </w:r>
    </w:p>
    <w:p w14:paraId="71220DFA"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kern w:val="2"/>
          <w:sz w:val="28"/>
          <w:szCs w:val="28"/>
        </w:rPr>
        <w:t>9</w:t>
      </w:r>
      <w:r w:rsidRPr="0049088A">
        <w:rPr>
          <w:rFonts w:ascii="Calibri" w:eastAsia="宋体" w:hAnsi="Calibri" w:cs="Times New Roman" w:hint="eastAsia"/>
          <w:kern w:val="2"/>
          <w:sz w:val="28"/>
          <w:szCs w:val="28"/>
        </w:rPr>
        <w:t>、若我方中标，将严格按照采购文件所承诺的报价、质量、工</w:t>
      </w:r>
      <w:r w:rsidRPr="0049088A">
        <w:rPr>
          <w:rFonts w:ascii="Calibri" w:eastAsia="宋体" w:hAnsi="Calibri" w:cs="Times New Roman" w:hint="eastAsia"/>
          <w:kern w:val="2"/>
          <w:sz w:val="28"/>
          <w:szCs w:val="28"/>
        </w:rPr>
        <w:lastRenderedPageBreak/>
        <w:t>期、投标方案、建造师等内容组织实施。</w:t>
      </w:r>
    </w:p>
    <w:p w14:paraId="427F241C"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若我方违反上述承诺，隐瞒、提供虚假资料或不按采购文件要求组织实施，被贵方发现或被他人举报查实，无条件接受采购人作出的取消投标资格、中标资格、不良行为记录的处罚。对造成的损失，任何法律和经济责任完全由我方负责。</w:t>
      </w:r>
    </w:p>
    <w:p w14:paraId="22991C6B" w14:textId="77777777" w:rsidR="00BF345E" w:rsidRPr="0049088A" w:rsidRDefault="00BF345E">
      <w:pPr>
        <w:widowControl w:val="0"/>
        <w:spacing w:after="0"/>
        <w:ind w:firstLine="560"/>
        <w:jc w:val="both"/>
        <w:rPr>
          <w:rFonts w:ascii="Calibri" w:eastAsia="宋体" w:hAnsi="Calibri" w:cs="Times New Roman"/>
          <w:kern w:val="2"/>
          <w:sz w:val="28"/>
          <w:szCs w:val="28"/>
        </w:rPr>
      </w:pPr>
    </w:p>
    <w:p w14:paraId="66E3EAF8"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投标人（公章）：</w:t>
      </w:r>
    </w:p>
    <w:p w14:paraId="50BA0B7A" w14:textId="77777777" w:rsidR="00BF345E" w:rsidRPr="0049088A" w:rsidRDefault="00F16C43">
      <w:pPr>
        <w:widowControl w:val="0"/>
        <w:spacing w:after="0"/>
        <w:ind w:firstLine="560"/>
        <w:jc w:val="both"/>
        <w:rPr>
          <w:rFonts w:ascii="Calibri" w:eastAsia="宋体" w:hAnsi="Calibri" w:cs="Times New Roman"/>
          <w:kern w:val="2"/>
          <w:sz w:val="28"/>
          <w:szCs w:val="28"/>
        </w:rPr>
      </w:pPr>
      <w:r w:rsidRPr="0049088A">
        <w:rPr>
          <w:rFonts w:ascii="Calibri" w:eastAsia="宋体" w:hAnsi="Calibri" w:cs="Times New Roman" w:hint="eastAsia"/>
          <w:kern w:val="2"/>
          <w:sz w:val="28"/>
          <w:szCs w:val="28"/>
        </w:rPr>
        <w:t>投标人的法定代表人（签字）：</w:t>
      </w:r>
    </w:p>
    <w:p w14:paraId="0C5729EE" w14:textId="77777777" w:rsidR="00BF345E" w:rsidRPr="0049088A" w:rsidRDefault="00BF345E">
      <w:pPr>
        <w:widowControl w:val="0"/>
        <w:spacing w:after="0"/>
        <w:ind w:firstLineChars="0" w:firstLine="0"/>
        <w:jc w:val="both"/>
        <w:rPr>
          <w:rFonts w:ascii="Calibri" w:eastAsia="宋体" w:hAnsi="Calibri" w:cs="Times New Roman"/>
          <w:kern w:val="2"/>
          <w:sz w:val="28"/>
          <w:szCs w:val="28"/>
        </w:rPr>
      </w:pPr>
    </w:p>
    <w:p w14:paraId="06F04470" w14:textId="77777777" w:rsidR="00BF345E" w:rsidRPr="0049088A" w:rsidRDefault="00F16C43">
      <w:pPr>
        <w:widowControl w:val="0"/>
        <w:spacing w:after="0"/>
        <w:ind w:firstLineChars="0" w:firstLine="0"/>
        <w:jc w:val="right"/>
        <w:rPr>
          <w:rFonts w:ascii="Calibri" w:eastAsia="宋体" w:hAnsi="Calibri" w:cs="Times New Roman"/>
          <w:kern w:val="2"/>
          <w:sz w:val="28"/>
          <w:szCs w:val="28"/>
        </w:rPr>
      </w:pPr>
      <w:r w:rsidRPr="0049088A">
        <w:rPr>
          <w:rFonts w:ascii="Calibri" w:eastAsia="宋体" w:hAnsi="Calibri" w:cs="Times New Roman" w:hint="eastAsia"/>
          <w:kern w:val="2"/>
          <w:sz w:val="28"/>
          <w:szCs w:val="28"/>
        </w:rPr>
        <w:t>2019</w:t>
      </w:r>
      <w:r w:rsidRPr="0049088A">
        <w:rPr>
          <w:rFonts w:ascii="Calibri" w:eastAsia="宋体" w:hAnsi="Calibri" w:cs="Times New Roman" w:hint="eastAsia"/>
          <w:kern w:val="2"/>
          <w:sz w:val="28"/>
          <w:szCs w:val="28"/>
        </w:rPr>
        <w:t>年</w:t>
      </w:r>
      <w:r w:rsidRPr="0049088A">
        <w:rPr>
          <w:rFonts w:ascii="Calibri" w:eastAsia="宋体" w:hAnsi="Calibri" w:cs="Times New Roman" w:hint="eastAsia"/>
          <w:kern w:val="2"/>
          <w:sz w:val="28"/>
          <w:szCs w:val="28"/>
        </w:rPr>
        <w:t xml:space="preserve">      </w:t>
      </w:r>
      <w:r w:rsidRPr="0049088A">
        <w:rPr>
          <w:rFonts w:ascii="Calibri" w:eastAsia="宋体" w:hAnsi="Calibri" w:cs="Times New Roman" w:hint="eastAsia"/>
          <w:kern w:val="2"/>
          <w:sz w:val="28"/>
          <w:szCs w:val="28"/>
        </w:rPr>
        <w:t>月</w:t>
      </w:r>
      <w:r w:rsidRPr="0049088A">
        <w:rPr>
          <w:rFonts w:ascii="Calibri" w:eastAsia="宋体" w:hAnsi="Calibri" w:cs="Times New Roman" w:hint="eastAsia"/>
          <w:kern w:val="2"/>
          <w:sz w:val="28"/>
          <w:szCs w:val="28"/>
        </w:rPr>
        <w:t xml:space="preserve">     </w:t>
      </w:r>
      <w:r w:rsidRPr="0049088A">
        <w:rPr>
          <w:rFonts w:ascii="Calibri" w:eastAsia="宋体" w:hAnsi="Calibri" w:cs="Times New Roman" w:hint="eastAsia"/>
          <w:kern w:val="2"/>
          <w:sz w:val="28"/>
          <w:szCs w:val="28"/>
        </w:rPr>
        <w:t>日</w:t>
      </w:r>
    </w:p>
    <w:p w14:paraId="4A7E4046" w14:textId="77777777" w:rsidR="00BF345E" w:rsidRPr="0049088A" w:rsidRDefault="00F16C43">
      <w:pPr>
        <w:spacing w:line="259" w:lineRule="auto"/>
        <w:ind w:firstLineChars="0" w:firstLine="0"/>
        <w:rPr>
          <w:rFonts w:ascii="Calibri" w:eastAsia="宋体" w:hAnsi="Calibri" w:cs="Times New Roman"/>
          <w:b/>
          <w:kern w:val="2"/>
          <w:sz w:val="32"/>
          <w:szCs w:val="32"/>
        </w:rPr>
      </w:pPr>
      <w:r w:rsidRPr="0049088A">
        <w:rPr>
          <w:rFonts w:ascii="Calibri" w:eastAsia="宋体" w:hAnsi="Calibri" w:cs="Times New Roman"/>
          <w:b/>
          <w:kern w:val="2"/>
          <w:sz w:val="32"/>
          <w:szCs w:val="32"/>
        </w:rPr>
        <w:br w:type="page"/>
      </w:r>
    </w:p>
    <w:p w14:paraId="6874911F" w14:textId="77777777" w:rsidR="00BF345E" w:rsidRPr="0049088A" w:rsidRDefault="00F16C43">
      <w:pPr>
        <w:widowControl w:val="0"/>
        <w:spacing w:before="340" w:after="330" w:line="578" w:lineRule="auto"/>
        <w:ind w:firstLineChars="0" w:firstLine="0"/>
        <w:outlineLvl w:val="0"/>
        <w:rPr>
          <w:rFonts w:ascii="华文宋体" w:eastAsia="华文宋体" w:hAnsi="华文宋体" w:cs="华文宋体"/>
          <w:b/>
          <w:bCs/>
          <w:kern w:val="44"/>
          <w:sz w:val="32"/>
          <w:szCs w:val="32"/>
        </w:rPr>
      </w:pPr>
      <w:bookmarkStart w:id="79" w:name="_Toc3899415"/>
      <w:r w:rsidRPr="0049088A">
        <w:rPr>
          <w:rFonts w:ascii="华文宋体" w:eastAsia="华文宋体" w:hAnsi="华文宋体" w:cs="华文宋体" w:hint="eastAsia"/>
          <w:b/>
          <w:bCs/>
          <w:kern w:val="44"/>
          <w:sz w:val="32"/>
          <w:szCs w:val="32"/>
        </w:rPr>
        <w:lastRenderedPageBreak/>
        <w:t>投标人未被列入信用中国网站(www.creditchina.gov.cn)的“失信被执行人”、“重大税收违法案件当事人名单”、“政府采购严重违法失信名单”和中国政府采购网(www.ccgp.gov.cn) 的“政府采购严重违法失信行为记录名单”开标时间前15天内的查询结果网页截图并加盖单位公章</w:t>
      </w:r>
      <w:bookmarkEnd w:id="79"/>
    </w:p>
    <w:p w14:paraId="5AF04E57" w14:textId="77777777" w:rsidR="00BF345E" w:rsidRPr="0049088A" w:rsidRDefault="00BF345E">
      <w:pPr>
        <w:ind w:firstLine="560"/>
        <w:rPr>
          <w:rFonts w:ascii="仿宋" w:hAnsi="仿宋" w:cs="Times New Roman"/>
          <w:kern w:val="2"/>
          <w:sz w:val="28"/>
          <w:szCs w:val="28"/>
        </w:rPr>
      </w:pPr>
    </w:p>
    <w:p w14:paraId="4FFA5804" w14:textId="77777777" w:rsidR="00BF345E" w:rsidRPr="0049088A" w:rsidRDefault="00BF345E">
      <w:pPr>
        <w:ind w:firstLine="560"/>
        <w:rPr>
          <w:rFonts w:ascii="仿宋" w:hAnsi="仿宋" w:cs="Times New Roman"/>
          <w:kern w:val="2"/>
          <w:sz w:val="28"/>
          <w:szCs w:val="28"/>
        </w:rPr>
      </w:pPr>
    </w:p>
    <w:p w14:paraId="520F6752" w14:textId="77777777" w:rsidR="00BF345E" w:rsidRPr="0049088A" w:rsidRDefault="00BF345E">
      <w:pPr>
        <w:ind w:firstLine="560"/>
        <w:rPr>
          <w:rFonts w:ascii="仿宋" w:hAnsi="仿宋" w:cs="Times New Roman"/>
          <w:kern w:val="2"/>
          <w:sz w:val="28"/>
          <w:szCs w:val="28"/>
        </w:rPr>
      </w:pPr>
    </w:p>
    <w:p w14:paraId="33FB94C6" w14:textId="77777777" w:rsidR="00BF345E" w:rsidRPr="0049088A" w:rsidRDefault="00BF345E">
      <w:pPr>
        <w:ind w:firstLine="560"/>
        <w:rPr>
          <w:rFonts w:ascii="仿宋" w:hAnsi="仿宋" w:cs="Times New Roman"/>
          <w:kern w:val="2"/>
          <w:sz w:val="28"/>
          <w:szCs w:val="28"/>
        </w:rPr>
      </w:pPr>
    </w:p>
    <w:p w14:paraId="55873D8E" w14:textId="77777777" w:rsidR="00BF345E" w:rsidRPr="0049088A" w:rsidRDefault="00BF345E">
      <w:pPr>
        <w:ind w:firstLine="560"/>
        <w:rPr>
          <w:rFonts w:ascii="仿宋" w:hAnsi="仿宋" w:cs="Times New Roman"/>
          <w:kern w:val="2"/>
          <w:sz w:val="28"/>
          <w:szCs w:val="28"/>
        </w:rPr>
      </w:pPr>
    </w:p>
    <w:p w14:paraId="40515152" w14:textId="77777777" w:rsidR="00BF345E" w:rsidRPr="0049088A" w:rsidRDefault="00BF345E">
      <w:pPr>
        <w:ind w:firstLine="560"/>
        <w:rPr>
          <w:rFonts w:ascii="仿宋" w:hAnsi="仿宋" w:cs="Times New Roman"/>
          <w:kern w:val="2"/>
          <w:sz w:val="28"/>
          <w:szCs w:val="28"/>
        </w:rPr>
      </w:pPr>
    </w:p>
    <w:p w14:paraId="0AA97D60" w14:textId="77777777" w:rsidR="00BF345E" w:rsidRPr="0049088A" w:rsidRDefault="00BF345E">
      <w:pPr>
        <w:ind w:firstLine="560"/>
        <w:rPr>
          <w:rFonts w:ascii="仿宋" w:hAnsi="仿宋" w:cs="Times New Roman"/>
          <w:kern w:val="2"/>
          <w:sz w:val="28"/>
          <w:szCs w:val="28"/>
        </w:rPr>
      </w:pPr>
    </w:p>
    <w:p w14:paraId="233B8366" w14:textId="77777777" w:rsidR="00BF345E" w:rsidRPr="0049088A" w:rsidRDefault="00BF345E">
      <w:pPr>
        <w:ind w:firstLine="560"/>
        <w:rPr>
          <w:rFonts w:ascii="仿宋" w:hAnsi="仿宋" w:cs="Times New Roman"/>
          <w:kern w:val="2"/>
          <w:sz w:val="28"/>
          <w:szCs w:val="28"/>
        </w:rPr>
      </w:pPr>
    </w:p>
    <w:p w14:paraId="3D2CAA62" w14:textId="77777777" w:rsidR="00BF345E" w:rsidRPr="0049088A" w:rsidRDefault="00BF345E">
      <w:pPr>
        <w:ind w:firstLine="560"/>
        <w:rPr>
          <w:rFonts w:ascii="仿宋" w:hAnsi="仿宋" w:cs="Times New Roman"/>
          <w:kern w:val="2"/>
          <w:sz w:val="28"/>
          <w:szCs w:val="28"/>
        </w:rPr>
      </w:pPr>
    </w:p>
    <w:p w14:paraId="759152A1" w14:textId="77777777" w:rsidR="00BF345E" w:rsidRPr="0049088A" w:rsidRDefault="00BF345E">
      <w:pPr>
        <w:ind w:firstLine="560"/>
        <w:rPr>
          <w:rFonts w:ascii="仿宋" w:hAnsi="仿宋" w:cs="Times New Roman"/>
          <w:kern w:val="2"/>
          <w:sz w:val="28"/>
          <w:szCs w:val="28"/>
        </w:rPr>
      </w:pPr>
    </w:p>
    <w:p w14:paraId="631BF34E" w14:textId="77777777" w:rsidR="00BF345E" w:rsidRPr="0049088A" w:rsidRDefault="00BF345E">
      <w:pPr>
        <w:ind w:firstLine="560"/>
        <w:rPr>
          <w:rFonts w:ascii="仿宋" w:hAnsi="仿宋" w:cs="Times New Roman"/>
          <w:kern w:val="2"/>
          <w:sz w:val="28"/>
          <w:szCs w:val="28"/>
        </w:rPr>
      </w:pPr>
    </w:p>
    <w:p w14:paraId="4251EB40" w14:textId="77777777" w:rsidR="00BF345E" w:rsidRPr="0049088A" w:rsidRDefault="00BF345E">
      <w:pPr>
        <w:ind w:firstLine="560"/>
        <w:rPr>
          <w:rFonts w:ascii="仿宋" w:hAnsi="仿宋" w:cs="Times New Roman"/>
          <w:kern w:val="2"/>
          <w:sz w:val="28"/>
          <w:szCs w:val="28"/>
        </w:rPr>
      </w:pPr>
    </w:p>
    <w:p w14:paraId="5BBAD003" w14:textId="77777777" w:rsidR="00BF345E" w:rsidRPr="0049088A" w:rsidRDefault="00F16C43">
      <w:pPr>
        <w:widowControl w:val="0"/>
        <w:spacing w:before="340" w:after="330" w:line="578" w:lineRule="auto"/>
        <w:ind w:firstLineChars="0" w:firstLine="0"/>
        <w:jc w:val="center"/>
        <w:outlineLvl w:val="0"/>
        <w:rPr>
          <w:rFonts w:ascii="华文宋体" w:eastAsia="华文宋体" w:hAnsi="华文宋体" w:cs="华文宋体"/>
          <w:b/>
          <w:bCs/>
          <w:kern w:val="44"/>
          <w:sz w:val="32"/>
          <w:szCs w:val="32"/>
        </w:rPr>
      </w:pPr>
      <w:bookmarkStart w:id="80" w:name="_Toc3899416"/>
      <w:bookmarkStart w:id="81" w:name="_Toc5511"/>
      <w:r w:rsidRPr="0049088A">
        <w:rPr>
          <w:rFonts w:ascii="华文宋体" w:eastAsia="华文宋体" w:hAnsi="华文宋体" w:cs="华文宋体" w:hint="eastAsia"/>
          <w:b/>
          <w:bCs/>
          <w:kern w:val="44"/>
          <w:sz w:val="32"/>
          <w:szCs w:val="32"/>
        </w:rPr>
        <w:lastRenderedPageBreak/>
        <w:t>企业营业执照复印件</w:t>
      </w:r>
      <w:bookmarkEnd w:id="80"/>
      <w:bookmarkEnd w:id="81"/>
    </w:p>
    <w:p w14:paraId="28CAF429" w14:textId="77777777" w:rsidR="00BF345E" w:rsidRPr="0049088A" w:rsidRDefault="00BF345E">
      <w:pPr>
        <w:ind w:firstLine="480"/>
      </w:pPr>
    </w:p>
    <w:sectPr w:rsidR="00BF345E" w:rsidRPr="0049088A" w:rsidSect="002031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B66DE" w14:textId="77777777" w:rsidR="00565D66" w:rsidRDefault="00565D66">
      <w:pPr>
        <w:spacing w:after="0" w:line="240" w:lineRule="auto"/>
        <w:ind w:firstLine="480"/>
      </w:pPr>
      <w:r>
        <w:separator/>
      </w:r>
    </w:p>
  </w:endnote>
  <w:endnote w:type="continuationSeparator" w:id="0">
    <w:p w14:paraId="43190AB1" w14:textId="77777777" w:rsidR="00565D66" w:rsidRDefault="00565D66">
      <w:pPr>
        <w:spacing w:after="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仿宋">
    <w:charset w:val="86"/>
    <w:family w:val="auto"/>
    <w:pitch w:val="variable"/>
    <w:sig w:usb0="800002BF" w:usb1="38CF7CFA" w:usb2="00000016" w:usb3="00000000" w:csb0="00040001" w:csb1="00000000"/>
  </w:font>
  <w:font w:name="华文楷体">
    <w:charset w:val="86"/>
    <w:family w:val="auto"/>
    <w:pitch w:val="variable"/>
    <w:sig w:usb0="80000287" w:usb1="280F3C52" w:usb2="00000016" w:usb3="00000000" w:csb0="0004001F" w:csb1="00000000"/>
  </w:font>
  <w:font w:name="Calibri Light">
    <w:panose1 w:val="020F0302020204030204"/>
    <w:charset w:val="00"/>
    <w:family w:val="auto"/>
    <w:pitch w:val="variable"/>
    <w:sig w:usb0="A00002EF" w:usb1="4000207B" w:usb2="00000000" w:usb3="00000000" w:csb0="0000019F" w:csb1="00000000"/>
  </w:font>
  <w:font w:name="黑体">
    <w:charset w:val="86"/>
    <w:family w:val="auto"/>
    <w:pitch w:val="variable"/>
    <w:sig w:usb0="800002BF" w:usb1="38CF7CFA" w:usb2="00000016" w:usb3="00000000" w:csb0="00040001"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仿宋_GB2312">
    <w:charset w:val="86"/>
    <w:family w:val="auto"/>
    <w:pitch w:val="variable"/>
    <w:sig w:usb0="00000001" w:usb1="080E0000" w:usb2="00000010" w:usb3="00000000" w:csb0="00040000" w:csb1="00000000"/>
  </w:font>
  <w:font w:name="MS Mincho">
    <w:panose1 w:val="02020609040205080304"/>
    <w:charset w:val="80"/>
    <w:family w:val="auto"/>
    <w:pitch w:val="variable"/>
    <w:sig w:usb0="E00002FF" w:usb1="6AC7FDFB" w:usb2="08000012" w:usb3="00000000" w:csb0="0002009F" w:csb1="00000000"/>
  </w:font>
  <w:font w:name="华文宋体">
    <w:charset w:val="86"/>
    <w:family w:val="auto"/>
    <w:pitch w:val="variable"/>
    <w:sig w:usb0="80000287" w:usb1="280F3C52" w:usb2="00000016" w:usb3="00000000" w:csb0="0004001F" w:csb1="00000000"/>
  </w:font>
  <w:font w:name="华文中宋">
    <w:charset w:val="86"/>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C3FC8" w14:textId="77777777" w:rsidR="00950AFE" w:rsidRDefault="00950AFE">
    <w:pPr>
      <w:pStyle w:val="a6"/>
      <w:framePr w:wrap="around" w:vAnchor="text" w:hAnchor="margin" w:xAlign="center" w:y="1"/>
      <w:ind w:firstLine="360"/>
      <w:rPr>
        <w:rStyle w:val="a8"/>
      </w:rPr>
    </w:pPr>
    <w:r>
      <w:rPr>
        <w:rStyle w:val="a8"/>
      </w:rPr>
      <w:fldChar w:fldCharType="begin"/>
    </w:r>
    <w:r>
      <w:rPr>
        <w:rStyle w:val="a8"/>
      </w:rPr>
      <w:instrText xml:space="preserve">PAGE  </w:instrText>
    </w:r>
    <w:r>
      <w:rPr>
        <w:rStyle w:val="a8"/>
      </w:rPr>
      <w:fldChar w:fldCharType="end"/>
    </w:r>
  </w:p>
  <w:p w14:paraId="71B7D1D1" w14:textId="77777777" w:rsidR="00950AFE" w:rsidRDefault="00950AFE">
    <w:pPr>
      <w:pStyle w:val="a6"/>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D0B34" w14:textId="77777777" w:rsidR="00950AFE" w:rsidRDefault="00950AFE">
    <w:pPr>
      <w:pStyle w:val="a6"/>
      <w:ind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3A642" w14:textId="77777777" w:rsidR="00950AFE" w:rsidRDefault="00950AFE">
    <w:pPr>
      <w:pStyle w:val="a6"/>
      <w:ind w:firstLine="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0880C" w14:textId="77777777" w:rsidR="00950AFE" w:rsidRDefault="00950AFE">
    <w:pPr>
      <w:pStyle w:val="a6"/>
      <w:framePr w:wrap="around" w:vAnchor="text" w:hAnchor="margin" w:xAlign="center" w:y="1"/>
      <w:ind w:firstLine="360"/>
      <w:rPr>
        <w:rStyle w:val="a8"/>
      </w:rPr>
    </w:pPr>
    <w:r>
      <w:rPr>
        <w:rStyle w:val="a8"/>
      </w:rPr>
      <w:fldChar w:fldCharType="begin"/>
    </w:r>
    <w:r>
      <w:rPr>
        <w:rStyle w:val="a8"/>
      </w:rPr>
      <w:instrText xml:space="preserve">PAGE  </w:instrText>
    </w:r>
    <w:r>
      <w:rPr>
        <w:rStyle w:val="a8"/>
      </w:rPr>
      <w:fldChar w:fldCharType="separate"/>
    </w:r>
    <w:r w:rsidR="00A72EC7">
      <w:rPr>
        <w:rStyle w:val="a8"/>
        <w:noProof/>
      </w:rPr>
      <w:t>11</w:t>
    </w:r>
    <w:r>
      <w:rPr>
        <w:rStyle w:val="a8"/>
      </w:rPr>
      <w:fldChar w:fldCharType="end"/>
    </w:r>
  </w:p>
  <w:p w14:paraId="5B3001C2" w14:textId="77777777" w:rsidR="00950AFE" w:rsidRDefault="00950AFE">
    <w:pPr>
      <w:pStyle w:val="a6"/>
      <w:ind w:firstLineChars="11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D02E5" w14:textId="77777777" w:rsidR="00565D66" w:rsidRDefault="00565D66">
      <w:pPr>
        <w:spacing w:after="0" w:line="240" w:lineRule="auto"/>
        <w:ind w:firstLine="480"/>
      </w:pPr>
      <w:r>
        <w:separator/>
      </w:r>
    </w:p>
  </w:footnote>
  <w:footnote w:type="continuationSeparator" w:id="0">
    <w:p w14:paraId="7C38B32D" w14:textId="77777777" w:rsidR="00565D66" w:rsidRDefault="00565D66">
      <w:pPr>
        <w:spacing w:after="0" w:line="240" w:lineRule="auto"/>
        <w:ind w:firstLine="48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86E23" w14:textId="77777777" w:rsidR="00950AFE" w:rsidRDefault="00950AFE">
    <w:pPr>
      <w:pStyle w:val="a7"/>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3695E" w14:textId="77777777" w:rsidR="00950AFE" w:rsidRDefault="00950AFE">
    <w:pPr>
      <w:pStyle w:val="a7"/>
      <w:pBdr>
        <w:bottom w:val="none" w:sz="0" w:space="0" w:color="auto"/>
      </w:pBdr>
      <w:ind w:firstLine="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64FF4" w14:textId="77777777" w:rsidR="00950AFE" w:rsidRDefault="00950AFE">
    <w:pPr>
      <w:pStyle w:val="a7"/>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C976945"/>
    <w:multiLevelType w:val="singleLevel"/>
    <w:tmpl w:val="CC976945"/>
    <w:lvl w:ilvl="0">
      <w:start w:val="3"/>
      <w:numFmt w:val="decimal"/>
      <w:suff w:val="nothing"/>
      <w:lvlText w:val="（%1）"/>
      <w:lvlJc w:val="left"/>
    </w:lvl>
  </w:abstractNum>
  <w:abstractNum w:abstractNumId="1">
    <w:nsid w:val="18DD1E59"/>
    <w:multiLevelType w:val="multilevel"/>
    <w:tmpl w:val="18DD1E59"/>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2D0D7B04"/>
    <w:multiLevelType w:val="multilevel"/>
    <w:tmpl w:val="2D0D7B04"/>
    <w:lvl w:ilvl="0">
      <w:start w:val="1"/>
      <w:numFmt w:val="decimal"/>
      <w:lvlText w:val="%1"/>
      <w:lvlJc w:val="left"/>
      <w:pPr>
        <w:ind w:left="425" w:hanging="425"/>
      </w:pPr>
      <w:rPr>
        <w:rFonts w:hint="eastAsia"/>
      </w:rPr>
    </w:lvl>
    <w:lvl w:ilvl="1">
      <w:start w:val="3"/>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2DA70B23"/>
    <w:multiLevelType w:val="multilevel"/>
    <w:tmpl w:val="2DA70B23"/>
    <w:lvl w:ilvl="0">
      <w:start w:val="2"/>
      <w:numFmt w:val="decimal"/>
      <w:lvlText w:val="%1"/>
      <w:lvlJc w:val="left"/>
      <w:pPr>
        <w:ind w:left="425" w:hanging="425"/>
      </w:pPr>
      <w:rPr>
        <w:rFonts w:hint="eastAsia"/>
      </w:rPr>
    </w:lvl>
    <w:lvl w:ilvl="1">
      <w:start w:val="1"/>
      <w:numFmt w:val="decimal"/>
      <w:lvlText w:val="4.%2"/>
      <w:lvlJc w:val="left"/>
      <w:pPr>
        <w:ind w:left="992" w:hanging="567"/>
      </w:pPr>
      <w:rPr>
        <w:rFonts w:hint="eastAsia"/>
      </w:rPr>
    </w:lvl>
    <w:lvl w:ilvl="2">
      <w:start w:val="1"/>
      <w:numFmt w:val="decimal"/>
      <w:lvlText w:val="4.%2.%3"/>
      <w:lvlJc w:val="left"/>
      <w:pPr>
        <w:ind w:left="1418" w:hanging="102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32843C3A"/>
    <w:multiLevelType w:val="multilevel"/>
    <w:tmpl w:val="32843C3A"/>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102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370F074F"/>
    <w:multiLevelType w:val="multilevel"/>
    <w:tmpl w:val="370F074F"/>
    <w:lvl w:ilvl="0">
      <w:start w:val="2"/>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102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4CB0520A"/>
    <w:multiLevelType w:val="multilevel"/>
    <w:tmpl w:val="4CB0520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577B4108"/>
    <w:multiLevelType w:val="multilevel"/>
    <w:tmpl w:val="577B4108"/>
    <w:lvl w:ilvl="0">
      <w:start w:val="2"/>
      <w:numFmt w:val="decimal"/>
      <w:lvlText w:val="%1"/>
      <w:lvlJc w:val="left"/>
      <w:pPr>
        <w:ind w:left="425" w:hanging="425"/>
      </w:pPr>
      <w:rPr>
        <w:rFonts w:hint="eastAsia"/>
      </w:rPr>
    </w:lvl>
    <w:lvl w:ilvl="1">
      <w:start w:val="1"/>
      <w:numFmt w:val="decimal"/>
      <w:lvlText w:val="3.%2"/>
      <w:lvlJc w:val="left"/>
      <w:pPr>
        <w:ind w:left="992" w:hanging="567"/>
      </w:pPr>
      <w:rPr>
        <w:rFonts w:hint="eastAsia"/>
      </w:rPr>
    </w:lvl>
    <w:lvl w:ilvl="2">
      <w:start w:val="1"/>
      <w:numFmt w:val="decimal"/>
      <w:lvlText w:val="3.%2.%3"/>
      <w:lvlJc w:val="left"/>
      <w:pPr>
        <w:ind w:left="1418" w:hanging="1021"/>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5A06E548"/>
    <w:multiLevelType w:val="singleLevel"/>
    <w:tmpl w:val="5A06E548"/>
    <w:lvl w:ilvl="0">
      <w:start w:val="1"/>
      <w:numFmt w:val="decimal"/>
      <w:suff w:val="nothing"/>
      <w:lvlText w:val="（%1）"/>
      <w:lvlJc w:val="left"/>
    </w:lvl>
  </w:abstractNum>
  <w:abstractNum w:abstractNumId="9">
    <w:nsid w:val="747E4623"/>
    <w:multiLevelType w:val="multilevel"/>
    <w:tmpl w:val="3910A27C"/>
    <w:lvl w:ilvl="0">
      <w:start w:val="1"/>
      <w:numFmt w:val="decimal"/>
      <w:lvlText w:val="%1"/>
      <w:lvlJc w:val="left"/>
      <w:pPr>
        <w:ind w:left="425" w:hanging="425"/>
      </w:pPr>
    </w:lvl>
    <w:lvl w:ilvl="1">
      <w:start w:val="1"/>
      <w:numFmt w:val="decimal"/>
      <w:lvlText w:val="%1.%2"/>
      <w:lvlJc w:val="left"/>
      <w:pPr>
        <w:ind w:left="992" w:hanging="567"/>
      </w:pPr>
      <w:rPr>
        <w:sz w:val="28"/>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9"/>
  </w:num>
  <w:num w:numId="2">
    <w:abstractNumId w:val="1"/>
  </w:num>
  <w:num w:numId="3">
    <w:abstractNumId w:val="6"/>
  </w:num>
  <w:num w:numId="4">
    <w:abstractNumId w:val="0"/>
  </w:num>
  <w:num w:numId="5">
    <w:abstractNumId w:val="2"/>
  </w:num>
  <w:num w:numId="6">
    <w:abstractNumId w:val="5"/>
  </w:num>
  <w:num w:numId="7">
    <w:abstractNumId w:val="8"/>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240"/>
    <w:rsid w:val="00013121"/>
    <w:rsid w:val="00037282"/>
    <w:rsid w:val="00045936"/>
    <w:rsid w:val="00052D1D"/>
    <w:rsid w:val="000556A9"/>
    <w:rsid w:val="00080EBD"/>
    <w:rsid w:val="000B4D12"/>
    <w:rsid w:val="000C3318"/>
    <w:rsid w:val="000C4982"/>
    <w:rsid w:val="000C5944"/>
    <w:rsid w:val="00145F6D"/>
    <w:rsid w:val="00177F69"/>
    <w:rsid w:val="0018207D"/>
    <w:rsid w:val="00183490"/>
    <w:rsid w:val="001B0BDE"/>
    <w:rsid w:val="001B393A"/>
    <w:rsid w:val="001C385E"/>
    <w:rsid w:val="001C5148"/>
    <w:rsid w:val="001C7369"/>
    <w:rsid w:val="001D3911"/>
    <w:rsid w:val="00203119"/>
    <w:rsid w:val="002070C4"/>
    <w:rsid w:val="002100BE"/>
    <w:rsid w:val="00236759"/>
    <w:rsid w:val="0026138E"/>
    <w:rsid w:val="00263A07"/>
    <w:rsid w:val="002B3EBA"/>
    <w:rsid w:val="002E3DA2"/>
    <w:rsid w:val="002E4C19"/>
    <w:rsid w:val="002F1D21"/>
    <w:rsid w:val="002F66B1"/>
    <w:rsid w:val="00307F9A"/>
    <w:rsid w:val="003257FF"/>
    <w:rsid w:val="00383835"/>
    <w:rsid w:val="00396393"/>
    <w:rsid w:val="003A4DFB"/>
    <w:rsid w:val="003C1113"/>
    <w:rsid w:val="003D7E91"/>
    <w:rsid w:val="003E6DC3"/>
    <w:rsid w:val="0040272E"/>
    <w:rsid w:val="00461D14"/>
    <w:rsid w:val="00464D2C"/>
    <w:rsid w:val="00470234"/>
    <w:rsid w:val="0049088A"/>
    <w:rsid w:val="004910F8"/>
    <w:rsid w:val="004974E2"/>
    <w:rsid w:val="004C60F9"/>
    <w:rsid w:val="004C7FA8"/>
    <w:rsid w:val="0051395F"/>
    <w:rsid w:val="00526140"/>
    <w:rsid w:val="005340FF"/>
    <w:rsid w:val="00555E6E"/>
    <w:rsid w:val="00561D2C"/>
    <w:rsid w:val="00565D66"/>
    <w:rsid w:val="005705E3"/>
    <w:rsid w:val="00584424"/>
    <w:rsid w:val="005907B1"/>
    <w:rsid w:val="005A49A0"/>
    <w:rsid w:val="005A797D"/>
    <w:rsid w:val="005C2433"/>
    <w:rsid w:val="005C4EAB"/>
    <w:rsid w:val="005D6459"/>
    <w:rsid w:val="005E6AE9"/>
    <w:rsid w:val="005F6A32"/>
    <w:rsid w:val="00614910"/>
    <w:rsid w:val="006426C5"/>
    <w:rsid w:val="00644EB0"/>
    <w:rsid w:val="006523B8"/>
    <w:rsid w:val="0066531C"/>
    <w:rsid w:val="00666B2F"/>
    <w:rsid w:val="006A7602"/>
    <w:rsid w:val="006D1EC4"/>
    <w:rsid w:val="006D556E"/>
    <w:rsid w:val="00702D08"/>
    <w:rsid w:val="007042E3"/>
    <w:rsid w:val="00705B7E"/>
    <w:rsid w:val="00740E06"/>
    <w:rsid w:val="007465A8"/>
    <w:rsid w:val="00765240"/>
    <w:rsid w:val="007769E6"/>
    <w:rsid w:val="00776CDF"/>
    <w:rsid w:val="007D16FC"/>
    <w:rsid w:val="007D4796"/>
    <w:rsid w:val="00812380"/>
    <w:rsid w:val="00812F26"/>
    <w:rsid w:val="0081698F"/>
    <w:rsid w:val="00816CD7"/>
    <w:rsid w:val="00852779"/>
    <w:rsid w:val="0086785F"/>
    <w:rsid w:val="00882DCD"/>
    <w:rsid w:val="008846E9"/>
    <w:rsid w:val="00896A6A"/>
    <w:rsid w:val="008C27BB"/>
    <w:rsid w:val="008C3176"/>
    <w:rsid w:val="008D7CC0"/>
    <w:rsid w:val="008E3893"/>
    <w:rsid w:val="0093254A"/>
    <w:rsid w:val="0094473F"/>
    <w:rsid w:val="00950AFE"/>
    <w:rsid w:val="009620ED"/>
    <w:rsid w:val="009C0B2B"/>
    <w:rsid w:val="009C2C5C"/>
    <w:rsid w:val="009C3133"/>
    <w:rsid w:val="009D567B"/>
    <w:rsid w:val="009E5130"/>
    <w:rsid w:val="00A2041A"/>
    <w:rsid w:val="00A21FB8"/>
    <w:rsid w:val="00A46F71"/>
    <w:rsid w:val="00A537B5"/>
    <w:rsid w:val="00A55530"/>
    <w:rsid w:val="00A62D79"/>
    <w:rsid w:val="00A7082F"/>
    <w:rsid w:val="00A72EC7"/>
    <w:rsid w:val="00A7782A"/>
    <w:rsid w:val="00A96707"/>
    <w:rsid w:val="00A9762F"/>
    <w:rsid w:val="00AC0A39"/>
    <w:rsid w:val="00AC2093"/>
    <w:rsid w:val="00AD552B"/>
    <w:rsid w:val="00B60CC3"/>
    <w:rsid w:val="00B60D41"/>
    <w:rsid w:val="00B906E9"/>
    <w:rsid w:val="00B9481F"/>
    <w:rsid w:val="00B95CFB"/>
    <w:rsid w:val="00BA0EC8"/>
    <w:rsid w:val="00BA72F8"/>
    <w:rsid w:val="00BD7583"/>
    <w:rsid w:val="00BF345E"/>
    <w:rsid w:val="00C12669"/>
    <w:rsid w:val="00C36D40"/>
    <w:rsid w:val="00C41C74"/>
    <w:rsid w:val="00C655C2"/>
    <w:rsid w:val="00C65739"/>
    <w:rsid w:val="00C82332"/>
    <w:rsid w:val="00C849F6"/>
    <w:rsid w:val="00C9547D"/>
    <w:rsid w:val="00C95BA2"/>
    <w:rsid w:val="00CC2875"/>
    <w:rsid w:val="00CC7BEF"/>
    <w:rsid w:val="00CD366E"/>
    <w:rsid w:val="00CE4EC6"/>
    <w:rsid w:val="00CE7B92"/>
    <w:rsid w:val="00D47E56"/>
    <w:rsid w:val="00D57137"/>
    <w:rsid w:val="00D851E7"/>
    <w:rsid w:val="00D96606"/>
    <w:rsid w:val="00DC34B5"/>
    <w:rsid w:val="00DD0652"/>
    <w:rsid w:val="00E07FC1"/>
    <w:rsid w:val="00E114E4"/>
    <w:rsid w:val="00E159A9"/>
    <w:rsid w:val="00E31231"/>
    <w:rsid w:val="00E3742B"/>
    <w:rsid w:val="00E47955"/>
    <w:rsid w:val="00E665AE"/>
    <w:rsid w:val="00E72FA8"/>
    <w:rsid w:val="00E873F9"/>
    <w:rsid w:val="00ED6E0B"/>
    <w:rsid w:val="00F0198E"/>
    <w:rsid w:val="00F11756"/>
    <w:rsid w:val="00F16C43"/>
    <w:rsid w:val="00F26C91"/>
    <w:rsid w:val="00F279F8"/>
    <w:rsid w:val="00F30668"/>
    <w:rsid w:val="00F735F6"/>
    <w:rsid w:val="00F8223F"/>
    <w:rsid w:val="00F861C6"/>
    <w:rsid w:val="00FB24A4"/>
    <w:rsid w:val="00FB4BF0"/>
    <w:rsid w:val="00FD2861"/>
    <w:rsid w:val="00FD56D4"/>
    <w:rsid w:val="00FD68DB"/>
    <w:rsid w:val="00FE1FAE"/>
    <w:rsid w:val="1BC36B3B"/>
    <w:rsid w:val="1F8C3D13"/>
    <w:rsid w:val="21D9198C"/>
    <w:rsid w:val="2C960CBB"/>
    <w:rsid w:val="2D7624E7"/>
    <w:rsid w:val="61692760"/>
    <w:rsid w:val="63DD7E16"/>
    <w:rsid w:val="68A113F1"/>
    <w:rsid w:val="70A747C9"/>
    <w:rsid w:val="79D83138"/>
    <w:rsid w:val="7F43330A"/>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3DAC4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Normal Indent" w:qFormat="1"/>
    <w:lsdException w:name="header" w:uiPriority="99"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next w:val="a0"/>
    <w:qFormat/>
    <w:pPr>
      <w:spacing w:after="160" w:line="360" w:lineRule="auto"/>
      <w:ind w:firstLineChars="200" w:firstLine="200"/>
    </w:pPr>
    <w:rPr>
      <w:rFonts w:eastAsia="仿宋" w:cstheme="minorBidi"/>
      <w:sz w:val="24"/>
      <w:szCs w:val="22"/>
    </w:rPr>
  </w:style>
  <w:style w:type="paragraph" w:styleId="1">
    <w:name w:val="heading 1"/>
    <w:basedOn w:val="a"/>
    <w:next w:val="a"/>
    <w:uiPriority w:val="9"/>
    <w:qFormat/>
    <w:pPr>
      <w:spacing w:before="340" w:after="330" w:line="578" w:lineRule="auto"/>
      <w:outlineLvl w:val="0"/>
    </w:pPr>
    <w:rPr>
      <w:rFonts w:eastAsia="华文楷体"/>
      <w:b/>
      <w:bCs/>
      <w:kern w:val="44"/>
      <w:sz w:val="44"/>
      <w:szCs w:val="44"/>
    </w:rPr>
  </w:style>
  <w:style w:type="paragraph" w:styleId="2">
    <w:name w:val="heading 2"/>
    <w:basedOn w:val="a"/>
    <w:next w:val="a"/>
    <w:uiPriority w:val="9"/>
    <w:unhideWhenUsed/>
    <w:qFormat/>
    <w:pPr>
      <w:spacing w:before="260" w:after="260" w:line="415" w:lineRule="auto"/>
      <w:outlineLvl w:val="1"/>
    </w:pPr>
    <w:rPr>
      <w:rFonts w:asciiTheme="majorHAnsi" w:hAnsiTheme="majorHAnsi" w:cstheme="majorBidi"/>
      <w:b/>
      <w:bCs/>
      <w:sz w:val="32"/>
      <w:szCs w:val="32"/>
    </w:rPr>
  </w:style>
  <w:style w:type="paragraph" w:styleId="3">
    <w:name w:val="heading 3"/>
    <w:basedOn w:val="a"/>
    <w:next w:val="a"/>
    <w:uiPriority w:val="9"/>
    <w:unhideWhenUsed/>
    <w:qFormat/>
    <w:pPr>
      <w:spacing w:before="260" w:after="260" w:line="415" w:lineRule="auto"/>
      <w:ind w:firstLineChars="0" w:firstLine="0"/>
      <w:outlineLvl w:val="2"/>
    </w:pPr>
    <w:rPr>
      <w:b/>
      <w:bCs/>
      <w:sz w:val="32"/>
      <w:szCs w:val="32"/>
    </w:rPr>
  </w:style>
  <w:style w:type="paragraph" w:styleId="4">
    <w:name w:val="heading 4"/>
    <w:basedOn w:val="a"/>
    <w:next w:val="a"/>
    <w:uiPriority w:val="9"/>
    <w:unhideWhenUsed/>
    <w:qFormat/>
    <w:pPr>
      <w:spacing w:afterLines="50"/>
      <w:ind w:firstLineChars="0" w:firstLine="0"/>
      <w:outlineLvl w:val="3"/>
    </w:pPr>
    <w:rPr>
      <w:rFonts w:cstheme="majorBidi"/>
      <w:bCs/>
      <w:szCs w:val="28"/>
    </w:rPr>
  </w:style>
  <w:style w:type="paragraph" w:styleId="5">
    <w:name w:val="heading 5"/>
    <w:basedOn w:val="a"/>
    <w:next w:val="a"/>
    <w:uiPriority w:val="9"/>
    <w:unhideWhenUsed/>
    <w:qFormat/>
    <w:pPr>
      <w:spacing w:before="280" w:after="290"/>
      <w:ind w:firstLineChars="0" w:firstLine="0"/>
      <w:outlineLvl w:val="4"/>
    </w:pPr>
    <w:rPr>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1360"/>
    </w:pPr>
  </w:style>
  <w:style w:type="paragraph" w:styleId="30">
    <w:name w:val="toc 3"/>
    <w:basedOn w:val="a"/>
    <w:next w:val="a"/>
    <w:uiPriority w:val="39"/>
    <w:unhideWhenUsed/>
    <w:qFormat/>
    <w:pPr>
      <w:ind w:leftChars="400" w:left="840"/>
    </w:pPr>
  </w:style>
  <w:style w:type="paragraph" w:styleId="a4">
    <w:name w:val="Balloon Text"/>
    <w:basedOn w:val="a"/>
    <w:link w:val="a5"/>
    <w:qFormat/>
    <w:pPr>
      <w:spacing w:after="0" w:line="240" w:lineRule="auto"/>
    </w:pPr>
    <w:rPr>
      <w:rFonts w:ascii="宋体" w:eastAsia="宋体"/>
      <w:sz w:val="18"/>
      <w:szCs w:val="18"/>
    </w:rPr>
  </w:style>
  <w:style w:type="paragraph" w:styleId="a6">
    <w:name w:val="footer"/>
    <w:basedOn w:val="a"/>
    <w:uiPriority w:val="99"/>
    <w:unhideWhenUsed/>
    <w:qFormat/>
    <w:pPr>
      <w:tabs>
        <w:tab w:val="center" w:pos="4320"/>
        <w:tab w:val="right" w:pos="8640"/>
      </w:tabs>
      <w:snapToGrid w:val="0"/>
      <w:spacing w:line="240" w:lineRule="auto"/>
    </w:pPr>
    <w:rPr>
      <w:sz w:val="18"/>
      <w:szCs w:val="18"/>
    </w:rPr>
  </w:style>
  <w:style w:type="paragraph" w:styleId="a7">
    <w:name w:val="header"/>
    <w:basedOn w:val="a"/>
    <w:uiPriority w:val="99"/>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character" w:styleId="a8">
    <w:name w:val="page number"/>
    <w:basedOn w:val="a1"/>
    <w:qFormat/>
  </w:style>
  <w:style w:type="character" w:styleId="a9">
    <w:name w:val="Hyperlink"/>
    <w:basedOn w:val="a1"/>
    <w:uiPriority w:val="99"/>
    <w:unhideWhenUsed/>
    <w:qFormat/>
    <w:rPr>
      <w:color w:val="0563C1" w:themeColor="hyperlink"/>
      <w:u w:val="single"/>
    </w:rPr>
  </w:style>
  <w:style w:type="paragraph" w:styleId="aa">
    <w:name w:val="List Paragraph"/>
    <w:basedOn w:val="a"/>
    <w:uiPriority w:val="34"/>
    <w:qFormat/>
    <w:pPr>
      <w:ind w:firstLine="420"/>
    </w:pPr>
  </w:style>
  <w:style w:type="paragraph" w:customStyle="1" w:styleId="ab">
    <w:name w:val="题目"/>
    <w:basedOn w:val="a"/>
    <w:qFormat/>
    <w:pPr>
      <w:autoSpaceDE w:val="0"/>
      <w:autoSpaceDN w:val="0"/>
      <w:spacing w:afterLines="50"/>
      <w:jc w:val="center"/>
    </w:pPr>
    <w:rPr>
      <w:rFonts w:ascii="黑体" w:eastAsia="黑体"/>
      <w:sz w:val="44"/>
      <w:szCs w:val="20"/>
    </w:rPr>
  </w:style>
  <w:style w:type="character" w:customStyle="1" w:styleId="a5">
    <w:name w:val="批注框文本字符"/>
    <w:basedOn w:val="a1"/>
    <w:link w:val="a4"/>
    <w:rPr>
      <w:rFonts w:ascii="宋体"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printerSettings" Target="printerSettings/printerSettings1.bin"/><Relationship Id="rId16" Type="http://schemas.openxmlformats.org/officeDocument/2006/relationships/footer" Target="footer4.xml"/><Relationship Id="rId17" Type="http://schemas.openxmlformats.org/officeDocument/2006/relationships/printerSettings" Target="printerSettings/printerSettings2.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63</Pages>
  <Words>3099</Words>
  <Characters>17666</Characters>
  <Application>Microsoft Macintosh Word</Application>
  <DocSecurity>0</DocSecurity>
  <Lines>147</Lines>
  <Paragraphs>41</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20724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Administrator.USER-20150902UF</dc:creator>
  <cp:lastModifiedBy>Jinpeng Li</cp:lastModifiedBy>
  <cp:revision>8</cp:revision>
  <cp:lastPrinted>2019-05-31T07:51:00Z</cp:lastPrinted>
  <dcterms:created xsi:type="dcterms:W3CDTF">2019-05-31T07:51:00Z</dcterms:created>
  <dcterms:modified xsi:type="dcterms:W3CDTF">2019-06-04T03:30:00Z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