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6131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37a6a84157df414049d2a9a36187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7a6a84157df414049d2a9a361879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~1\AppData\Local\Temp\WeChat Files\37d1dfa1e52259a296cfc20a7db1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7d1dfa1e52259a296cfc20a7db15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3" descr="C:\Users\ADMINI~1\AppData\Local\Temp\WeChat Files\37a6a84157df414049d2a9a36187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37a6a84157df414049d2a9a361879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19050" t="0" r="2540" b="0"/>
            <wp:docPr id="4" name="图片 4" descr="C:\Users\ADMINI~1\AppData\Local\Temp\WeChat Files\709579ca337d86029c96a5b7937c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709579ca337d86029c96a5b7937c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19050" t="0" r="2540" b="0"/>
            <wp:docPr id="5" name="图片 5" descr="C:\Users\ADMINI~1\AppData\Local\Temp\WeChat Files\37a6a84157df414049d2a9a36187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37a6a84157df414049d2a9a361879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19050" t="0" r="2540" b="0"/>
            <wp:docPr id="6" name="图片 6" descr="C:\Users\ADMINI~1\AppData\Local\Temp\WeChat Files\734770145a6dd6b2ba2e8ef9fed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734770145a6dd6b2ba2e8ef9fed1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19050" t="0" r="2540" b="0"/>
            <wp:docPr id="7" name="图片 7" descr="C:\Users\ADMINI~1\AppData\Local\Temp\WeChat Files\37a6a84157df414049d2a9a36187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37a6a84157df414049d2a9a361879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19050" t="0" r="2540" b="0"/>
            <wp:docPr id="8" name="图片 8" descr="C:\Users\ADMINI~1\AppData\Local\Temp\WeChat Files\c295bbbc9e3f7083a25a61811d7c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c295bbbc9e3f7083a25a61811d7c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E19B5"/>
    <w:rsid w:val="00D31D50"/>
    <w:rsid w:val="00D6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131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13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2019-03-08T06:22:00Z</dcterms:modified>
</cp:coreProperties>
</file>