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用户需求书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40" w:lineRule="exact"/>
        <w:textAlignment w:val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lang w:val="zh-CN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 w:eastAsia="zh-CN"/>
        </w:rPr>
        <w:t>一、主要建设内容：</w:t>
      </w:r>
    </w:p>
    <w:p>
      <w:pPr>
        <w:pStyle w:val="2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  <w:t>本项目为美兰区大致坡镇咸来村委会良田村道路建设工程，项目拟在美兰区大致坡镇咸来村委会良田村，硬化道路总长790米；3.5m宽18cm厚水泥混凝土面层15cm厚碎石底基层。</w:t>
      </w:r>
    </w:p>
    <w:p>
      <w:pPr>
        <w:pStyle w:val="2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lang w:val="zh-CN" w:eastAsia="zh-CN" w:bidi="ar-SA"/>
        </w:rPr>
        <w:t>二、建设地点：海南省海口市美兰区</w:t>
      </w:r>
    </w:p>
    <w:p>
      <w:pPr>
        <w:numPr>
          <w:ilvl w:val="0"/>
          <w:numId w:val="0"/>
        </w:num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三、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采购预算金额：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591819.73元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验收标准和要求：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1、交付时间：合同签订生效之日起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120</w:t>
      </w:r>
      <w:r>
        <w:rPr>
          <w:rFonts w:hint="eastAsia" w:ascii="宋体" w:hAnsi="宋体" w:cs="宋体"/>
          <w:color w:val="000000"/>
          <w:sz w:val="24"/>
        </w:rPr>
        <w:t>天内。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3、付款条件：采购双方签订合同时另行约定。</w:t>
      </w:r>
    </w:p>
    <w:p>
      <w:r>
        <w:rPr>
          <w:rFonts w:hint="eastAsia" w:ascii="宋体" w:hAnsi="宋体" w:cs="宋体"/>
          <w:color w:val="000000"/>
          <w:sz w:val="24"/>
        </w:rPr>
        <w:t>4、验收要求：按招标文件技术参数进行验收。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B08D8"/>
    <w:rsid w:val="013B08D8"/>
    <w:rsid w:val="1FD15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2"/>
    </w:pPr>
    <w:rPr>
      <w:rFonts w:eastAsia="宋体"/>
      <w:b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2018-12-06T02:53:00Z</dcterms:created>
  <dc:creator>Angel_1410604156</dc:creator>
  <cp:lastModifiedBy>Angel_1410604156</cp:lastModifiedBy>
  <dcterms:modified xsi:type="dcterms:W3CDTF">2018-12-06T02:54:03Z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