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93939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36"/>
          <w:szCs w:val="36"/>
          <w:lang w:val="en-US" w:eastAsia="zh-CN" w:bidi="ar"/>
        </w:rPr>
        <w:t>“执法通”服务中标公告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一、采购人、代理机构名称、地址和联系方式：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采购人名称：海口市城市管理委员会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地 址： 海口市长滨路海口市政府第二办公区16栋南5楼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项目联系人：赵先生/王先生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联系方式：0898-68723638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代理机构：海南和正招标有限公司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-313" w:rightChars="-149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代理机构地址：海口市大英山东一路10号国瑞城铂仕苑3栋2单元1002室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代理机构联系电话：18889271559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二、采购项目名称、编号、用途、数量、简要技术要求及合同履行日期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项目名称：“执法通”服务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项目编号：HNHZ2018-223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合同履行日期：30日内</w:t>
      </w:r>
    </w:p>
    <w:tbl>
      <w:tblPr>
        <w:tblStyle w:val="3"/>
        <w:tblW w:w="894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2085"/>
        <w:gridCol w:w="4590"/>
        <w:gridCol w:w="11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品目名称</w:t>
            </w:r>
          </w:p>
        </w:tc>
        <w:tc>
          <w:tcPr>
            <w:tcW w:w="4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规格参数要求</w:t>
            </w:r>
          </w:p>
        </w:tc>
        <w:tc>
          <w:tcPr>
            <w:tcW w:w="1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手持终端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具体详见技术规格参数明细列表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color w:val="auto"/>
              </w:rPr>
              <w:t>外挂摄像头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具体详见技术规格参数明细列表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1项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三、定标时间：2018-11-28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四、采购公告时间：2018年11月8日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五、中标信息（包括但不限于主要中标或者成交标的的名称、规格型号、数量、单价、服务要求等）：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3"/>
        <w:tblW w:w="9319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2406"/>
        <w:gridCol w:w="46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中标人</w:t>
            </w:r>
          </w:p>
        </w:tc>
        <w:tc>
          <w:tcPr>
            <w:tcW w:w="2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4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中标价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（单价）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单位：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元/台/月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中国电信股份有限公司海南分公司</w:t>
            </w:r>
          </w:p>
        </w:tc>
        <w:tc>
          <w:tcPr>
            <w:tcW w:w="2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海口市滨海东路52号</w:t>
            </w:r>
          </w:p>
        </w:tc>
        <w:tc>
          <w:tcPr>
            <w:tcW w:w="4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1.手持终端服务费：199.00元/台/月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2.外挂摄像头服务费：30.00元/台/月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3"/>
        <w:tblW w:w="9345" w:type="dxa"/>
        <w:tblInd w:w="-5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800"/>
        <w:gridCol w:w="1958"/>
        <w:gridCol w:w="937"/>
        <w:gridCol w:w="1125"/>
        <w:gridCol w:w="1275"/>
        <w:gridCol w:w="12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2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主要中标标的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9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规格型号</w:t>
            </w:r>
          </w:p>
        </w:tc>
        <w:tc>
          <w:tcPr>
            <w:tcW w:w="9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服务要求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7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手持终端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合众思壮/深圳/HD608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元/台/月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199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承诺质保期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外挂摄像头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合众思壮/深圳/AC6508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元/台/月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承诺质保期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六、专家名单：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抽取专家： 廖余航、杜家谅、王彬合、陆志俊、詹声冠、林海文、李海昕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海南和正招标有限公司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2018年12月3日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B566B"/>
    <w:rsid w:val="39AD21FF"/>
    <w:rsid w:val="56134936"/>
    <w:rsid w:val="583B566B"/>
    <w:rsid w:val="6D535020"/>
    <w:rsid w:val="7268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70425YDT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2018-09-18T06:49:00Z</dcterms:created>
  <dc:creator>陈丽玉</dc:creator>
  <cp:lastModifiedBy>海南和正招标有限公司</cp:lastModifiedBy>
  <dcterms:modified xsi:type="dcterms:W3CDTF">2018-12-03T03:16:42Z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