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1C" w:rsidRPr="00FD16EC" w:rsidRDefault="00FA401C" w:rsidP="00FA401C">
      <w:pPr>
        <w:pStyle w:val="a5"/>
        <w:spacing w:line="360" w:lineRule="auto"/>
        <w:ind w:firstLineChars="750" w:firstLine="3313"/>
        <w:outlineLvl w:val="0"/>
        <w:rPr>
          <w:rFonts w:ascii="宋体" w:hAnsi="宋体"/>
          <w:kern w:val="44"/>
          <w:sz w:val="44"/>
          <w:szCs w:val="44"/>
        </w:rPr>
      </w:pPr>
      <w:r w:rsidRPr="00FD16EC">
        <w:rPr>
          <w:rFonts w:ascii="宋体" w:hAnsi="宋体" w:hint="eastAsia"/>
          <w:kern w:val="44"/>
          <w:sz w:val="44"/>
          <w:szCs w:val="44"/>
        </w:rPr>
        <w:t>用户需求书</w:t>
      </w:r>
    </w:p>
    <w:p w:rsidR="00FA401C" w:rsidRPr="00FD16EC" w:rsidRDefault="00FA401C" w:rsidP="00FA401C">
      <w:pPr>
        <w:spacing w:line="360" w:lineRule="auto"/>
        <w:rPr>
          <w:rFonts w:ascii="新宋体" w:eastAsia="新宋体" w:hAnsi="新宋体"/>
          <w:b/>
          <w:sz w:val="24"/>
          <w:szCs w:val="24"/>
        </w:rPr>
      </w:pPr>
    </w:p>
    <w:p w:rsidR="00FA401C" w:rsidRPr="00FD16EC" w:rsidRDefault="00FA401C" w:rsidP="00FA401C">
      <w:pPr>
        <w:spacing w:line="360" w:lineRule="auto"/>
        <w:rPr>
          <w:rFonts w:ascii="新宋体" w:eastAsia="新宋体" w:hAnsi="新宋体"/>
          <w:b/>
          <w:sz w:val="24"/>
          <w:szCs w:val="24"/>
        </w:rPr>
      </w:pPr>
      <w:r w:rsidRPr="00FD16EC">
        <w:rPr>
          <w:rFonts w:ascii="新宋体" w:eastAsia="新宋体" w:hAnsi="新宋体" w:hint="eastAsia"/>
          <w:b/>
          <w:sz w:val="24"/>
          <w:szCs w:val="24"/>
        </w:rPr>
        <w:t>一</w:t>
      </w:r>
      <w:r w:rsidRPr="00FD16EC">
        <w:rPr>
          <w:rFonts w:ascii="新宋体" w:eastAsia="新宋体" w:hAnsi="新宋体"/>
          <w:b/>
          <w:sz w:val="24"/>
          <w:szCs w:val="24"/>
        </w:rPr>
        <w:t>、项目</w:t>
      </w:r>
      <w:r w:rsidRPr="00FD16EC">
        <w:rPr>
          <w:rFonts w:ascii="新宋体" w:eastAsia="新宋体" w:hAnsi="新宋体" w:hint="eastAsia"/>
          <w:b/>
          <w:sz w:val="24"/>
          <w:szCs w:val="24"/>
        </w:rPr>
        <w:t>概述</w:t>
      </w:r>
    </w:p>
    <w:p w:rsidR="00FA401C" w:rsidRPr="00FD16EC" w:rsidRDefault="00FA401C" w:rsidP="00FA401C">
      <w:pPr>
        <w:autoSpaceDE w:val="0"/>
        <w:autoSpaceDN w:val="0"/>
        <w:snapToGrid w:val="0"/>
        <w:spacing w:line="360" w:lineRule="auto"/>
        <w:ind w:firstLineChars="200" w:firstLine="480"/>
        <w:rPr>
          <w:rFonts w:ascii="新宋体" w:eastAsia="新宋体" w:hAnsi="新宋体" w:cs="宋体"/>
          <w:sz w:val="24"/>
          <w:szCs w:val="24"/>
        </w:rPr>
      </w:pPr>
      <w:r w:rsidRPr="00FD16EC">
        <w:rPr>
          <w:rFonts w:ascii="新宋体" w:eastAsia="新宋体" w:hAnsi="新宋体" w:cs="宋体"/>
          <w:sz w:val="24"/>
          <w:szCs w:val="24"/>
        </w:rPr>
        <w:t>海南省G98环岛高速公路由</w:t>
      </w:r>
      <w:r w:rsidRPr="00FD16EC">
        <w:rPr>
          <w:rFonts w:ascii="新宋体" w:eastAsia="新宋体" w:hAnsi="新宋体" w:cs="宋体" w:hint="eastAsia"/>
          <w:sz w:val="24"/>
          <w:szCs w:val="24"/>
        </w:rPr>
        <w:t>原</w:t>
      </w:r>
      <w:r w:rsidRPr="00FD16EC">
        <w:rPr>
          <w:rFonts w:ascii="新宋体" w:eastAsia="新宋体" w:hAnsi="新宋体" w:cs="宋体"/>
          <w:sz w:val="24"/>
          <w:szCs w:val="24"/>
        </w:rPr>
        <w:t>东</w:t>
      </w:r>
      <w:r w:rsidR="00FA4310">
        <w:rPr>
          <w:rFonts w:ascii="新宋体" w:eastAsia="新宋体" w:hAnsi="新宋体" w:cs="宋体" w:hint="eastAsia"/>
          <w:sz w:val="24"/>
          <w:szCs w:val="24"/>
        </w:rPr>
        <w:t>段</w:t>
      </w:r>
      <w:r w:rsidRPr="00FD16EC">
        <w:rPr>
          <w:rFonts w:ascii="新宋体" w:eastAsia="新宋体" w:hAnsi="新宋体" w:cs="宋体"/>
          <w:sz w:val="24"/>
          <w:szCs w:val="24"/>
        </w:rPr>
        <w:t>、西</w:t>
      </w:r>
      <w:r w:rsidR="00FA4310">
        <w:rPr>
          <w:rFonts w:ascii="新宋体" w:eastAsia="新宋体" w:hAnsi="新宋体" w:cs="宋体" w:hint="eastAsia"/>
          <w:sz w:val="24"/>
          <w:szCs w:val="24"/>
        </w:rPr>
        <w:t>段</w:t>
      </w:r>
      <w:r w:rsidRPr="00FD16EC">
        <w:rPr>
          <w:rFonts w:ascii="新宋体" w:eastAsia="新宋体" w:hAnsi="新宋体" w:cs="宋体"/>
          <w:sz w:val="24"/>
          <w:szCs w:val="24"/>
        </w:rPr>
        <w:t>、海口绕城</w:t>
      </w:r>
      <w:r w:rsidR="00FA4310">
        <w:rPr>
          <w:rFonts w:ascii="新宋体" w:eastAsia="新宋体" w:hAnsi="新宋体" w:cs="宋体" w:hint="eastAsia"/>
          <w:sz w:val="24"/>
          <w:szCs w:val="24"/>
        </w:rPr>
        <w:t>段</w:t>
      </w:r>
      <w:r w:rsidRPr="00FD16EC">
        <w:rPr>
          <w:rFonts w:ascii="新宋体" w:eastAsia="新宋体" w:hAnsi="新宋体" w:cs="宋体"/>
          <w:sz w:val="24"/>
          <w:szCs w:val="24"/>
        </w:rPr>
        <w:t>、三亚绕城</w:t>
      </w:r>
      <w:r w:rsidR="00FA4310">
        <w:rPr>
          <w:rFonts w:ascii="新宋体" w:eastAsia="新宋体" w:hAnsi="新宋体" w:cs="宋体" w:hint="eastAsia"/>
          <w:sz w:val="24"/>
          <w:szCs w:val="24"/>
        </w:rPr>
        <w:t>段</w:t>
      </w:r>
      <w:r w:rsidRPr="00FD16EC">
        <w:rPr>
          <w:rFonts w:ascii="新宋体" w:eastAsia="新宋体" w:hAnsi="新宋体" w:cs="宋体"/>
          <w:sz w:val="24"/>
          <w:szCs w:val="24"/>
        </w:rPr>
        <w:t>组成，总里程</w:t>
      </w:r>
      <w:r w:rsidR="00F748D7">
        <w:rPr>
          <w:rFonts w:ascii="新宋体" w:eastAsia="新宋体" w:hAnsi="新宋体" w:cs="宋体" w:hint="eastAsia"/>
          <w:sz w:val="24"/>
          <w:szCs w:val="24"/>
        </w:rPr>
        <w:t>约</w:t>
      </w:r>
      <w:r w:rsidRPr="00FD16EC">
        <w:rPr>
          <w:rFonts w:ascii="新宋体" w:eastAsia="新宋体" w:hAnsi="新宋体" w:cs="宋体"/>
          <w:sz w:val="24"/>
          <w:szCs w:val="24"/>
        </w:rPr>
        <w:t>61</w:t>
      </w:r>
      <w:r w:rsidR="00F748D7">
        <w:rPr>
          <w:rFonts w:ascii="新宋体" w:eastAsia="新宋体" w:hAnsi="新宋体" w:cs="宋体"/>
          <w:sz w:val="24"/>
          <w:szCs w:val="24"/>
        </w:rPr>
        <w:t>3</w:t>
      </w:r>
      <w:r w:rsidR="00874874">
        <w:rPr>
          <w:rFonts w:ascii="新宋体" w:eastAsia="新宋体" w:hAnsi="新宋体" w:cs="宋体"/>
          <w:sz w:val="24"/>
          <w:szCs w:val="24"/>
        </w:rPr>
        <w:t>公里</w:t>
      </w:r>
      <w:r w:rsidR="00F748D7">
        <w:rPr>
          <w:rFonts w:ascii="新宋体" w:eastAsia="新宋体" w:hAnsi="新宋体" w:cs="宋体" w:hint="eastAsia"/>
          <w:sz w:val="24"/>
          <w:szCs w:val="24"/>
        </w:rPr>
        <w:t>，</w:t>
      </w:r>
      <w:r w:rsidR="00874874">
        <w:rPr>
          <w:rFonts w:ascii="新宋体" w:eastAsia="新宋体" w:hAnsi="新宋体" w:cs="宋体"/>
          <w:sz w:val="24"/>
          <w:szCs w:val="24"/>
        </w:rPr>
        <w:t>其中，东</w:t>
      </w:r>
      <w:r w:rsidR="00C807A8">
        <w:rPr>
          <w:rFonts w:ascii="新宋体" w:eastAsia="新宋体" w:hAnsi="新宋体" w:cs="宋体" w:hint="eastAsia"/>
          <w:sz w:val="24"/>
          <w:szCs w:val="24"/>
        </w:rPr>
        <w:t>段</w:t>
      </w:r>
      <w:r w:rsidRPr="00FD16EC">
        <w:rPr>
          <w:rFonts w:ascii="新宋体" w:eastAsia="新宋体" w:hAnsi="新宋体" w:cs="宋体"/>
          <w:sz w:val="24"/>
          <w:szCs w:val="24"/>
        </w:rPr>
        <w:t>长235.8公里</w:t>
      </w:r>
      <w:r w:rsidR="00F748D7">
        <w:rPr>
          <w:rFonts w:ascii="新宋体" w:eastAsia="新宋体" w:hAnsi="新宋体" w:cs="宋体" w:hint="eastAsia"/>
          <w:sz w:val="24"/>
          <w:szCs w:val="24"/>
        </w:rPr>
        <w:t>，</w:t>
      </w:r>
      <w:r w:rsidRPr="00FD16EC">
        <w:rPr>
          <w:rFonts w:ascii="新宋体" w:eastAsia="新宋体" w:hAnsi="新宋体" w:cs="宋体"/>
          <w:sz w:val="24"/>
          <w:szCs w:val="24"/>
        </w:rPr>
        <w:t>是海南省</w:t>
      </w:r>
      <w:r w:rsidRPr="00FD16EC">
        <w:rPr>
          <w:rFonts w:ascii="新宋体" w:eastAsia="新宋体" w:hAnsi="新宋体" w:cs="宋体" w:hint="eastAsia"/>
          <w:sz w:val="24"/>
          <w:szCs w:val="24"/>
        </w:rPr>
        <w:t>“</w:t>
      </w:r>
      <w:r w:rsidRPr="00FD16EC">
        <w:rPr>
          <w:rFonts w:ascii="新宋体" w:eastAsia="新宋体" w:hAnsi="新宋体" w:cs="宋体"/>
          <w:sz w:val="24"/>
          <w:szCs w:val="24"/>
        </w:rPr>
        <w:t>田字型</w:t>
      </w:r>
      <w:r w:rsidRPr="00FD16EC">
        <w:rPr>
          <w:rFonts w:ascii="新宋体" w:eastAsia="新宋体" w:hAnsi="新宋体" w:cs="宋体" w:hint="eastAsia"/>
          <w:sz w:val="24"/>
          <w:szCs w:val="24"/>
        </w:rPr>
        <w:t>”</w:t>
      </w:r>
      <w:r w:rsidRPr="00FD16EC">
        <w:rPr>
          <w:rFonts w:ascii="新宋体" w:eastAsia="新宋体" w:hAnsi="新宋体" w:cs="宋体"/>
          <w:sz w:val="24"/>
          <w:szCs w:val="24"/>
        </w:rPr>
        <w:t>高速公路网</w:t>
      </w:r>
      <w:r w:rsidRPr="00FD16EC">
        <w:rPr>
          <w:rFonts w:ascii="新宋体" w:eastAsia="新宋体" w:hAnsi="新宋体" w:cs="宋体" w:hint="eastAsia"/>
          <w:sz w:val="24"/>
          <w:szCs w:val="24"/>
        </w:rPr>
        <w:t>中的骨架公路，是连接</w:t>
      </w:r>
      <w:r w:rsidRPr="00FD16EC">
        <w:rPr>
          <w:rFonts w:ascii="新宋体" w:eastAsia="新宋体" w:hAnsi="新宋体" w:cs="宋体"/>
          <w:sz w:val="24"/>
          <w:szCs w:val="24"/>
        </w:rPr>
        <w:t>海南省政治、经济、文化中心—</w:t>
      </w:r>
      <w:r w:rsidRPr="00FD16EC">
        <w:rPr>
          <w:rFonts w:ascii="新宋体" w:eastAsia="新宋体" w:hAnsi="新宋体" w:cs="宋体" w:hint="eastAsia"/>
          <w:sz w:val="24"/>
          <w:szCs w:val="24"/>
        </w:rPr>
        <w:t>海口和</w:t>
      </w:r>
      <w:r w:rsidRPr="00FD16EC">
        <w:rPr>
          <w:rFonts w:ascii="新宋体" w:eastAsia="新宋体" w:hAnsi="新宋体" w:cs="宋体"/>
          <w:sz w:val="24"/>
          <w:szCs w:val="24"/>
        </w:rPr>
        <w:t>国际旅游城市—三亚</w:t>
      </w:r>
      <w:r w:rsidRPr="00FD16EC">
        <w:rPr>
          <w:rFonts w:ascii="新宋体" w:eastAsia="新宋体" w:hAnsi="新宋体" w:cs="宋体" w:hint="eastAsia"/>
          <w:sz w:val="24"/>
          <w:szCs w:val="24"/>
        </w:rPr>
        <w:t>的重要通道，途经海口、定安、琼海（博鳌亚洲论坛会址）、万宁、陵水和三亚等四市两县，贯穿海南省人口最集中、旅游资源最丰富、经济发展最快、人文条件最好的地带，是海南的经济大动脉、交通主通道和黄金旅游线。</w:t>
      </w:r>
    </w:p>
    <w:p w:rsidR="00C807A8" w:rsidRPr="00C807A8" w:rsidRDefault="00F748D7" w:rsidP="00C807A8">
      <w:pPr>
        <w:autoSpaceDE w:val="0"/>
        <w:autoSpaceDN w:val="0"/>
        <w:snapToGrid w:val="0"/>
        <w:spacing w:line="360" w:lineRule="auto"/>
        <w:ind w:firstLineChars="200" w:firstLine="480"/>
        <w:rPr>
          <w:rFonts w:ascii="新宋体" w:eastAsia="新宋体" w:hAnsi="新宋体" w:cs="宋体"/>
          <w:sz w:val="24"/>
          <w:szCs w:val="24"/>
        </w:rPr>
      </w:pPr>
      <w:r>
        <w:rPr>
          <w:rFonts w:ascii="新宋体" w:eastAsia="新宋体" w:hAnsi="新宋体" w:cs="宋体" w:hint="eastAsia"/>
          <w:sz w:val="24"/>
          <w:szCs w:val="24"/>
        </w:rPr>
        <w:t>随着</w:t>
      </w:r>
      <w:r>
        <w:rPr>
          <w:rFonts w:ascii="新宋体" w:eastAsia="新宋体" w:hAnsi="新宋体" w:cs="宋体"/>
          <w:sz w:val="24"/>
          <w:szCs w:val="24"/>
        </w:rPr>
        <w:t>国际旅游岛建设</w:t>
      </w:r>
      <w:r>
        <w:rPr>
          <w:rFonts w:ascii="新宋体" w:eastAsia="新宋体" w:hAnsi="新宋体" w:cs="宋体" w:hint="eastAsia"/>
          <w:sz w:val="24"/>
          <w:szCs w:val="24"/>
        </w:rPr>
        <w:t>，</w:t>
      </w:r>
      <w:r w:rsidRPr="00FD16EC">
        <w:rPr>
          <w:rFonts w:ascii="新宋体" w:eastAsia="新宋体" w:hAnsi="新宋体" w:cs="宋体"/>
          <w:sz w:val="24"/>
          <w:szCs w:val="24"/>
        </w:rPr>
        <w:t>G98环岛高速公路</w:t>
      </w:r>
      <w:r>
        <w:rPr>
          <w:rFonts w:ascii="新宋体" w:eastAsia="新宋体" w:hAnsi="新宋体" w:cs="宋体"/>
          <w:sz w:val="24"/>
          <w:szCs w:val="24"/>
        </w:rPr>
        <w:t>东段</w:t>
      </w:r>
      <w:r>
        <w:rPr>
          <w:rFonts w:ascii="新宋体" w:eastAsia="新宋体" w:hAnsi="新宋体" w:cs="宋体" w:hint="eastAsia"/>
          <w:sz w:val="24"/>
          <w:szCs w:val="24"/>
        </w:rPr>
        <w:t>交通量</w:t>
      </w:r>
      <w:r>
        <w:rPr>
          <w:rFonts w:ascii="新宋体" w:eastAsia="新宋体" w:hAnsi="新宋体" w:cs="宋体"/>
          <w:sz w:val="24"/>
          <w:szCs w:val="24"/>
        </w:rPr>
        <w:t>增长迅猛，</w:t>
      </w:r>
      <w:r>
        <w:rPr>
          <w:rFonts w:ascii="新宋体" w:eastAsia="新宋体" w:hAnsi="新宋体" w:cs="宋体" w:hint="eastAsia"/>
          <w:sz w:val="24"/>
          <w:szCs w:val="24"/>
        </w:rPr>
        <w:t>已</w:t>
      </w:r>
      <w:r>
        <w:rPr>
          <w:rFonts w:ascii="新宋体" w:eastAsia="新宋体" w:hAnsi="新宋体" w:cs="宋体"/>
          <w:sz w:val="24"/>
          <w:szCs w:val="24"/>
        </w:rPr>
        <w:t>远超</w:t>
      </w:r>
      <w:r>
        <w:rPr>
          <w:rFonts w:ascii="新宋体" w:eastAsia="新宋体" w:hAnsi="新宋体" w:cs="宋体" w:hint="eastAsia"/>
          <w:sz w:val="24"/>
          <w:szCs w:val="24"/>
        </w:rPr>
        <w:t>现</w:t>
      </w:r>
      <w:r>
        <w:rPr>
          <w:rFonts w:ascii="新宋体" w:eastAsia="新宋体" w:hAnsi="新宋体" w:cs="宋体"/>
          <w:sz w:val="24"/>
          <w:szCs w:val="24"/>
        </w:rPr>
        <w:t>状设计标准的承载能力，</w:t>
      </w:r>
      <w:r w:rsidR="00E54FD3">
        <w:rPr>
          <w:rFonts w:ascii="新宋体" w:eastAsia="新宋体" w:hAnsi="新宋体" w:cs="宋体" w:hint="eastAsia"/>
          <w:sz w:val="24"/>
          <w:szCs w:val="24"/>
        </w:rPr>
        <w:t>节</w:t>
      </w:r>
      <w:r w:rsidR="00E54FD3">
        <w:rPr>
          <w:rFonts w:ascii="新宋体" w:eastAsia="新宋体" w:hAnsi="新宋体" w:cs="宋体"/>
          <w:sz w:val="24"/>
          <w:szCs w:val="24"/>
        </w:rPr>
        <w:t>假日、重要时间段拥堵频繁，</w:t>
      </w:r>
      <w:r w:rsidR="00E54FD3">
        <w:rPr>
          <w:rFonts w:ascii="新宋体" w:eastAsia="新宋体" w:hAnsi="新宋体" w:cs="宋体" w:hint="eastAsia"/>
          <w:sz w:val="24"/>
          <w:szCs w:val="24"/>
        </w:rPr>
        <w:t>急</w:t>
      </w:r>
      <w:r w:rsidR="00E54FD3">
        <w:rPr>
          <w:rFonts w:ascii="新宋体" w:eastAsia="新宋体" w:hAnsi="新宋体" w:cs="宋体"/>
          <w:sz w:val="24"/>
          <w:szCs w:val="24"/>
        </w:rPr>
        <w:t>需</w:t>
      </w:r>
      <w:r w:rsidR="00E54FD3">
        <w:rPr>
          <w:rFonts w:ascii="新宋体" w:eastAsia="新宋体" w:hAnsi="新宋体" w:cs="宋体" w:hint="eastAsia"/>
          <w:sz w:val="24"/>
          <w:szCs w:val="24"/>
        </w:rPr>
        <w:t>研究</w:t>
      </w:r>
      <w:r w:rsidR="00E54FD3">
        <w:rPr>
          <w:rFonts w:ascii="新宋体" w:eastAsia="新宋体" w:hAnsi="新宋体" w:cs="宋体"/>
          <w:sz w:val="24"/>
          <w:szCs w:val="24"/>
        </w:rPr>
        <w:t>“扩容</w:t>
      </w:r>
      <w:r w:rsidR="00E54FD3">
        <w:rPr>
          <w:rFonts w:ascii="新宋体" w:eastAsia="新宋体" w:hAnsi="新宋体" w:cs="宋体"/>
          <w:sz w:val="24"/>
          <w:szCs w:val="24"/>
        </w:rPr>
        <w:t>”</w:t>
      </w:r>
      <w:r w:rsidR="00E54FD3">
        <w:rPr>
          <w:rFonts w:ascii="新宋体" w:eastAsia="新宋体" w:hAnsi="新宋体" w:cs="宋体" w:hint="eastAsia"/>
          <w:sz w:val="24"/>
          <w:szCs w:val="24"/>
        </w:rPr>
        <w:t>该</w:t>
      </w:r>
      <w:r w:rsidR="00E54FD3">
        <w:rPr>
          <w:rFonts w:ascii="新宋体" w:eastAsia="新宋体" w:hAnsi="新宋体" w:cs="宋体"/>
          <w:sz w:val="24"/>
          <w:szCs w:val="24"/>
        </w:rPr>
        <w:t>段高速公路</w:t>
      </w:r>
      <w:r w:rsidR="00E54FD3">
        <w:rPr>
          <w:rFonts w:ascii="新宋体" w:eastAsia="新宋体" w:hAnsi="新宋体" w:cs="宋体" w:hint="eastAsia"/>
          <w:sz w:val="24"/>
          <w:szCs w:val="24"/>
        </w:rPr>
        <w:t>建设</w:t>
      </w:r>
      <w:r w:rsidR="00E54FD3">
        <w:rPr>
          <w:rFonts w:ascii="新宋体" w:eastAsia="新宋体" w:hAnsi="新宋体" w:cs="宋体"/>
          <w:sz w:val="24"/>
          <w:szCs w:val="24"/>
        </w:rPr>
        <w:t>方案。</w:t>
      </w:r>
      <w:r w:rsidR="00C807A8">
        <w:rPr>
          <w:rFonts w:ascii="新宋体" w:eastAsia="新宋体" w:hAnsi="新宋体" w:cs="宋体" w:hint="eastAsia"/>
          <w:sz w:val="24"/>
          <w:szCs w:val="24"/>
        </w:rPr>
        <w:t>本</w:t>
      </w:r>
      <w:r w:rsidR="00C807A8">
        <w:rPr>
          <w:rFonts w:ascii="新宋体" w:eastAsia="新宋体" w:hAnsi="新宋体" w:cs="宋体"/>
          <w:sz w:val="24"/>
          <w:szCs w:val="24"/>
        </w:rPr>
        <w:t>次研究主要解决</w:t>
      </w:r>
      <w:r w:rsidR="00C807A8" w:rsidRPr="00C807A8">
        <w:rPr>
          <w:rFonts w:ascii="新宋体" w:eastAsia="新宋体" w:hAnsi="新宋体" w:cs="宋体" w:hint="eastAsia"/>
          <w:sz w:val="24"/>
          <w:szCs w:val="24"/>
        </w:rPr>
        <w:t>G98环岛高速海口</w:t>
      </w:r>
      <w:r w:rsidR="00C807A8">
        <w:rPr>
          <w:rFonts w:ascii="新宋体" w:eastAsia="新宋体" w:hAnsi="新宋体" w:cs="宋体" w:hint="eastAsia"/>
          <w:sz w:val="24"/>
          <w:szCs w:val="24"/>
        </w:rPr>
        <w:t>至博</w:t>
      </w:r>
      <w:r w:rsidR="00C807A8">
        <w:rPr>
          <w:rFonts w:ascii="新宋体" w:eastAsia="新宋体" w:hAnsi="新宋体" w:cs="宋体"/>
          <w:sz w:val="24"/>
          <w:szCs w:val="24"/>
        </w:rPr>
        <w:t>鳌</w:t>
      </w:r>
      <w:r w:rsidR="00C807A8">
        <w:rPr>
          <w:rFonts w:ascii="新宋体" w:eastAsia="新宋体" w:hAnsi="新宋体" w:cs="宋体" w:hint="eastAsia"/>
          <w:sz w:val="24"/>
          <w:szCs w:val="24"/>
        </w:rPr>
        <w:t>（含</w:t>
      </w:r>
      <w:r w:rsidR="00C807A8">
        <w:rPr>
          <w:rFonts w:ascii="新宋体" w:eastAsia="新宋体" w:hAnsi="新宋体" w:cs="宋体"/>
          <w:sz w:val="24"/>
          <w:szCs w:val="24"/>
        </w:rPr>
        <w:t>后安）段</w:t>
      </w:r>
      <w:r w:rsidR="00C807A8">
        <w:rPr>
          <w:rFonts w:ascii="新宋体" w:eastAsia="新宋体" w:hAnsi="新宋体" w:cs="宋体" w:hint="eastAsia"/>
          <w:sz w:val="24"/>
          <w:szCs w:val="24"/>
        </w:rPr>
        <w:t>交通</w:t>
      </w:r>
      <w:r w:rsidR="00C807A8">
        <w:rPr>
          <w:rFonts w:ascii="新宋体" w:eastAsia="新宋体" w:hAnsi="新宋体" w:cs="宋体"/>
          <w:sz w:val="24"/>
          <w:szCs w:val="24"/>
        </w:rPr>
        <w:t>能行能力</w:t>
      </w:r>
      <w:r w:rsidR="00C807A8" w:rsidRPr="00C807A8">
        <w:rPr>
          <w:rFonts w:ascii="新宋体" w:eastAsia="新宋体" w:hAnsi="新宋体" w:cs="宋体" w:hint="eastAsia"/>
          <w:sz w:val="24"/>
          <w:szCs w:val="24"/>
        </w:rPr>
        <w:t>“扩容”</w:t>
      </w:r>
      <w:r w:rsidR="00C807A8">
        <w:rPr>
          <w:rFonts w:ascii="新宋体" w:eastAsia="新宋体" w:hAnsi="新宋体" w:cs="宋体" w:hint="eastAsia"/>
          <w:sz w:val="24"/>
          <w:szCs w:val="24"/>
        </w:rPr>
        <w:t>问题</w:t>
      </w:r>
      <w:r w:rsidR="00C807A8" w:rsidRPr="00C807A8">
        <w:rPr>
          <w:rFonts w:ascii="新宋体" w:eastAsia="新宋体" w:hAnsi="新宋体" w:cs="宋体" w:hint="eastAsia"/>
          <w:sz w:val="24"/>
          <w:szCs w:val="24"/>
        </w:rPr>
        <w:t>，有效缓解既有环岛高速公路的交通压力，改善区域交通条件，促进沿线地区资源开发和经济社会协调发展，助推海南自由贸易区（港）建设。</w:t>
      </w:r>
    </w:p>
    <w:p w:rsidR="00FA401C" w:rsidRPr="00FD16EC" w:rsidRDefault="00FA401C" w:rsidP="00FA401C">
      <w:pPr>
        <w:spacing w:line="360" w:lineRule="auto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>二</w:t>
      </w:r>
      <w:r w:rsidRPr="00FD16EC">
        <w:rPr>
          <w:rFonts w:ascii="新宋体" w:eastAsia="新宋体" w:hAnsi="新宋体"/>
          <w:b/>
          <w:sz w:val="24"/>
          <w:szCs w:val="24"/>
        </w:rPr>
        <w:t>、研究</w:t>
      </w:r>
      <w:r w:rsidRPr="00FD16EC">
        <w:rPr>
          <w:rFonts w:ascii="新宋体" w:eastAsia="新宋体" w:hAnsi="新宋体" w:hint="eastAsia"/>
          <w:b/>
          <w:sz w:val="24"/>
          <w:szCs w:val="24"/>
        </w:rPr>
        <w:t>内容</w:t>
      </w:r>
    </w:p>
    <w:p w:rsidR="00FA401C" w:rsidRPr="00FD16EC" w:rsidRDefault="00FA401C" w:rsidP="00FA401C">
      <w:pPr>
        <w:autoSpaceDE w:val="0"/>
        <w:autoSpaceDN w:val="0"/>
        <w:snapToGrid w:val="0"/>
        <w:spacing w:line="360" w:lineRule="auto"/>
        <w:ind w:firstLineChars="200" w:firstLine="480"/>
        <w:rPr>
          <w:rFonts w:ascii="新宋体" w:eastAsia="新宋体" w:hAnsi="新宋体" w:cs="宋体"/>
          <w:sz w:val="24"/>
          <w:szCs w:val="24"/>
        </w:rPr>
      </w:pPr>
      <w:r w:rsidRPr="00FD16EC">
        <w:rPr>
          <w:rFonts w:ascii="新宋体" w:eastAsia="新宋体" w:hAnsi="新宋体" w:cs="宋体" w:hint="eastAsia"/>
          <w:sz w:val="24"/>
          <w:szCs w:val="24"/>
        </w:rPr>
        <w:t>主要招标内容为：环岛高速公路海口至</w:t>
      </w:r>
      <w:r w:rsidR="00C807A8">
        <w:rPr>
          <w:rFonts w:ascii="新宋体" w:eastAsia="新宋体" w:hAnsi="新宋体" w:cs="宋体" w:hint="eastAsia"/>
          <w:sz w:val="24"/>
          <w:szCs w:val="24"/>
        </w:rPr>
        <w:t>博</w:t>
      </w:r>
      <w:r w:rsidR="00C807A8">
        <w:rPr>
          <w:rFonts w:ascii="新宋体" w:eastAsia="新宋体" w:hAnsi="新宋体" w:cs="宋体"/>
          <w:sz w:val="24"/>
          <w:szCs w:val="24"/>
        </w:rPr>
        <w:t>鳌</w:t>
      </w:r>
      <w:r w:rsidR="00C807A8">
        <w:rPr>
          <w:rFonts w:ascii="新宋体" w:eastAsia="新宋体" w:hAnsi="新宋体" w:cs="宋体" w:hint="eastAsia"/>
          <w:sz w:val="24"/>
          <w:szCs w:val="24"/>
        </w:rPr>
        <w:t>（含</w:t>
      </w:r>
      <w:r w:rsidR="00C807A8">
        <w:rPr>
          <w:rFonts w:ascii="新宋体" w:eastAsia="新宋体" w:hAnsi="新宋体" w:cs="宋体"/>
          <w:sz w:val="24"/>
          <w:szCs w:val="24"/>
        </w:rPr>
        <w:t>后安）</w:t>
      </w:r>
      <w:r w:rsidRPr="00FD16EC">
        <w:rPr>
          <w:rFonts w:ascii="新宋体" w:eastAsia="新宋体" w:hAnsi="新宋体" w:cs="宋体" w:hint="eastAsia"/>
          <w:sz w:val="24"/>
          <w:szCs w:val="24"/>
        </w:rPr>
        <w:t>段改扩建工程专题研究，包括编制报告需进行的所有调查、资料收集、现场踏勘、1:10000地形图、勘探资料收集、</w:t>
      </w:r>
      <w:r w:rsidR="00C807A8">
        <w:rPr>
          <w:rFonts w:ascii="新宋体" w:eastAsia="新宋体" w:hAnsi="新宋体" w:cs="宋体" w:hint="eastAsia"/>
          <w:sz w:val="24"/>
          <w:szCs w:val="24"/>
        </w:rPr>
        <w:t>可</w:t>
      </w:r>
      <w:r w:rsidR="00C807A8">
        <w:rPr>
          <w:rFonts w:ascii="新宋体" w:eastAsia="新宋体" w:hAnsi="新宋体" w:cs="宋体"/>
          <w:sz w:val="24"/>
          <w:szCs w:val="24"/>
        </w:rPr>
        <w:t>行性研究</w:t>
      </w:r>
      <w:r w:rsidRPr="00FD16EC">
        <w:rPr>
          <w:rFonts w:ascii="新宋体" w:eastAsia="新宋体" w:hAnsi="新宋体" w:cs="宋体" w:hint="eastAsia"/>
          <w:sz w:val="24"/>
          <w:szCs w:val="24"/>
        </w:rPr>
        <w:t>阶段招标配合等工作。</w:t>
      </w:r>
    </w:p>
    <w:p w:rsidR="00FA401C" w:rsidRPr="00FD16EC" w:rsidRDefault="00FA401C" w:rsidP="00FA401C">
      <w:pPr>
        <w:autoSpaceDE w:val="0"/>
        <w:autoSpaceDN w:val="0"/>
        <w:snapToGrid w:val="0"/>
        <w:spacing w:line="360" w:lineRule="auto"/>
        <w:ind w:firstLineChars="200" w:firstLine="480"/>
        <w:rPr>
          <w:rFonts w:ascii="新宋体" w:eastAsia="新宋体" w:hAnsi="新宋体" w:cs="宋体"/>
          <w:sz w:val="24"/>
          <w:szCs w:val="24"/>
        </w:rPr>
      </w:pPr>
      <w:r w:rsidRPr="00FD16EC">
        <w:rPr>
          <w:rFonts w:ascii="新宋体" w:eastAsia="新宋体" w:hAnsi="新宋体" w:cs="宋体" w:hint="eastAsia"/>
          <w:sz w:val="24"/>
          <w:szCs w:val="24"/>
        </w:rPr>
        <w:t>主要内容包括通过必要的地形测量（1:10000）、地质勘探资料收集，辅以踏勘、调查，全面研究项目建设的必要性、技术可行性、经济合理性、实施可能性、环境友好性。对不同建设方案从经济上、技术上进行综合论</w:t>
      </w:r>
      <w:r w:rsidR="00C807A8">
        <w:rPr>
          <w:rFonts w:ascii="新宋体" w:eastAsia="新宋体" w:hAnsi="新宋体" w:cs="宋体" w:hint="eastAsia"/>
          <w:sz w:val="24"/>
          <w:szCs w:val="24"/>
        </w:rPr>
        <w:t>证，提出可</w:t>
      </w:r>
      <w:r w:rsidR="00C807A8">
        <w:rPr>
          <w:rFonts w:ascii="新宋体" w:eastAsia="新宋体" w:hAnsi="新宋体" w:cs="宋体"/>
          <w:sz w:val="24"/>
          <w:szCs w:val="24"/>
        </w:rPr>
        <w:t>行的</w:t>
      </w:r>
      <w:r w:rsidR="00C807A8">
        <w:rPr>
          <w:rFonts w:ascii="新宋体" w:eastAsia="新宋体" w:hAnsi="新宋体" w:cs="宋体" w:hint="eastAsia"/>
          <w:sz w:val="24"/>
          <w:szCs w:val="24"/>
        </w:rPr>
        <w:t>建设方案，并协助业主推进预</w:t>
      </w:r>
      <w:r w:rsidR="00C807A8">
        <w:rPr>
          <w:rFonts w:ascii="新宋体" w:eastAsia="新宋体" w:hAnsi="新宋体" w:cs="宋体"/>
          <w:sz w:val="24"/>
          <w:szCs w:val="24"/>
        </w:rPr>
        <w:t>可行性研究和</w:t>
      </w:r>
      <w:r w:rsidR="00C807A8">
        <w:rPr>
          <w:rFonts w:ascii="新宋体" w:eastAsia="新宋体" w:hAnsi="新宋体" w:cs="宋体" w:hint="eastAsia"/>
          <w:sz w:val="24"/>
          <w:szCs w:val="24"/>
        </w:rPr>
        <w:t>可</w:t>
      </w:r>
      <w:r w:rsidR="00C807A8">
        <w:rPr>
          <w:rFonts w:ascii="新宋体" w:eastAsia="新宋体" w:hAnsi="新宋体" w:cs="宋体"/>
          <w:sz w:val="24"/>
          <w:szCs w:val="24"/>
        </w:rPr>
        <w:t>行性研究报告编制等前期工作</w:t>
      </w:r>
      <w:r w:rsidRPr="00FD16EC">
        <w:rPr>
          <w:rFonts w:ascii="新宋体" w:eastAsia="新宋体" w:hAnsi="新宋体" w:cs="宋体" w:hint="eastAsia"/>
          <w:sz w:val="24"/>
          <w:szCs w:val="24"/>
        </w:rPr>
        <w:t>。</w:t>
      </w:r>
    </w:p>
    <w:p w:rsidR="00FA401C" w:rsidRPr="00FD16EC" w:rsidRDefault="00FA401C" w:rsidP="00FA401C">
      <w:pPr>
        <w:autoSpaceDE w:val="0"/>
        <w:autoSpaceDN w:val="0"/>
        <w:snapToGrid w:val="0"/>
        <w:spacing w:line="360" w:lineRule="auto"/>
        <w:ind w:firstLineChars="200" w:firstLine="480"/>
        <w:rPr>
          <w:rFonts w:ascii="新宋体" w:eastAsia="新宋体" w:hAnsi="新宋体" w:cs="宋体"/>
          <w:sz w:val="24"/>
          <w:szCs w:val="24"/>
        </w:rPr>
      </w:pPr>
      <w:r w:rsidRPr="00FD16EC">
        <w:rPr>
          <w:rFonts w:ascii="新宋体" w:eastAsia="新宋体" w:hAnsi="新宋体" w:cs="宋体" w:hint="eastAsia"/>
          <w:sz w:val="24"/>
          <w:szCs w:val="24"/>
        </w:rPr>
        <w:t>研究报告的内容应主要包括：概述、现有公路的概况及问题、运输量和交通量的发展预测、公路建设规模与标准、建设条件与方案选择、环境影响分析、节约土地、投资估算及资金筹措、经济评价、节能评价、综合选定、建设安排及实施方案、社会影响评价、问题与建议、附件及图表等。</w:t>
      </w:r>
    </w:p>
    <w:p w:rsidR="00FA401C" w:rsidRPr="00FD16EC" w:rsidRDefault="00FA401C" w:rsidP="00FA401C">
      <w:pPr>
        <w:spacing w:line="360" w:lineRule="auto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>三</w:t>
      </w:r>
      <w:r w:rsidRPr="00FD16EC">
        <w:rPr>
          <w:rFonts w:ascii="新宋体" w:eastAsia="新宋体" w:hAnsi="新宋体"/>
          <w:b/>
          <w:sz w:val="24"/>
          <w:szCs w:val="24"/>
        </w:rPr>
        <w:t>、研究目标</w:t>
      </w:r>
    </w:p>
    <w:p w:rsidR="00C807A8" w:rsidRPr="00C807A8" w:rsidRDefault="00C807A8" w:rsidP="00C807A8">
      <w:pPr>
        <w:autoSpaceDE w:val="0"/>
        <w:autoSpaceDN w:val="0"/>
        <w:snapToGrid w:val="0"/>
        <w:spacing w:line="360" w:lineRule="auto"/>
        <w:ind w:firstLineChars="200" w:firstLine="480"/>
        <w:rPr>
          <w:rFonts w:ascii="新宋体" w:eastAsia="新宋体" w:hAnsi="新宋体" w:cs="宋体"/>
          <w:sz w:val="24"/>
          <w:szCs w:val="24"/>
        </w:rPr>
      </w:pPr>
      <w:r>
        <w:rPr>
          <w:rFonts w:ascii="新宋体" w:eastAsia="新宋体" w:hAnsi="新宋体" w:cs="宋体" w:hint="eastAsia"/>
          <w:sz w:val="24"/>
          <w:szCs w:val="24"/>
        </w:rPr>
        <w:t>总结</w:t>
      </w:r>
      <w:r>
        <w:rPr>
          <w:rFonts w:ascii="新宋体" w:eastAsia="新宋体" w:hAnsi="新宋体" w:cs="宋体"/>
          <w:sz w:val="24"/>
          <w:szCs w:val="24"/>
        </w:rPr>
        <w:t>内地各重要干线高速公路的改扩建成功经验，</w:t>
      </w:r>
      <w:r w:rsidR="00E54FD3">
        <w:rPr>
          <w:rFonts w:ascii="新宋体" w:eastAsia="新宋体" w:hAnsi="新宋体" w:cs="宋体" w:hint="eastAsia"/>
          <w:sz w:val="24"/>
          <w:szCs w:val="24"/>
        </w:rPr>
        <w:t>结合该</w:t>
      </w:r>
      <w:r w:rsidR="00E54FD3">
        <w:rPr>
          <w:rFonts w:ascii="新宋体" w:eastAsia="新宋体" w:hAnsi="新宋体" w:cs="宋体"/>
          <w:sz w:val="24"/>
          <w:szCs w:val="24"/>
        </w:rPr>
        <w:t>段公路的建</w:t>
      </w:r>
      <w:r w:rsidR="00E54FD3">
        <w:rPr>
          <w:rFonts w:ascii="新宋体" w:eastAsia="新宋体" w:hAnsi="新宋体" w:cs="宋体" w:hint="eastAsia"/>
          <w:sz w:val="24"/>
          <w:szCs w:val="24"/>
        </w:rPr>
        <w:t>设和</w:t>
      </w:r>
      <w:r w:rsidR="00E54FD3">
        <w:rPr>
          <w:rFonts w:ascii="新宋体" w:eastAsia="新宋体" w:hAnsi="新宋体" w:cs="宋体"/>
          <w:sz w:val="24"/>
          <w:szCs w:val="24"/>
        </w:rPr>
        <w:t>改</w:t>
      </w:r>
      <w:r w:rsidR="00E54FD3">
        <w:rPr>
          <w:rFonts w:ascii="新宋体" w:eastAsia="新宋体" w:hAnsi="新宋体" w:cs="宋体"/>
          <w:sz w:val="24"/>
          <w:szCs w:val="24"/>
        </w:rPr>
        <w:lastRenderedPageBreak/>
        <w:t>建历史，</w:t>
      </w:r>
      <w:r w:rsidR="00136537">
        <w:rPr>
          <w:rFonts w:ascii="新宋体" w:eastAsia="新宋体" w:hAnsi="新宋体" w:cs="宋体" w:hint="eastAsia"/>
          <w:sz w:val="24"/>
          <w:szCs w:val="24"/>
        </w:rPr>
        <w:t>融入</w:t>
      </w:r>
      <w:r w:rsidR="00136537">
        <w:rPr>
          <w:rFonts w:ascii="新宋体" w:eastAsia="新宋体" w:hAnsi="新宋体" w:cs="宋体"/>
          <w:sz w:val="24"/>
          <w:szCs w:val="24"/>
        </w:rPr>
        <w:t>绿色公路、 “交通</w:t>
      </w:r>
      <w:r w:rsidR="00136537">
        <w:rPr>
          <w:rFonts w:ascii="新宋体" w:eastAsia="新宋体" w:hAnsi="新宋体" w:cs="宋体" w:hint="eastAsia"/>
          <w:sz w:val="24"/>
          <w:szCs w:val="24"/>
        </w:rPr>
        <w:t>+旅游</w:t>
      </w:r>
      <w:r w:rsidR="00136537">
        <w:rPr>
          <w:rFonts w:ascii="新宋体" w:eastAsia="新宋体" w:hAnsi="新宋体" w:cs="宋体"/>
          <w:sz w:val="24"/>
          <w:szCs w:val="24"/>
        </w:rPr>
        <w:t>”</w:t>
      </w:r>
      <w:r w:rsidR="00136537">
        <w:rPr>
          <w:rFonts w:ascii="新宋体" w:eastAsia="新宋体" w:hAnsi="新宋体" w:cs="宋体" w:hint="eastAsia"/>
          <w:sz w:val="24"/>
          <w:szCs w:val="24"/>
        </w:rPr>
        <w:t>、超级</w:t>
      </w:r>
      <w:r w:rsidR="00136537">
        <w:rPr>
          <w:rFonts w:ascii="新宋体" w:eastAsia="新宋体" w:hAnsi="新宋体" w:cs="宋体"/>
          <w:sz w:val="24"/>
          <w:szCs w:val="24"/>
        </w:rPr>
        <w:t>高速公路等先进</w:t>
      </w:r>
      <w:r w:rsidR="00892FBE">
        <w:rPr>
          <w:rFonts w:ascii="新宋体" w:eastAsia="新宋体" w:hAnsi="新宋体" w:cs="宋体" w:hint="eastAsia"/>
          <w:sz w:val="24"/>
          <w:szCs w:val="24"/>
        </w:rPr>
        <w:t>设计</w:t>
      </w:r>
      <w:r w:rsidR="00136537">
        <w:rPr>
          <w:rFonts w:ascii="新宋体" w:eastAsia="新宋体" w:hAnsi="新宋体" w:cs="宋体"/>
          <w:sz w:val="24"/>
          <w:szCs w:val="24"/>
        </w:rPr>
        <w:t>理念，</w:t>
      </w:r>
      <w:r w:rsidR="00892FBE">
        <w:rPr>
          <w:rFonts w:ascii="新宋体" w:eastAsia="新宋体" w:hAnsi="新宋体" w:cs="宋体" w:hint="eastAsia"/>
          <w:sz w:val="24"/>
          <w:szCs w:val="24"/>
        </w:rPr>
        <w:t>基</w:t>
      </w:r>
      <w:r w:rsidR="00892FBE">
        <w:rPr>
          <w:rFonts w:ascii="新宋体" w:eastAsia="新宋体" w:hAnsi="新宋体" w:cs="宋体"/>
          <w:sz w:val="24"/>
          <w:szCs w:val="24"/>
        </w:rPr>
        <w:t>于</w:t>
      </w:r>
      <w:r w:rsidR="00892FBE">
        <w:rPr>
          <w:rFonts w:ascii="新宋体" w:eastAsia="新宋体" w:hAnsi="新宋体" w:cs="宋体" w:hint="eastAsia"/>
          <w:sz w:val="24"/>
          <w:szCs w:val="24"/>
        </w:rPr>
        <w:t>顶</w:t>
      </w:r>
      <w:r w:rsidR="00892FBE">
        <w:rPr>
          <w:rFonts w:ascii="新宋体" w:eastAsia="新宋体" w:hAnsi="新宋体" w:cs="宋体"/>
          <w:sz w:val="24"/>
          <w:szCs w:val="24"/>
        </w:rPr>
        <w:t>层设计</w:t>
      </w:r>
      <w:bookmarkStart w:id="0" w:name="_GoBack"/>
      <w:bookmarkEnd w:id="0"/>
      <w:r>
        <w:rPr>
          <w:rFonts w:ascii="新宋体" w:eastAsia="新宋体" w:hAnsi="新宋体" w:cs="宋体" w:hint="eastAsia"/>
          <w:sz w:val="24"/>
          <w:szCs w:val="24"/>
        </w:rPr>
        <w:t>对</w:t>
      </w:r>
      <w:r>
        <w:rPr>
          <w:rFonts w:ascii="新宋体" w:eastAsia="新宋体" w:hAnsi="新宋体" w:cs="宋体"/>
          <w:sz w:val="24"/>
          <w:szCs w:val="24"/>
        </w:rPr>
        <w:t>本段公路提出</w:t>
      </w:r>
      <w:r>
        <w:rPr>
          <w:rFonts w:ascii="新宋体" w:eastAsia="新宋体" w:hAnsi="新宋体" w:cs="宋体" w:hint="eastAsia"/>
          <w:sz w:val="24"/>
          <w:szCs w:val="24"/>
        </w:rPr>
        <w:t>具可</w:t>
      </w:r>
      <w:r>
        <w:rPr>
          <w:rFonts w:ascii="新宋体" w:eastAsia="新宋体" w:hAnsi="新宋体" w:cs="宋体"/>
          <w:sz w:val="24"/>
          <w:szCs w:val="24"/>
        </w:rPr>
        <w:t>行性、经济性</w:t>
      </w:r>
      <w:r>
        <w:rPr>
          <w:rFonts w:ascii="新宋体" w:eastAsia="新宋体" w:hAnsi="新宋体" w:cs="宋体" w:hint="eastAsia"/>
          <w:sz w:val="24"/>
          <w:szCs w:val="24"/>
        </w:rPr>
        <w:t>、</w:t>
      </w:r>
      <w:r>
        <w:rPr>
          <w:rFonts w:ascii="新宋体" w:eastAsia="新宋体" w:hAnsi="新宋体" w:cs="宋体"/>
          <w:sz w:val="24"/>
          <w:szCs w:val="24"/>
        </w:rPr>
        <w:t>合理性的“</w:t>
      </w:r>
      <w:r>
        <w:rPr>
          <w:rFonts w:ascii="新宋体" w:eastAsia="新宋体" w:hAnsi="新宋体" w:cs="宋体" w:hint="eastAsia"/>
          <w:sz w:val="24"/>
          <w:szCs w:val="24"/>
        </w:rPr>
        <w:t>扩</w:t>
      </w:r>
      <w:r>
        <w:rPr>
          <w:rFonts w:ascii="新宋体" w:eastAsia="新宋体" w:hAnsi="新宋体" w:cs="宋体"/>
          <w:sz w:val="24"/>
          <w:szCs w:val="24"/>
        </w:rPr>
        <w:t>容”</w:t>
      </w:r>
      <w:r>
        <w:rPr>
          <w:rFonts w:ascii="新宋体" w:eastAsia="新宋体" w:hAnsi="新宋体" w:cs="宋体" w:hint="eastAsia"/>
          <w:sz w:val="24"/>
          <w:szCs w:val="24"/>
        </w:rPr>
        <w:t>建设</w:t>
      </w:r>
      <w:r>
        <w:rPr>
          <w:rFonts w:ascii="新宋体" w:eastAsia="新宋体" w:hAnsi="新宋体" w:cs="宋体"/>
          <w:sz w:val="24"/>
          <w:szCs w:val="24"/>
        </w:rPr>
        <w:t>方案。</w:t>
      </w:r>
      <w:r w:rsidRPr="00C807A8">
        <w:rPr>
          <w:rFonts w:ascii="新宋体" w:eastAsia="新宋体" w:hAnsi="新宋体" w:cs="宋体" w:hint="eastAsia"/>
          <w:sz w:val="24"/>
          <w:szCs w:val="24"/>
        </w:rPr>
        <w:t>通过</w:t>
      </w:r>
      <w:r>
        <w:rPr>
          <w:rFonts w:ascii="新宋体" w:eastAsia="新宋体" w:hAnsi="新宋体" w:cs="宋体" w:hint="eastAsia"/>
          <w:sz w:val="24"/>
          <w:szCs w:val="24"/>
        </w:rPr>
        <w:t>专题</w:t>
      </w:r>
      <w:r w:rsidRPr="00C807A8">
        <w:rPr>
          <w:rFonts w:ascii="新宋体" w:eastAsia="新宋体" w:hAnsi="新宋体" w:cs="宋体"/>
          <w:sz w:val="24"/>
          <w:szCs w:val="24"/>
        </w:rPr>
        <w:t>研究，</w:t>
      </w:r>
      <w:r w:rsidR="00E54FD3">
        <w:rPr>
          <w:rFonts w:ascii="新宋体" w:eastAsia="新宋体" w:hAnsi="新宋体" w:cs="宋体" w:hint="eastAsia"/>
          <w:sz w:val="24"/>
          <w:szCs w:val="24"/>
        </w:rPr>
        <w:t xml:space="preserve"> </w:t>
      </w:r>
      <w:r w:rsidRPr="00C807A8">
        <w:rPr>
          <w:rFonts w:ascii="新宋体" w:eastAsia="新宋体" w:hAnsi="新宋体" w:cs="宋体" w:hint="eastAsia"/>
          <w:sz w:val="24"/>
          <w:szCs w:val="24"/>
        </w:rPr>
        <w:t>可</w:t>
      </w:r>
      <w:r w:rsidRPr="00C807A8">
        <w:rPr>
          <w:rFonts w:ascii="新宋体" w:eastAsia="新宋体" w:hAnsi="新宋体" w:cs="宋体"/>
          <w:sz w:val="24"/>
          <w:szCs w:val="24"/>
        </w:rPr>
        <w:t>作为公路</w:t>
      </w:r>
      <w:r w:rsidRPr="00C807A8">
        <w:rPr>
          <w:rFonts w:ascii="新宋体" w:eastAsia="新宋体" w:hAnsi="新宋体" w:cs="宋体" w:hint="eastAsia"/>
          <w:sz w:val="24"/>
          <w:szCs w:val="24"/>
        </w:rPr>
        <w:t>建设</w:t>
      </w:r>
      <w:r w:rsidRPr="00C807A8">
        <w:rPr>
          <w:rFonts w:ascii="新宋体" w:eastAsia="新宋体" w:hAnsi="新宋体" w:cs="宋体"/>
          <w:sz w:val="24"/>
          <w:szCs w:val="24"/>
        </w:rPr>
        <w:t>项目</w:t>
      </w:r>
      <w:r w:rsidRPr="00C807A8">
        <w:rPr>
          <w:rFonts w:ascii="新宋体" w:eastAsia="新宋体" w:hAnsi="新宋体" w:cs="宋体" w:hint="eastAsia"/>
          <w:sz w:val="24"/>
          <w:szCs w:val="24"/>
        </w:rPr>
        <w:t>前期</w:t>
      </w:r>
      <w:r w:rsidRPr="00C807A8">
        <w:rPr>
          <w:rFonts w:ascii="新宋体" w:eastAsia="新宋体" w:hAnsi="新宋体" w:cs="宋体"/>
          <w:sz w:val="24"/>
          <w:szCs w:val="24"/>
        </w:rPr>
        <w:t>工作储备</w:t>
      </w:r>
      <w:r w:rsidRPr="00C807A8">
        <w:rPr>
          <w:rFonts w:ascii="新宋体" w:eastAsia="新宋体" w:hAnsi="新宋体" w:cs="宋体" w:hint="eastAsia"/>
          <w:sz w:val="24"/>
          <w:szCs w:val="24"/>
        </w:rPr>
        <w:t>，</w:t>
      </w:r>
      <w:r w:rsidRPr="00C807A8">
        <w:rPr>
          <w:rFonts w:ascii="新宋体" w:eastAsia="新宋体" w:hAnsi="新宋体" w:cs="宋体"/>
          <w:sz w:val="24"/>
          <w:szCs w:val="24"/>
        </w:rPr>
        <w:t>也是谋划</w:t>
      </w:r>
      <w:r w:rsidRPr="00C807A8">
        <w:rPr>
          <w:rFonts w:ascii="新宋体" w:eastAsia="新宋体" w:hAnsi="新宋体" w:cs="宋体" w:hint="eastAsia"/>
          <w:sz w:val="24"/>
          <w:szCs w:val="24"/>
        </w:rPr>
        <w:t>建设自由</w:t>
      </w:r>
      <w:r w:rsidRPr="00C807A8">
        <w:rPr>
          <w:rFonts w:ascii="新宋体" w:eastAsia="新宋体" w:hAnsi="新宋体" w:cs="宋体"/>
          <w:sz w:val="24"/>
          <w:szCs w:val="24"/>
        </w:rPr>
        <w:t>贸易区（</w:t>
      </w:r>
      <w:r w:rsidRPr="00C807A8">
        <w:rPr>
          <w:rFonts w:ascii="新宋体" w:eastAsia="新宋体" w:hAnsi="新宋体" w:cs="宋体" w:hint="eastAsia"/>
          <w:sz w:val="24"/>
          <w:szCs w:val="24"/>
        </w:rPr>
        <w:t>港</w:t>
      </w:r>
      <w:r w:rsidRPr="00C807A8">
        <w:rPr>
          <w:rFonts w:ascii="新宋体" w:eastAsia="新宋体" w:hAnsi="新宋体" w:cs="宋体"/>
          <w:sz w:val="24"/>
          <w:szCs w:val="24"/>
        </w:rPr>
        <w:t>）</w:t>
      </w:r>
      <w:r w:rsidRPr="00C807A8">
        <w:rPr>
          <w:rFonts w:ascii="新宋体" w:eastAsia="新宋体" w:hAnsi="新宋体" w:cs="宋体" w:hint="eastAsia"/>
          <w:sz w:val="24"/>
          <w:szCs w:val="24"/>
        </w:rPr>
        <w:t>基础</w:t>
      </w:r>
      <w:r w:rsidRPr="00C807A8">
        <w:rPr>
          <w:rFonts w:ascii="新宋体" w:eastAsia="新宋体" w:hAnsi="新宋体" w:cs="宋体"/>
          <w:sz w:val="24"/>
          <w:szCs w:val="24"/>
        </w:rPr>
        <w:t>设施项目</w:t>
      </w:r>
      <w:r w:rsidRPr="00C807A8">
        <w:rPr>
          <w:rFonts w:ascii="新宋体" w:eastAsia="新宋体" w:hAnsi="新宋体" w:cs="宋体" w:hint="eastAsia"/>
          <w:sz w:val="24"/>
          <w:szCs w:val="24"/>
        </w:rPr>
        <w:t>的重要</w:t>
      </w:r>
      <w:r w:rsidRPr="00C807A8">
        <w:rPr>
          <w:rFonts w:ascii="新宋体" w:eastAsia="新宋体" w:hAnsi="新宋体" w:cs="宋体"/>
          <w:sz w:val="24"/>
          <w:szCs w:val="24"/>
        </w:rPr>
        <w:t>举措，</w:t>
      </w:r>
      <w:r w:rsidRPr="00C807A8">
        <w:rPr>
          <w:rFonts w:ascii="新宋体" w:eastAsia="新宋体" w:hAnsi="新宋体" w:cs="宋体" w:hint="eastAsia"/>
          <w:sz w:val="24"/>
          <w:szCs w:val="24"/>
        </w:rPr>
        <w:t>为</w:t>
      </w:r>
      <w:r w:rsidRPr="00C807A8">
        <w:rPr>
          <w:rFonts w:ascii="新宋体" w:eastAsia="新宋体" w:hAnsi="新宋体" w:cs="宋体"/>
          <w:sz w:val="24"/>
          <w:szCs w:val="24"/>
        </w:rPr>
        <w:t>省、市总体规划的调整、土地利用总体规划</w:t>
      </w:r>
      <w:r w:rsidRPr="00C807A8">
        <w:rPr>
          <w:rFonts w:ascii="新宋体" w:eastAsia="新宋体" w:hAnsi="新宋体" w:cs="宋体" w:hint="eastAsia"/>
          <w:sz w:val="24"/>
          <w:szCs w:val="24"/>
        </w:rPr>
        <w:t>奠定</w:t>
      </w:r>
      <w:r w:rsidRPr="00C807A8">
        <w:rPr>
          <w:rFonts w:ascii="新宋体" w:eastAsia="新宋体" w:hAnsi="新宋体" w:cs="宋体"/>
          <w:sz w:val="24"/>
          <w:szCs w:val="24"/>
        </w:rPr>
        <w:t>基础。</w:t>
      </w:r>
    </w:p>
    <w:p w:rsidR="00FA401C" w:rsidRPr="00FD16EC" w:rsidRDefault="00FA401C" w:rsidP="00FA401C">
      <w:pPr>
        <w:spacing w:line="360" w:lineRule="auto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>四</w:t>
      </w:r>
      <w:r w:rsidRPr="00FD16EC">
        <w:rPr>
          <w:rFonts w:ascii="新宋体" w:eastAsia="新宋体" w:hAnsi="新宋体"/>
          <w:b/>
          <w:sz w:val="24"/>
          <w:szCs w:val="24"/>
        </w:rPr>
        <w:t>、任务要求</w:t>
      </w:r>
    </w:p>
    <w:p w:rsidR="00FA401C" w:rsidRPr="00FD16EC" w:rsidRDefault="00FA401C" w:rsidP="00FA401C">
      <w:pPr>
        <w:autoSpaceDE w:val="0"/>
        <w:autoSpaceDN w:val="0"/>
        <w:snapToGrid w:val="0"/>
        <w:spacing w:line="360" w:lineRule="auto"/>
        <w:ind w:firstLineChars="200" w:firstLine="480"/>
        <w:rPr>
          <w:rFonts w:ascii="新宋体" w:eastAsia="新宋体" w:hAnsi="新宋体" w:cs="宋体"/>
          <w:sz w:val="24"/>
          <w:szCs w:val="24"/>
        </w:rPr>
      </w:pPr>
      <w:r w:rsidRPr="00FD16EC">
        <w:rPr>
          <w:rFonts w:ascii="新宋体" w:eastAsia="新宋体" w:hAnsi="新宋体" w:cs="宋体"/>
          <w:sz w:val="24"/>
          <w:szCs w:val="24"/>
        </w:rPr>
        <w:t>（1）研究报告的编制应符合有关公路工程建设法律、法规、规章、标准、规范、规程和合同的要求，</w:t>
      </w:r>
      <w:r w:rsidRPr="00FD16EC">
        <w:rPr>
          <w:rFonts w:ascii="新宋体" w:eastAsia="新宋体" w:hAnsi="新宋体" w:cs="宋体" w:hint="eastAsia"/>
          <w:sz w:val="24"/>
          <w:szCs w:val="24"/>
        </w:rPr>
        <w:t>参考</w:t>
      </w:r>
      <w:r w:rsidRPr="00FD16EC">
        <w:rPr>
          <w:rFonts w:ascii="新宋体" w:eastAsia="新宋体" w:hAnsi="新宋体" w:cs="宋体"/>
          <w:sz w:val="24"/>
          <w:szCs w:val="24"/>
        </w:rPr>
        <w:t>现行交通行业建设项目可行性研究报告编制办法的规定进行编制。</w:t>
      </w:r>
    </w:p>
    <w:p w:rsidR="00FA401C" w:rsidRPr="00FD16EC" w:rsidRDefault="00FA401C" w:rsidP="00FA401C">
      <w:pPr>
        <w:autoSpaceDE w:val="0"/>
        <w:autoSpaceDN w:val="0"/>
        <w:snapToGrid w:val="0"/>
        <w:spacing w:line="360" w:lineRule="auto"/>
        <w:ind w:firstLineChars="200" w:firstLine="480"/>
        <w:rPr>
          <w:rFonts w:ascii="新宋体" w:eastAsia="新宋体" w:hAnsi="新宋体" w:cs="宋体"/>
          <w:sz w:val="24"/>
          <w:szCs w:val="24"/>
        </w:rPr>
      </w:pPr>
      <w:r w:rsidRPr="00FD16EC">
        <w:rPr>
          <w:rFonts w:ascii="新宋体" w:eastAsia="新宋体" w:hAnsi="新宋体" w:cs="宋体"/>
          <w:sz w:val="24"/>
          <w:szCs w:val="24"/>
        </w:rPr>
        <w:t>（2）编制报告依据的基本资料应完整、准确、可靠，方案论证充分，计算成果可靠，并符合安全要求；</w:t>
      </w:r>
    </w:p>
    <w:p w:rsidR="00FA401C" w:rsidRPr="00FD16EC" w:rsidRDefault="00FA401C" w:rsidP="00FA401C">
      <w:pPr>
        <w:autoSpaceDE w:val="0"/>
        <w:autoSpaceDN w:val="0"/>
        <w:snapToGrid w:val="0"/>
        <w:spacing w:line="360" w:lineRule="auto"/>
        <w:ind w:firstLineChars="200" w:firstLine="480"/>
        <w:rPr>
          <w:rFonts w:ascii="新宋体" w:eastAsia="新宋体" w:hAnsi="新宋体" w:cs="宋体"/>
          <w:sz w:val="24"/>
          <w:szCs w:val="24"/>
        </w:rPr>
      </w:pPr>
      <w:r w:rsidRPr="00FD16EC">
        <w:rPr>
          <w:rFonts w:ascii="新宋体" w:eastAsia="新宋体" w:hAnsi="新宋体" w:cs="宋体"/>
          <w:sz w:val="24"/>
          <w:szCs w:val="24"/>
        </w:rPr>
        <w:t>（3）研究报告必须保证工程质量和安全的要求；方案符合安全、适用、经济、美观的综合要求，并应特别注意与沿线景观协调和环境保护的要求；</w:t>
      </w:r>
    </w:p>
    <w:p w:rsidR="00FA401C" w:rsidRPr="00FD16EC" w:rsidRDefault="00FA401C" w:rsidP="00FA401C">
      <w:pPr>
        <w:autoSpaceDE w:val="0"/>
        <w:autoSpaceDN w:val="0"/>
        <w:snapToGrid w:val="0"/>
        <w:spacing w:line="360" w:lineRule="auto"/>
        <w:ind w:firstLineChars="200" w:firstLine="480"/>
        <w:rPr>
          <w:rFonts w:ascii="新宋体" w:eastAsia="新宋体" w:hAnsi="新宋体" w:cs="宋体"/>
          <w:sz w:val="24"/>
          <w:szCs w:val="24"/>
        </w:rPr>
      </w:pPr>
      <w:r w:rsidRPr="00FD16EC">
        <w:rPr>
          <w:rFonts w:ascii="新宋体" w:eastAsia="新宋体" w:hAnsi="新宋体" w:cs="宋体"/>
          <w:sz w:val="24"/>
          <w:szCs w:val="24"/>
        </w:rPr>
        <w:t>（</w:t>
      </w:r>
      <w:r w:rsidRPr="00FD16EC">
        <w:rPr>
          <w:rFonts w:ascii="新宋体" w:eastAsia="新宋体" w:hAnsi="新宋体" w:cs="宋体" w:hint="eastAsia"/>
          <w:sz w:val="24"/>
          <w:szCs w:val="24"/>
        </w:rPr>
        <w:t>5</w:t>
      </w:r>
      <w:r w:rsidRPr="00FD16EC">
        <w:rPr>
          <w:rFonts w:ascii="新宋体" w:eastAsia="新宋体" w:hAnsi="新宋体" w:cs="宋体"/>
          <w:sz w:val="24"/>
          <w:szCs w:val="24"/>
        </w:rPr>
        <w:t>）</w:t>
      </w:r>
      <w:r w:rsidRPr="00FD16EC">
        <w:rPr>
          <w:rFonts w:ascii="新宋体" w:eastAsia="新宋体" w:hAnsi="新宋体" w:cs="宋体" w:hint="eastAsia"/>
          <w:sz w:val="24"/>
          <w:szCs w:val="24"/>
        </w:rPr>
        <w:t>研究报告需</w:t>
      </w:r>
      <w:r w:rsidRPr="00FD16EC">
        <w:rPr>
          <w:rFonts w:ascii="新宋体" w:eastAsia="新宋体" w:hAnsi="新宋体" w:cs="宋体"/>
          <w:sz w:val="24"/>
          <w:szCs w:val="24"/>
        </w:rPr>
        <w:t>通过必要的地形图测量、地质勘探</w:t>
      </w:r>
      <w:r w:rsidRPr="00FD16EC">
        <w:rPr>
          <w:rFonts w:ascii="新宋体" w:eastAsia="新宋体" w:hAnsi="新宋体" w:cs="宋体" w:hint="eastAsia"/>
          <w:sz w:val="24"/>
          <w:szCs w:val="24"/>
        </w:rPr>
        <w:t>资料收集</w:t>
      </w:r>
      <w:r w:rsidRPr="00FD16EC">
        <w:rPr>
          <w:rFonts w:ascii="新宋体" w:eastAsia="新宋体" w:hAnsi="新宋体" w:cs="宋体"/>
          <w:sz w:val="24"/>
          <w:szCs w:val="24"/>
        </w:rPr>
        <w:t>，辅以踏勘、调查，全面研究项目建设的必要性、技术可行性、经济合理性、实施可能性、环境友好性。对不同建设方案从经济上、技术上进行综合论证，提出推荐建设方案，</w:t>
      </w:r>
      <w:r w:rsidRPr="00FD16EC">
        <w:rPr>
          <w:rFonts w:ascii="新宋体" w:eastAsia="新宋体" w:hAnsi="新宋体" w:cs="宋体" w:hint="eastAsia"/>
          <w:sz w:val="24"/>
          <w:szCs w:val="24"/>
        </w:rPr>
        <w:t>为工可报告的编制提供依据</w:t>
      </w:r>
      <w:r w:rsidRPr="00FD16EC">
        <w:rPr>
          <w:rFonts w:ascii="新宋体" w:eastAsia="新宋体" w:hAnsi="新宋体" w:cs="宋体"/>
          <w:sz w:val="24"/>
          <w:szCs w:val="24"/>
        </w:rPr>
        <w:t>。</w:t>
      </w:r>
    </w:p>
    <w:p w:rsidR="00FA401C" w:rsidRPr="00FD16EC" w:rsidRDefault="00FA401C" w:rsidP="00FA401C">
      <w:pPr>
        <w:autoSpaceDE w:val="0"/>
        <w:autoSpaceDN w:val="0"/>
        <w:snapToGrid w:val="0"/>
        <w:spacing w:line="360" w:lineRule="auto"/>
        <w:ind w:firstLineChars="200" w:firstLine="480"/>
        <w:rPr>
          <w:rFonts w:ascii="新宋体" w:eastAsia="新宋体" w:hAnsi="新宋体" w:cs="宋体"/>
          <w:sz w:val="24"/>
          <w:szCs w:val="24"/>
        </w:rPr>
      </w:pPr>
      <w:r w:rsidRPr="00FD16EC">
        <w:rPr>
          <w:rFonts w:ascii="新宋体" w:eastAsia="新宋体" w:hAnsi="新宋体" w:cs="宋体"/>
          <w:sz w:val="24"/>
          <w:szCs w:val="24"/>
        </w:rPr>
        <w:t>（</w:t>
      </w:r>
      <w:r w:rsidRPr="00FD16EC">
        <w:rPr>
          <w:rFonts w:ascii="新宋体" w:eastAsia="新宋体" w:hAnsi="新宋体" w:cs="宋体" w:hint="eastAsia"/>
          <w:sz w:val="24"/>
          <w:szCs w:val="24"/>
        </w:rPr>
        <w:t>6</w:t>
      </w:r>
      <w:r w:rsidRPr="00FD16EC">
        <w:rPr>
          <w:rFonts w:ascii="新宋体" w:eastAsia="新宋体" w:hAnsi="新宋体" w:cs="宋体"/>
          <w:sz w:val="24"/>
          <w:szCs w:val="24"/>
        </w:rPr>
        <w:t>）有关经济评价和交通量预测，应分别符合《公路建设项目经济评价办法》和《公路建设项目交通量预测试行办法》的规定。如另用其他方法，必须加以详细说明。</w:t>
      </w:r>
    </w:p>
    <w:p w:rsidR="00FA401C" w:rsidRPr="00FD16EC" w:rsidRDefault="00FA401C" w:rsidP="00FA401C">
      <w:pPr>
        <w:pStyle w:val="3"/>
        <w:widowControl/>
        <w:adjustRightInd w:val="0"/>
        <w:snapToGrid w:val="0"/>
        <w:spacing w:beforeLines="50" w:before="156" w:after="0"/>
        <w:jc w:val="left"/>
        <w:rPr>
          <w:rFonts w:ascii="新宋体" w:eastAsia="新宋体" w:hAnsi="新宋体" w:cs="宋体"/>
          <w:b w:val="0"/>
          <w:sz w:val="24"/>
          <w:szCs w:val="24"/>
        </w:rPr>
      </w:pPr>
      <w:r>
        <w:rPr>
          <w:rFonts w:ascii="新宋体" w:eastAsia="新宋体" w:hAnsi="新宋体" w:cs="宋体" w:hint="eastAsia"/>
          <w:sz w:val="24"/>
          <w:szCs w:val="24"/>
        </w:rPr>
        <w:t>五</w:t>
      </w:r>
      <w:r w:rsidRPr="00FD16EC">
        <w:rPr>
          <w:rFonts w:ascii="新宋体" w:eastAsia="新宋体" w:hAnsi="新宋体" w:cs="宋体" w:hint="eastAsia"/>
          <w:sz w:val="24"/>
          <w:szCs w:val="24"/>
        </w:rPr>
        <w:t>、服务期限：</w:t>
      </w:r>
      <w:r w:rsidRPr="00FD16EC">
        <w:rPr>
          <w:rFonts w:ascii="新宋体" w:eastAsia="新宋体" w:hAnsi="新宋体" w:cs="宋体" w:hint="eastAsia"/>
          <w:b w:val="0"/>
          <w:sz w:val="24"/>
          <w:szCs w:val="24"/>
        </w:rPr>
        <w:t>合同签订后三个月以内提交报批稿，四个月内获专家评审通过。</w:t>
      </w:r>
    </w:p>
    <w:p w:rsidR="00FA401C" w:rsidRPr="00FD16EC" w:rsidRDefault="00FA401C" w:rsidP="00FA401C">
      <w:pPr>
        <w:pStyle w:val="3"/>
        <w:widowControl/>
        <w:adjustRightInd w:val="0"/>
        <w:snapToGrid w:val="0"/>
        <w:spacing w:beforeLines="50" w:before="156" w:after="0"/>
        <w:jc w:val="left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 w:cs="宋体" w:hint="eastAsia"/>
          <w:sz w:val="24"/>
          <w:szCs w:val="24"/>
        </w:rPr>
        <w:t>六</w:t>
      </w:r>
      <w:r w:rsidRPr="00FD16EC">
        <w:rPr>
          <w:rFonts w:ascii="新宋体" w:eastAsia="新宋体" w:hAnsi="新宋体" w:cs="宋体" w:hint="eastAsia"/>
          <w:sz w:val="24"/>
          <w:szCs w:val="24"/>
        </w:rPr>
        <w:t>、项目实施及相关服务要求</w:t>
      </w:r>
    </w:p>
    <w:p w:rsidR="00FA401C" w:rsidRPr="00FD16EC" w:rsidRDefault="00FA401C" w:rsidP="00FA401C">
      <w:pPr>
        <w:autoSpaceDE w:val="0"/>
        <w:autoSpaceDN w:val="0"/>
        <w:snapToGrid w:val="0"/>
        <w:spacing w:line="360" w:lineRule="auto"/>
        <w:ind w:firstLineChars="200" w:firstLine="480"/>
        <w:rPr>
          <w:rFonts w:ascii="新宋体" w:eastAsia="新宋体" w:hAnsi="新宋体" w:cs="宋体"/>
          <w:sz w:val="24"/>
          <w:szCs w:val="24"/>
        </w:rPr>
      </w:pPr>
      <w:r w:rsidRPr="00FD16EC">
        <w:rPr>
          <w:rFonts w:ascii="新宋体" w:eastAsia="新宋体" w:hAnsi="新宋体" w:cs="宋体" w:hint="eastAsia"/>
          <w:sz w:val="24"/>
          <w:szCs w:val="24"/>
        </w:rPr>
        <w:t>（一）项目管理要求</w:t>
      </w:r>
    </w:p>
    <w:p w:rsidR="00FA401C" w:rsidRPr="00FD16EC" w:rsidRDefault="00FA401C" w:rsidP="00FA401C">
      <w:pPr>
        <w:autoSpaceDE w:val="0"/>
        <w:autoSpaceDN w:val="0"/>
        <w:snapToGrid w:val="0"/>
        <w:spacing w:line="360" w:lineRule="auto"/>
        <w:ind w:firstLineChars="200" w:firstLine="480"/>
        <w:rPr>
          <w:rFonts w:ascii="新宋体" w:eastAsia="新宋体" w:hAnsi="新宋体" w:cs="宋体"/>
          <w:sz w:val="24"/>
          <w:szCs w:val="24"/>
        </w:rPr>
      </w:pPr>
      <w:r w:rsidRPr="00FD16EC">
        <w:rPr>
          <w:rFonts w:ascii="新宋体" w:eastAsia="新宋体" w:hAnsi="新宋体" w:cs="宋体" w:hint="eastAsia"/>
          <w:sz w:val="24"/>
          <w:szCs w:val="24"/>
        </w:rPr>
        <w:t>报价人必须制定具体详细的，可操作性强的项目管理方案。</w:t>
      </w:r>
    </w:p>
    <w:p w:rsidR="00FA401C" w:rsidRPr="00FD16EC" w:rsidRDefault="00FA401C" w:rsidP="00FA401C">
      <w:pPr>
        <w:autoSpaceDE w:val="0"/>
        <w:autoSpaceDN w:val="0"/>
        <w:snapToGrid w:val="0"/>
        <w:spacing w:line="360" w:lineRule="auto"/>
        <w:ind w:firstLineChars="200" w:firstLine="480"/>
        <w:rPr>
          <w:rFonts w:ascii="新宋体" w:eastAsia="新宋体" w:hAnsi="新宋体" w:cs="宋体"/>
          <w:sz w:val="24"/>
          <w:szCs w:val="24"/>
        </w:rPr>
      </w:pPr>
      <w:r w:rsidRPr="00FD16EC">
        <w:rPr>
          <w:rFonts w:ascii="新宋体" w:eastAsia="新宋体" w:hAnsi="新宋体" w:cs="宋体" w:hint="eastAsia"/>
          <w:sz w:val="24"/>
          <w:szCs w:val="24"/>
        </w:rPr>
        <w:t>报价人必须有详细项目管理组织架构，拟定的项目负责人、相关的专业技术人员必须在过去5年内承担过同类型的项目。</w:t>
      </w:r>
    </w:p>
    <w:p w:rsidR="00FA401C" w:rsidRPr="00FD16EC" w:rsidRDefault="00FA401C" w:rsidP="00FA401C">
      <w:pPr>
        <w:autoSpaceDE w:val="0"/>
        <w:autoSpaceDN w:val="0"/>
        <w:snapToGrid w:val="0"/>
        <w:spacing w:line="360" w:lineRule="auto"/>
        <w:ind w:firstLineChars="200" w:firstLine="480"/>
        <w:rPr>
          <w:rFonts w:ascii="新宋体" w:eastAsia="新宋体" w:hAnsi="新宋体" w:cs="宋体"/>
          <w:sz w:val="24"/>
          <w:szCs w:val="24"/>
        </w:rPr>
      </w:pPr>
      <w:r w:rsidRPr="00FD16EC">
        <w:rPr>
          <w:rFonts w:ascii="新宋体" w:eastAsia="新宋体" w:hAnsi="新宋体" w:cs="宋体" w:hint="eastAsia"/>
          <w:sz w:val="24"/>
          <w:szCs w:val="24"/>
        </w:rPr>
        <w:t>（二）质量保证</w:t>
      </w:r>
    </w:p>
    <w:p w:rsidR="00FA401C" w:rsidRPr="00FD16EC" w:rsidRDefault="00FA401C" w:rsidP="00FA401C">
      <w:pPr>
        <w:autoSpaceDE w:val="0"/>
        <w:autoSpaceDN w:val="0"/>
        <w:snapToGrid w:val="0"/>
        <w:spacing w:line="360" w:lineRule="auto"/>
        <w:ind w:firstLineChars="200" w:firstLine="480"/>
        <w:rPr>
          <w:rFonts w:ascii="新宋体" w:eastAsia="新宋体" w:hAnsi="新宋体" w:cs="宋体"/>
          <w:sz w:val="24"/>
          <w:szCs w:val="24"/>
        </w:rPr>
      </w:pPr>
      <w:r w:rsidRPr="00FD16EC">
        <w:rPr>
          <w:rFonts w:ascii="新宋体" w:eastAsia="新宋体" w:hAnsi="新宋体" w:cs="宋体" w:hint="eastAsia"/>
          <w:sz w:val="24"/>
          <w:szCs w:val="24"/>
        </w:rPr>
        <w:t>报价人必须根据本项目的需求制定针对本项目的质量保证制度、措施和计划。</w:t>
      </w:r>
    </w:p>
    <w:p w:rsidR="00FA401C" w:rsidRPr="00FD16EC" w:rsidRDefault="00FA401C" w:rsidP="00FA401C">
      <w:pPr>
        <w:autoSpaceDE w:val="0"/>
        <w:autoSpaceDN w:val="0"/>
        <w:snapToGrid w:val="0"/>
        <w:spacing w:line="360" w:lineRule="auto"/>
        <w:ind w:firstLineChars="200" w:firstLine="480"/>
        <w:rPr>
          <w:rFonts w:ascii="新宋体" w:eastAsia="新宋体" w:hAnsi="新宋体" w:cs="宋体"/>
          <w:sz w:val="24"/>
          <w:szCs w:val="24"/>
        </w:rPr>
      </w:pPr>
      <w:r w:rsidRPr="00FD16EC">
        <w:rPr>
          <w:rFonts w:ascii="新宋体" w:eastAsia="新宋体" w:hAnsi="新宋体" w:cs="宋体" w:hint="eastAsia"/>
          <w:sz w:val="24"/>
          <w:szCs w:val="24"/>
        </w:rPr>
        <w:t>（三）服务</w:t>
      </w:r>
    </w:p>
    <w:p w:rsidR="00FA401C" w:rsidRPr="00FD16EC" w:rsidRDefault="00FA401C" w:rsidP="00FA401C">
      <w:pPr>
        <w:autoSpaceDE w:val="0"/>
        <w:autoSpaceDN w:val="0"/>
        <w:snapToGrid w:val="0"/>
        <w:spacing w:line="360" w:lineRule="auto"/>
        <w:ind w:firstLineChars="200" w:firstLine="480"/>
        <w:rPr>
          <w:rFonts w:ascii="新宋体" w:eastAsia="新宋体" w:hAnsi="新宋体"/>
          <w:sz w:val="24"/>
          <w:szCs w:val="24"/>
        </w:rPr>
      </w:pPr>
      <w:r w:rsidRPr="00FD16EC">
        <w:rPr>
          <w:rFonts w:ascii="新宋体" w:eastAsia="新宋体" w:hAnsi="新宋体" w:cs="宋体" w:hint="eastAsia"/>
          <w:sz w:val="24"/>
          <w:szCs w:val="24"/>
        </w:rPr>
        <w:lastRenderedPageBreak/>
        <w:t>报价人必须提供完整的服务，包括质量保障服务等。提交最终成果时，按要求提供报告的打印版、电子文档。</w:t>
      </w:r>
    </w:p>
    <w:p w:rsidR="00FA401C" w:rsidRPr="00FD16EC" w:rsidRDefault="00FA401C" w:rsidP="00FA401C">
      <w:pPr>
        <w:pStyle w:val="3"/>
        <w:widowControl/>
        <w:adjustRightInd w:val="0"/>
        <w:snapToGrid w:val="0"/>
        <w:spacing w:beforeLines="50" w:before="156" w:after="0"/>
        <w:jc w:val="left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 w:cs="宋体" w:hint="eastAsia"/>
          <w:sz w:val="24"/>
          <w:szCs w:val="24"/>
        </w:rPr>
        <w:t>七</w:t>
      </w:r>
      <w:r w:rsidRPr="00FD16EC">
        <w:rPr>
          <w:rFonts w:ascii="新宋体" w:eastAsia="新宋体" w:hAnsi="新宋体" w:cs="宋体" w:hint="eastAsia"/>
          <w:sz w:val="24"/>
          <w:szCs w:val="24"/>
        </w:rPr>
        <w:t>、项目验收要求</w:t>
      </w:r>
    </w:p>
    <w:p w:rsidR="00FA401C" w:rsidRPr="00FD16EC" w:rsidRDefault="00FA401C" w:rsidP="00FA401C">
      <w:pPr>
        <w:autoSpaceDE w:val="0"/>
        <w:autoSpaceDN w:val="0"/>
        <w:snapToGrid w:val="0"/>
        <w:spacing w:line="360" w:lineRule="auto"/>
        <w:ind w:firstLineChars="200" w:firstLine="480"/>
        <w:rPr>
          <w:rFonts w:ascii="新宋体" w:eastAsia="新宋体" w:hAnsi="新宋体" w:cs="宋体"/>
          <w:sz w:val="24"/>
          <w:szCs w:val="24"/>
        </w:rPr>
      </w:pPr>
      <w:r w:rsidRPr="00FD16EC">
        <w:rPr>
          <w:rFonts w:ascii="新宋体" w:eastAsia="新宋体" w:hAnsi="新宋体" w:cs="宋体" w:hint="eastAsia"/>
          <w:sz w:val="24"/>
          <w:szCs w:val="24"/>
        </w:rPr>
        <w:t>验收的主要依据包括本项目招标文件、投标文件、合同文件。</w:t>
      </w:r>
    </w:p>
    <w:p w:rsidR="00FA401C" w:rsidRPr="00FD16EC" w:rsidRDefault="00FA401C" w:rsidP="00FA401C">
      <w:pPr>
        <w:autoSpaceDE w:val="0"/>
        <w:autoSpaceDN w:val="0"/>
        <w:snapToGrid w:val="0"/>
        <w:spacing w:line="360" w:lineRule="auto"/>
        <w:ind w:firstLineChars="200" w:firstLine="480"/>
        <w:rPr>
          <w:rFonts w:ascii="新宋体" w:eastAsia="新宋体" w:hAnsi="新宋体" w:cs="宋体"/>
          <w:sz w:val="24"/>
          <w:szCs w:val="24"/>
        </w:rPr>
      </w:pPr>
      <w:r w:rsidRPr="00FD16EC">
        <w:rPr>
          <w:rFonts w:ascii="新宋体" w:eastAsia="新宋体" w:hAnsi="新宋体" w:cs="宋体" w:hint="eastAsia"/>
          <w:sz w:val="24"/>
          <w:szCs w:val="24"/>
        </w:rPr>
        <w:t>（一）成果验收标准：采取专家会议进行验收。</w:t>
      </w:r>
    </w:p>
    <w:p w:rsidR="00FA401C" w:rsidRPr="00FD16EC" w:rsidRDefault="00FA401C" w:rsidP="00FA401C">
      <w:pPr>
        <w:autoSpaceDE w:val="0"/>
        <w:autoSpaceDN w:val="0"/>
        <w:snapToGrid w:val="0"/>
        <w:spacing w:line="360" w:lineRule="auto"/>
        <w:ind w:firstLineChars="200" w:firstLine="480"/>
        <w:rPr>
          <w:rFonts w:ascii="新宋体" w:eastAsia="新宋体" w:hAnsi="新宋体" w:cs="宋体"/>
          <w:sz w:val="24"/>
          <w:szCs w:val="24"/>
        </w:rPr>
      </w:pPr>
      <w:r w:rsidRPr="00FD16EC">
        <w:rPr>
          <w:rFonts w:ascii="新宋体" w:eastAsia="新宋体" w:hAnsi="新宋体" w:cs="宋体" w:hint="eastAsia"/>
          <w:sz w:val="24"/>
          <w:szCs w:val="24"/>
        </w:rPr>
        <w:t>（二）成交人向采购人交付成果份数：按用户需求书要求执行。</w:t>
      </w:r>
    </w:p>
    <w:p w:rsidR="00FA401C" w:rsidRPr="00FD16EC" w:rsidRDefault="00FA401C" w:rsidP="00FA401C">
      <w:pPr>
        <w:autoSpaceDE w:val="0"/>
        <w:autoSpaceDN w:val="0"/>
        <w:snapToGrid w:val="0"/>
        <w:spacing w:line="360" w:lineRule="auto"/>
        <w:ind w:firstLineChars="200" w:firstLine="480"/>
        <w:rPr>
          <w:rFonts w:ascii="新宋体" w:eastAsia="新宋体" w:hAnsi="新宋体"/>
          <w:sz w:val="24"/>
          <w:szCs w:val="24"/>
        </w:rPr>
      </w:pPr>
      <w:r w:rsidRPr="00FD16EC">
        <w:rPr>
          <w:rFonts w:ascii="新宋体" w:eastAsia="新宋体" w:hAnsi="新宋体" w:cs="宋体" w:hint="eastAsia"/>
          <w:sz w:val="24"/>
          <w:szCs w:val="24"/>
        </w:rPr>
        <w:t>（三）成交人提供的成果质量不合格，成交人应负责无偿给予重新编制或采取补救措施，以达到质量要求。</w:t>
      </w:r>
    </w:p>
    <w:p w:rsidR="00FA401C" w:rsidRPr="00FD16EC" w:rsidRDefault="00FA401C" w:rsidP="00FA401C">
      <w:pPr>
        <w:pStyle w:val="3"/>
        <w:widowControl/>
        <w:adjustRightInd w:val="0"/>
        <w:snapToGrid w:val="0"/>
        <w:spacing w:beforeLines="50" w:before="156" w:after="0"/>
        <w:jc w:val="left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 w:cs="宋体" w:hint="eastAsia"/>
          <w:sz w:val="24"/>
          <w:szCs w:val="24"/>
        </w:rPr>
        <w:t>八</w:t>
      </w:r>
      <w:r w:rsidRPr="00FD16EC">
        <w:rPr>
          <w:rFonts w:ascii="新宋体" w:eastAsia="新宋体" w:hAnsi="新宋体" w:cs="宋体" w:hint="eastAsia"/>
          <w:sz w:val="24"/>
          <w:szCs w:val="24"/>
        </w:rPr>
        <w:t>、付款方式</w:t>
      </w:r>
    </w:p>
    <w:p w:rsidR="00FA401C" w:rsidRPr="00FD16EC" w:rsidRDefault="00FA401C" w:rsidP="00FA401C">
      <w:pPr>
        <w:adjustRightInd w:val="0"/>
        <w:snapToGrid w:val="0"/>
        <w:spacing w:line="520" w:lineRule="exact"/>
        <w:rPr>
          <w:rFonts w:ascii="新宋体" w:eastAsia="新宋体" w:hAnsi="新宋体"/>
          <w:sz w:val="24"/>
          <w:szCs w:val="24"/>
        </w:rPr>
      </w:pPr>
      <w:r w:rsidRPr="00FD16EC">
        <w:rPr>
          <w:rFonts w:ascii="新宋体" w:eastAsia="新宋体" w:hAnsi="新宋体" w:cs="宋体" w:hint="eastAsia"/>
          <w:sz w:val="24"/>
          <w:szCs w:val="24"/>
        </w:rPr>
        <w:t>（一）</w:t>
      </w:r>
      <w:r w:rsidRPr="00FD16EC">
        <w:rPr>
          <w:rFonts w:ascii="新宋体" w:eastAsia="新宋体" w:hAnsi="新宋体"/>
          <w:sz w:val="24"/>
          <w:szCs w:val="24"/>
        </w:rPr>
        <w:t>合同</w:t>
      </w:r>
      <w:r w:rsidRPr="00FD16EC">
        <w:rPr>
          <w:rFonts w:ascii="新宋体" w:eastAsia="新宋体" w:hAnsi="新宋体" w:hint="eastAsia"/>
          <w:sz w:val="24"/>
          <w:szCs w:val="24"/>
        </w:rPr>
        <w:t>签订</w:t>
      </w:r>
      <w:r w:rsidRPr="00FD16EC">
        <w:rPr>
          <w:rFonts w:ascii="新宋体" w:eastAsia="新宋体" w:hAnsi="新宋体"/>
          <w:sz w:val="24"/>
          <w:szCs w:val="24"/>
        </w:rPr>
        <w:t>后15天内，</w:t>
      </w:r>
      <w:r w:rsidRPr="00FD16EC">
        <w:rPr>
          <w:rFonts w:ascii="新宋体" w:eastAsia="新宋体" w:hAnsi="新宋体" w:cs="宋体" w:hint="eastAsia"/>
          <w:sz w:val="24"/>
          <w:szCs w:val="24"/>
        </w:rPr>
        <w:t>采购人向成交人支付</w:t>
      </w:r>
      <w:r w:rsidRPr="00FD16EC">
        <w:rPr>
          <w:rFonts w:ascii="新宋体" w:eastAsia="新宋体" w:hAnsi="新宋体"/>
          <w:sz w:val="24"/>
          <w:szCs w:val="24"/>
        </w:rPr>
        <w:t>合同费用的</w:t>
      </w:r>
      <w:r w:rsidRPr="00FD16EC">
        <w:rPr>
          <w:rFonts w:ascii="新宋体" w:eastAsia="新宋体" w:hAnsi="新宋体" w:cs="宋体"/>
          <w:sz w:val="24"/>
          <w:szCs w:val="24"/>
        </w:rPr>
        <w:t>4</w:t>
      </w:r>
      <w:r w:rsidRPr="00FD16EC">
        <w:rPr>
          <w:rFonts w:ascii="新宋体" w:eastAsia="新宋体" w:hAnsi="新宋体" w:cs="宋体" w:hint="eastAsia"/>
          <w:sz w:val="24"/>
          <w:szCs w:val="24"/>
        </w:rPr>
        <w:t>0%预付款</w:t>
      </w:r>
      <w:r w:rsidRPr="00FD16EC">
        <w:rPr>
          <w:rFonts w:ascii="新宋体" w:eastAsia="新宋体" w:hAnsi="新宋体"/>
          <w:sz w:val="24"/>
          <w:szCs w:val="24"/>
        </w:rPr>
        <w:t>。</w:t>
      </w:r>
      <w:r w:rsidRPr="00FD16EC">
        <w:rPr>
          <w:rFonts w:ascii="新宋体" w:eastAsia="新宋体" w:hAnsi="新宋体" w:hint="eastAsia"/>
          <w:sz w:val="24"/>
          <w:szCs w:val="24"/>
        </w:rPr>
        <w:t>成交人</w:t>
      </w:r>
      <w:r w:rsidRPr="00FD16EC">
        <w:rPr>
          <w:rFonts w:ascii="新宋体" w:eastAsia="新宋体" w:hAnsi="新宋体"/>
          <w:sz w:val="24"/>
          <w:szCs w:val="24"/>
        </w:rPr>
        <w:t>提交中间研究报告并经甲方组织的专家评审审核通过后15天内，</w:t>
      </w:r>
      <w:r w:rsidRPr="00FD16EC">
        <w:rPr>
          <w:rFonts w:ascii="新宋体" w:eastAsia="新宋体" w:hAnsi="新宋体" w:cs="宋体" w:hint="eastAsia"/>
          <w:sz w:val="24"/>
          <w:szCs w:val="24"/>
        </w:rPr>
        <w:t>采购人向成交人</w:t>
      </w:r>
      <w:r w:rsidRPr="00FD16EC">
        <w:rPr>
          <w:rFonts w:ascii="新宋体" w:eastAsia="新宋体" w:hAnsi="新宋体"/>
          <w:sz w:val="24"/>
          <w:szCs w:val="24"/>
        </w:rPr>
        <w:t>支付合同费用的30%。</w:t>
      </w:r>
      <w:r w:rsidRPr="00FD16EC">
        <w:rPr>
          <w:rFonts w:ascii="新宋体" w:eastAsia="新宋体" w:hAnsi="新宋体" w:cs="宋体" w:hint="eastAsia"/>
          <w:sz w:val="24"/>
          <w:szCs w:val="24"/>
        </w:rPr>
        <w:t>成交人</w:t>
      </w:r>
      <w:r w:rsidRPr="00FD16EC">
        <w:rPr>
          <w:rFonts w:ascii="新宋体" w:eastAsia="新宋体" w:hAnsi="新宋体"/>
          <w:sz w:val="24"/>
          <w:szCs w:val="24"/>
        </w:rPr>
        <w:t>按合同要求全部完成科研工作</w:t>
      </w:r>
      <w:r w:rsidRPr="00FD16EC">
        <w:rPr>
          <w:rFonts w:ascii="新宋体" w:eastAsia="新宋体" w:hAnsi="新宋体" w:hint="eastAsia"/>
          <w:sz w:val="24"/>
          <w:szCs w:val="24"/>
        </w:rPr>
        <w:t>，</w:t>
      </w:r>
      <w:r w:rsidRPr="00FD16EC">
        <w:rPr>
          <w:rFonts w:ascii="新宋体" w:eastAsia="新宋体" w:hAnsi="新宋体"/>
          <w:sz w:val="24"/>
          <w:szCs w:val="24"/>
        </w:rPr>
        <w:t>提交最终研究报告</w:t>
      </w:r>
      <w:r w:rsidRPr="00FD16EC">
        <w:rPr>
          <w:rFonts w:ascii="新宋体" w:eastAsia="新宋体" w:hAnsi="新宋体" w:hint="eastAsia"/>
          <w:sz w:val="24"/>
          <w:szCs w:val="24"/>
        </w:rPr>
        <w:t>，</w:t>
      </w:r>
      <w:r w:rsidRPr="00FD16EC">
        <w:rPr>
          <w:rFonts w:ascii="新宋体" w:eastAsia="新宋体" w:hAnsi="新宋体"/>
          <w:sz w:val="24"/>
          <w:szCs w:val="24"/>
        </w:rPr>
        <w:t>并通过</w:t>
      </w:r>
      <w:r w:rsidRPr="00FD16EC">
        <w:rPr>
          <w:rFonts w:ascii="新宋体" w:eastAsia="新宋体" w:hAnsi="新宋体" w:cs="宋体" w:hint="eastAsia"/>
          <w:sz w:val="24"/>
          <w:szCs w:val="24"/>
        </w:rPr>
        <w:t>采购人</w:t>
      </w:r>
      <w:r w:rsidRPr="00FD16EC">
        <w:rPr>
          <w:rFonts w:ascii="新宋体" w:eastAsia="新宋体" w:hAnsi="新宋体"/>
          <w:sz w:val="24"/>
          <w:szCs w:val="24"/>
        </w:rPr>
        <w:t>组织的专家</w:t>
      </w:r>
      <w:r w:rsidRPr="00FD16EC">
        <w:rPr>
          <w:rFonts w:ascii="新宋体" w:eastAsia="新宋体" w:hAnsi="新宋体" w:hint="eastAsia"/>
          <w:sz w:val="24"/>
          <w:szCs w:val="24"/>
        </w:rPr>
        <w:t>验收、鉴定，</w:t>
      </w:r>
      <w:r w:rsidRPr="00FD16EC">
        <w:rPr>
          <w:rFonts w:ascii="新宋体" w:eastAsia="新宋体" w:hAnsi="新宋体"/>
          <w:sz w:val="24"/>
          <w:szCs w:val="24"/>
        </w:rPr>
        <w:t>且科研成果申报</w:t>
      </w:r>
      <w:r w:rsidRPr="00FD16EC">
        <w:rPr>
          <w:rFonts w:ascii="新宋体" w:eastAsia="新宋体" w:hAnsi="新宋体" w:hint="eastAsia"/>
          <w:sz w:val="24"/>
          <w:szCs w:val="24"/>
        </w:rPr>
        <w:t>海南</w:t>
      </w:r>
      <w:r w:rsidRPr="00FD16EC">
        <w:rPr>
          <w:rFonts w:ascii="新宋体" w:eastAsia="新宋体" w:hAnsi="新宋体"/>
          <w:bCs/>
          <w:sz w:val="24"/>
          <w:szCs w:val="24"/>
        </w:rPr>
        <w:t>省交通运输厅</w:t>
      </w:r>
      <w:r w:rsidRPr="00FD16EC">
        <w:rPr>
          <w:rFonts w:ascii="新宋体" w:eastAsia="新宋体" w:hAnsi="新宋体"/>
          <w:sz w:val="24"/>
          <w:szCs w:val="24"/>
        </w:rPr>
        <w:t>后</w:t>
      </w:r>
      <w:r w:rsidRPr="00FD16EC">
        <w:rPr>
          <w:rFonts w:ascii="新宋体" w:eastAsia="新宋体" w:hAnsi="新宋体" w:hint="eastAsia"/>
          <w:sz w:val="24"/>
          <w:szCs w:val="24"/>
        </w:rPr>
        <w:t>，</w:t>
      </w:r>
      <w:r w:rsidRPr="00FD16EC">
        <w:rPr>
          <w:rFonts w:ascii="新宋体" w:eastAsia="新宋体" w:hAnsi="新宋体" w:cs="宋体" w:hint="eastAsia"/>
          <w:sz w:val="24"/>
          <w:szCs w:val="24"/>
        </w:rPr>
        <w:t>采购人、成交人</w:t>
      </w:r>
      <w:r w:rsidRPr="00FD16EC">
        <w:rPr>
          <w:rFonts w:ascii="新宋体" w:eastAsia="新宋体" w:hAnsi="新宋体"/>
          <w:sz w:val="24"/>
          <w:szCs w:val="24"/>
        </w:rPr>
        <w:t>双方进行结算，结算手续完成后15天内，</w:t>
      </w:r>
      <w:r w:rsidRPr="00FD16EC">
        <w:rPr>
          <w:rFonts w:ascii="新宋体" w:eastAsia="新宋体" w:hAnsi="新宋体" w:cs="宋体" w:hint="eastAsia"/>
          <w:sz w:val="24"/>
          <w:szCs w:val="24"/>
        </w:rPr>
        <w:t>采购人向成交人</w:t>
      </w:r>
      <w:r w:rsidRPr="00FD16EC">
        <w:rPr>
          <w:rFonts w:ascii="新宋体" w:eastAsia="新宋体" w:hAnsi="新宋体"/>
          <w:sz w:val="24"/>
          <w:szCs w:val="24"/>
        </w:rPr>
        <w:t>一次性支付结算剩余款项。</w:t>
      </w:r>
    </w:p>
    <w:p w:rsidR="00FA401C" w:rsidRPr="00FD16EC" w:rsidRDefault="00FA401C" w:rsidP="00FA401C">
      <w:pPr>
        <w:autoSpaceDE w:val="0"/>
        <w:autoSpaceDN w:val="0"/>
        <w:snapToGrid w:val="0"/>
        <w:spacing w:line="360" w:lineRule="auto"/>
        <w:rPr>
          <w:rFonts w:ascii="新宋体" w:eastAsia="新宋体" w:hAnsi="新宋体" w:cs="宋体"/>
          <w:sz w:val="24"/>
          <w:szCs w:val="24"/>
        </w:rPr>
      </w:pPr>
      <w:r w:rsidRPr="00FD16EC">
        <w:rPr>
          <w:rFonts w:ascii="新宋体" w:eastAsia="新宋体" w:hAnsi="新宋体" w:cs="宋体" w:hint="eastAsia"/>
          <w:sz w:val="24"/>
          <w:szCs w:val="24"/>
        </w:rPr>
        <w:t>（二）成交人须向采购人提供相应额度的发票。</w:t>
      </w:r>
    </w:p>
    <w:p w:rsidR="00FA401C" w:rsidRPr="00FD16EC" w:rsidRDefault="00FA401C" w:rsidP="00FA401C">
      <w:pPr>
        <w:autoSpaceDE w:val="0"/>
        <w:autoSpaceDN w:val="0"/>
        <w:snapToGrid w:val="0"/>
        <w:spacing w:line="360" w:lineRule="auto"/>
        <w:rPr>
          <w:rFonts w:ascii="新宋体" w:eastAsia="新宋体" w:hAnsi="新宋体" w:cs="宋体"/>
          <w:sz w:val="24"/>
          <w:szCs w:val="24"/>
        </w:rPr>
      </w:pPr>
      <w:r w:rsidRPr="00FD16EC">
        <w:rPr>
          <w:rFonts w:ascii="新宋体" w:eastAsia="新宋体" w:hAnsi="新宋体" w:cs="宋体" w:hint="eastAsia"/>
          <w:sz w:val="24"/>
          <w:szCs w:val="24"/>
        </w:rPr>
        <w:t>（三）付款方式：采用支票、银行汇付（含电汇）等形式。</w:t>
      </w:r>
    </w:p>
    <w:p w:rsidR="007714FC" w:rsidRDefault="00FA401C" w:rsidP="00FA401C">
      <w:r w:rsidRPr="00FD16EC">
        <w:rPr>
          <w:rFonts w:ascii="新宋体" w:eastAsia="新宋体" w:hAnsi="新宋体" w:cs="宋体" w:hint="eastAsia"/>
          <w:sz w:val="24"/>
          <w:szCs w:val="24"/>
        </w:rPr>
        <w:t>（四）支付时间：甲方在确认乙方满足支付条件后的15个工作日内办理支付手续（不含政府财政支付部门审查的时间）。</w:t>
      </w:r>
    </w:p>
    <w:sectPr w:rsidR="007714FC" w:rsidSect="00771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5C5" w:rsidRDefault="009155C5" w:rsidP="00FA401C">
      <w:r>
        <w:separator/>
      </w:r>
    </w:p>
  </w:endnote>
  <w:endnote w:type="continuationSeparator" w:id="0">
    <w:p w:rsidR="009155C5" w:rsidRDefault="009155C5" w:rsidP="00FA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5C5" w:rsidRDefault="009155C5" w:rsidP="00FA401C">
      <w:r>
        <w:separator/>
      </w:r>
    </w:p>
  </w:footnote>
  <w:footnote w:type="continuationSeparator" w:id="0">
    <w:p w:rsidR="009155C5" w:rsidRDefault="009155C5" w:rsidP="00FA4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401C"/>
    <w:rsid w:val="00136537"/>
    <w:rsid w:val="00564D72"/>
    <w:rsid w:val="006B0924"/>
    <w:rsid w:val="007714FC"/>
    <w:rsid w:val="00874874"/>
    <w:rsid w:val="00892FBE"/>
    <w:rsid w:val="009155C5"/>
    <w:rsid w:val="00C807A8"/>
    <w:rsid w:val="00E54FD3"/>
    <w:rsid w:val="00F748D7"/>
    <w:rsid w:val="00FA401C"/>
    <w:rsid w:val="00FA4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243D0B-4B90-45F1-8FDA-3CC516CF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01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Char1"/>
    <w:qFormat/>
    <w:rsid w:val="00FA401C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40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40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401C"/>
    <w:rPr>
      <w:sz w:val="18"/>
      <w:szCs w:val="18"/>
    </w:rPr>
  </w:style>
  <w:style w:type="character" w:customStyle="1" w:styleId="3Char">
    <w:name w:val="标题 3 Char"/>
    <w:basedOn w:val="a0"/>
    <w:uiPriority w:val="9"/>
    <w:semiHidden/>
    <w:rsid w:val="00FA401C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Char1">
    <w:name w:val="标题 3 Char1"/>
    <w:link w:val="3"/>
    <w:rsid w:val="00FA401C"/>
    <w:rPr>
      <w:rFonts w:ascii="Times New Roman" w:eastAsia="宋体" w:hAnsi="Times New Roman" w:cs="Times New Roman"/>
      <w:b/>
      <w:sz w:val="32"/>
      <w:szCs w:val="20"/>
    </w:rPr>
  </w:style>
  <w:style w:type="character" w:customStyle="1" w:styleId="Char1">
    <w:name w:val="正文缩进 Char"/>
    <w:link w:val="a5"/>
    <w:rsid w:val="00FA401C"/>
    <w:rPr>
      <w:rFonts w:ascii="仿宋_GB2312" w:eastAsia="宋体"/>
      <w:b/>
      <w:szCs w:val="20"/>
    </w:rPr>
  </w:style>
  <w:style w:type="paragraph" w:styleId="a5">
    <w:name w:val="Normal Indent"/>
    <w:basedOn w:val="a"/>
    <w:link w:val="Char1"/>
    <w:rsid w:val="00FA401C"/>
    <w:pPr>
      <w:ind w:firstLineChars="200" w:firstLine="420"/>
    </w:pPr>
    <w:rPr>
      <w:rFonts w:ascii="仿宋_GB2312" w:hAnsiTheme="minorHAnsi" w:cstheme="min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301</Words>
  <Characters>1721</Characters>
  <Application>Microsoft Office Word</Application>
  <DocSecurity>0</DocSecurity>
  <Lines>14</Lines>
  <Paragraphs>4</Paragraphs>
  <ScaleCrop>false</ScaleCrop>
  <Company>china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孙振和</cp:lastModifiedBy>
  <cp:revision>8</cp:revision>
  <dcterms:created xsi:type="dcterms:W3CDTF">2018-07-04T01:46:00Z</dcterms:created>
  <dcterms:modified xsi:type="dcterms:W3CDTF">2018-07-04T08:11:00Z</dcterms:modified>
</cp:coreProperties>
</file>