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454545"/>
          <w:sz w:val="21"/>
          <w:szCs w:val="21"/>
        </w:rPr>
      </w:pPr>
      <w:r w:rsidRPr="000D24CB">
        <w:rPr>
          <w:rStyle w:val="a4"/>
          <w:rFonts w:hint="eastAsia"/>
        </w:rPr>
        <w:t>旅游警察宣传服务购置（国家级媒体播放）单一来源采购公示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一、采购人、采购项目名称和内容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采购人：三亚市公安局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采购项目名称：</w:t>
      </w:r>
      <w:r>
        <w:rPr>
          <w:rFonts w:hint="eastAsia"/>
          <w:color w:val="454545"/>
          <w:sz w:val="21"/>
          <w:szCs w:val="21"/>
          <w:shd w:val="clear" w:color="auto" w:fill="FFFFFF"/>
        </w:rPr>
        <w:t>旅游警察宣传服务购置（国家级媒体播放）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采购内容：旅游警察宣传服务。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二、拟采购服务的说明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为做好旅游警察宣传工作。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三、采用单一来源采购方式的原因及相关说明</w:t>
      </w:r>
    </w:p>
    <w:p w:rsidR="000D24CB" w:rsidRPr="000D24CB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ind w:firstLineChars="250" w:firstLine="525"/>
        <w:rPr>
          <w:color w:val="454545"/>
          <w:sz w:val="21"/>
          <w:szCs w:val="21"/>
        </w:rPr>
      </w:pPr>
      <w:r w:rsidRPr="000D24CB">
        <w:rPr>
          <w:rFonts w:hint="eastAsia"/>
          <w:color w:val="454545"/>
          <w:sz w:val="21"/>
          <w:szCs w:val="21"/>
        </w:rPr>
        <w:t>三亚市公安局旅游警察支队成立于</w:t>
      </w:r>
      <w:r w:rsidRPr="000D24CB">
        <w:rPr>
          <w:color w:val="454545"/>
          <w:sz w:val="21"/>
          <w:szCs w:val="21"/>
        </w:rPr>
        <w:t>2015</w:t>
      </w:r>
      <w:r w:rsidRPr="000D24CB">
        <w:rPr>
          <w:rFonts w:hint="eastAsia"/>
          <w:color w:val="454545"/>
          <w:sz w:val="21"/>
          <w:szCs w:val="21"/>
        </w:rPr>
        <w:t>年</w:t>
      </w:r>
      <w:r w:rsidRPr="000D24CB">
        <w:rPr>
          <w:color w:val="454545"/>
          <w:sz w:val="21"/>
          <w:szCs w:val="21"/>
        </w:rPr>
        <w:t>10</w:t>
      </w:r>
      <w:r w:rsidRPr="000D24CB">
        <w:rPr>
          <w:rFonts w:hint="eastAsia"/>
          <w:color w:val="454545"/>
          <w:sz w:val="21"/>
          <w:szCs w:val="21"/>
        </w:rPr>
        <w:t>月</w:t>
      </w:r>
      <w:r w:rsidRPr="000D24CB">
        <w:rPr>
          <w:color w:val="454545"/>
          <w:sz w:val="21"/>
          <w:szCs w:val="21"/>
        </w:rPr>
        <w:t>10</w:t>
      </w:r>
      <w:r w:rsidRPr="000D24CB">
        <w:rPr>
          <w:rFonts w:hint="eastAsia"/>
          <w:color w:val="454545"/>
          <w:sz w:val="21"/>
          <w:szCs w:val="21"/>
        </w:rPr>
        <w:t>日，成立以来，在三亚市委、市政府及三亚市公安局党委的正确领导下，以“快速反应、贴心服务”为理念，立足旅游警察“打击、服务、参谋”的职能定位，</w:t>
      </w:r>
      <w:r w:rsidRPr="000D24CB">
        <w:rPr>
          <w:color w:val="454545"/>
          <w:sz w:val="21"/>
          <w:szCs w:val="21"/>
        </w:rPr>
        <w:t> </w:t>
      </w:r>
      <w:r w:rsidRPr="000D24CB">
        <w:rPr>
          <w:rFonts w:hint="eastAsia"/>
          <w:color w:val="454545"/>
          <w:sz w:val="21"/>
          <w:szCs w:val="21"/>
        </w:rPr>
        <w:t>严厉打击破坏旅游市场秩序违法犯罪行为，贴心服务广大游客群众，支队成立以来，办理涉旅刑事案件5宗，刑事拘留</w:t>
      </w:r>
      <w:r w:rsidRPr="000D24CB">
        <w:rPr>
          <w:color w:val="454545"/>
          <w:sz w:val="21"/>
          <w:szCs w:val="21"/>
        </w:rPr>
        <w:t>11</w:t>
      </w:r>
      <w:r w:rsidRPr="000D24CB">
        <w:rPr>
          <w:rFonts w:hint="eastAsia"/>
          <w:color w:val="454545"/>
          <w:sz w:val="21"/>
          <w:szCs w:val="21"/>
        </w:rPr>
        <w:t>人，办理涉旅治安案件</w:t>
      </w:r>
      <w:r w:rsidRPr="000D24CB">
        <w:rPr>
          <w:color w:val="454545"/>
          <w:sz w:val="21"/>
          <w:szCs w:val="21"/>
        </w:rPr>
        <w:t>3</w:t>
      </w:r>
      <w:r w:rsidRPr="000D24CB">
        <w:rPr>
          <w:rFonts w:hint="eastAsia"/>
          <w:color w:val="454545"/>
          <w:sz w:val="21"/>
          <w:szCs w:val="21"/>
        </w:rPr>
        <w:t>57起，行政拘留</w:t>
      </w:r>
      <w:r w:rsidRPr="000D24CB">
        <w:rPr>
          <w:color w:val="454545"/>
          <w:sz w:val="21"/>
          <w:szCs w:val="21"/>
        </w:rPr>
        <w:t>42</w:t>
      </w:r>
      <w:r w:rsidRPr="000D24CB">
        <w:rPr>
          <w:rFonts w:hint="eastAsia"/>
          <w:color w:val="454545"/>
          <w:sz w:val="21"/>
          <w:szCs w:val="21"/>
        </w:rPr>
        <w:t>7人，经过一年多的打击和整治，三亚旅游市场秩序持续好转，旅游市场乱象得到有效遏制，游客满意度不断增加，旅游美誉度持续回升，得到了各级领导的充分肯定，赢得了社会各界和广大群众的高度赞誉。</w:t>
      </w:r>
    </w:p>
    <w:p w:rsidR="000D24CB" w:rsidRPr="000D24CB" w:rsidRDefault="000D24CB" w:rsidP="00B56984">
      <w:pPr>
        <w:pStyle w:val="a3"/>
        <w:shd w:val="clear" w:color="auto" w:fill="FFFFFF"/>
        <w:spacing w:before="0" w:beforeAutospacing="0" w:after="0" w:afterAutospacing="0" w:line="375" w:lineRule="atLeast"/>
        <w:ind w:firstLineChars="250" w:firstLine="525"/>
        <w:rPr>
          <w:color w:val="454545"/>
          <w:sz w:val="21"/>
          <w:szCs w:val="21"/>
        </w:rPr>
      </w:pPr>
      <w:r w:rsidRPr="000D24CB">
        <w:rPr>
          <w:rFonts w:hint="eastAsia"/>
          <w:color w:val="454545"/>
          <w:sz w:val="21"/>
          <w:szCs w:val="21"/>
        </w:rPr>
        <w:t>为了进一步加强三亚旅游警察宣传，扩大旅游警察的宣传途径和渠道，充分展示旅游警察形象，震慑旅游市场违法犯罪，拟对旅游警察拍摄的宣传片《三亚有我，请你放心》在国家级媒体进行播放，由于中央电视台在国内均属比较专业、影响力大、宣传效果好的媒体，特申请旅游警察宣传片《三亚有我，请你放心》在中央电视台宣传服务。</w:t>
      </w:r>
    </w:p>
    <w:p w:rsidR="000D24CB" w:rsidRPr="000D24CB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 w:rsidRPr="000D24CB">
        <w:rPr>
          <w:rFonts w:hint="eastAsia"/>
          <w:color w:val="454545"/>
          <w:sz w:val="21"/>
          <w:szCs w:val="21"/>
        </w:rPr>
        <w:t>经三亚市财政局的批准，本项目进行公开招标，招标公告分别于2017年8月29日，2017年9月12日，2017年9月25日在政府采购媒体上发布，由于三次招标公告后获取招标文件的供应商不足3家，且只有“三人行广告有限公司”一家供应商获取招标文件，本项目公开招标失败。</w:t>
      </w:r>
    </w:p>
    <w:p w:rsidR="000D24CB" w:rsidRPr="000D24CB" w:rsidRDefault="000D24CB" w:rsidP="00B56984">
      <w:pPr>
        <w:pStyle w:val="a3"/>
        <w:shd w:val="clear" w:color="auto" w:fill="FFFFFF"/>
        <w:spacing w:before="0" w:beforeAutospacing="0" w:after="0" w:afterAutospacing="0" w:line="375" w:lineRule="atLeast"/>
        <w:ind w:firstLineChars="250" w:firstLine="525"/>
        <w:rPr>
          <w:color w:val="454545"/>
          <w:sz w:val="21"/>
          <w:szCs w:val="21"/>
        </w:rPr>
      </w:pPr>
      <w:r w:rsidRPr="000D24CB">
        <w:rPr>
          <w:rFonts w:hint="eastAsia"/>
          <w:color w:val="454545"/>
          <w:sz w:val="21"/>
          <w:szCs w:val="21"/>
        </w:rPr>
        <w:t>根据海南省财政厅、海南省监察厅、海南省审计厅于2009年7月16日颁布的“琼财采〔2009〕1146号-单一来源采购管理办法”的规定，本项目采购符合通知第四条第（二）点要求：公开招标等方式失败后需要变更为单一来源采购方式的。</w:t>
      </w:r>
    </w:p>
    <w:p w:rsidR="000D24CB" w:rsidRPr="000D24CB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 w:rsidRPr="000D24CB">
        <w:rPr>
          <w:rFonts w:hint="eastAsia"/>
          <w:color w:val="454545"/>
          <w:sz w:val="21"/>
          <w:szCs w:val="21"/>
        </w:rPr>
        <w:t>综上所述，现拟定采购中央电视台宣传服务项目，采购方式为单一来源采购，本采购符合“琼财采〔2009〕1146号-单一来源采购管理办法”的通知要求。</w:t>
      </w:r>
    </w:p>
    <w:p w:rsidR="000D24CB" w:rsidRPr="000D24CB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 w:rsidRPr="000D24CB">
        <w:rPr>
          <w:rFonts w:hint="eastAsia"/>
          <w:color w:val="454545"/>
          <w:sz w:val="21"/>
          <w:szCs w:val="21"/>
        </w:rPr>
        <w:t>特此说明。</w:t>
      </w:r>
      <w:r w:rsidRPr="008F434A">
        <w:rPr>
          <w:rFonts w:hint="eastAsia"/>
          <w:color w:val="454545"/>
          <w:sz w:val="21"/>
          <w:szCs w:val="21"/>
        </w:rPr>
        <w:t xml:space="preserve">   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2、预算金额：¥3,888,240.00元。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四、拟定供应商名称、地址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供应商名称：三人行广告有限公司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地址： 广州市天河区林和西路九号耀中广场B座3816.</w:t>
      </w:r>
    </w:p>
    <w:p w:rsidR="000D24CB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五、单一来源专家论证意见及专家姓名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ind w:left="479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专家1论证意见：由于三次招标公告后获取招标文件的供应商不足3家，本项目公开招标失败。根据海南省财政厅、海南省监察厅、海南省审计厅于2009年7月16日颁</w:t>
      </w:r>
      <w:r>
        <w:rPr>
          <w:rFonts w:hint="eastAsia"/>
          <w:color w:val="454545"/>
          <w:sz w:val="21"/>
          <w:szCs w:val="21"/>
        </w:rPr>
        <w:lastRenderedPageBreak/>
        <w:t>发的“</w:t>
      </w:r>
      <w:r w:rsidR="008F434A">
        <w:rPr>
          <w:rFonts w:hint="eastAsia"/>
          <w:color w:val="454545"/>
          <w:sz w:val="21"/>
          <w:szCs w:val="21"/>
        </w:rPr>
        <w:t>琼财采【2009】1146号单一来源采购管理办法</w:t>
      </w:r>
      <w:r>
        <w:rPr>
          <w:rFonts w:hint="eastAsia"/>
          <w:color w:val="454545"/>
          <w:sz w:val="21"/>
          <w:szCs w:val="21"/>
        </w:rPr>
        <w:t>”</w:t>
      </w:r>
      <w:r w:rsidR="008F434A">
        <w:rPr>
          <w:rFonts w:hint="eastAsia"/>
          <w:color w:val="454545"/>
          <w:sz w:val="21"/>
          <w:szCs w:val="21"/>
        </w:rPr>
        <w:t>的规定，本项目采购符合通知第四条第（二）店要求:公开招标等方式失败后需要变更为单一来源采购方式进行。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ind w:left="479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专家2论证意见：</w:t>
      </w:r>
      <w:r w:rsidR="008F434A">
        <w:rPr>
          <w:rFonts w:hint="eastAsia"/>
          <w:color w:val="454545"/>
          <w:sz w:val="21"/>
          <w:szCs w:val="21"/>
        </w:rPr>
        <w:t>由于本项目三次招标公告后获取招标文件的供应商不足3家，且只有“三人行广告有限公司 ”一家供应商获取招标文件，本项目公开招标失败</w:t>
      </w:r>
      <w:r>
        <w:rPr>
          <w:rFonts w:hint="eastAsia"/>
          <w:color w:val="454545"/>
          <w:sz w:val="21"/>
          <w:szCs w:val="21"/>
        </w:rPr>
        <w:t>。</w:t>
      </w:r>
      <w:r w:rsidR="008F434A">
        <w:rPr>
          <w:rFonts w:hint="eastAsia"/>
          <w:color w:val="454545"/>
          <w:sz w:val="21"/>
          <w:szCs w:val="21"/>
        </w:rPr>
        <w:t>根据海南省财政厅、海南省监察厅、海南省审计厅于2009年7月16日颁发的“琼财采【2009】1146号单一来源采购管理办法”的规定，本项目采购符合通知第四条第（二）店要求:公开招标等方式失败后需要变更为单一来源采购方式进行。</w:t>
      </w:r>
    </w:p>
    <w:p w:rsidR="008F434A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ind w:left="479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专家3论证意见：</w:t>
      </w:r>
      <w:r w:rsidR="008F434A">
        <w:rPr>
          <w:rFonts w:hint="eastAsia"/>
          <w:color w:val="454545"/>
          <w:sz w:val="21"/>
          <w:szCs w:val="21"/>
        </w:rPr>
        <w:t>因根据海南省财政厅、海南省监察厅、海南省审计厅于2009年7月16日颁发的“琼财采【2009】1146号单一来源采购管理办法”的规定，本项目采购符合通知第四条第（二）店要求:公开招标等方式失败后需要变更为单一来源采购方式进行。</w:t>
      </w:r>
    </w:p>
    <w:p w:rsidR="000D24CB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专家姓名：王柏杨、</w:t>
      </w:r>
      <w:r w:rsidR="008F434A">
        <w:rPr>
          <w:rFonts w:hint="eastAsia"/>
          <w:color w:val="454545"/>
          <w:sz w:val="21"/>
          <w:szCs w:val="21"/>
        </w:rPr>
        <w:t>陈太文、吴永康</w:t>
      </w:r>
    </w:p>
    <w:p w:rsidR="000D24CB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六、公示期限：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供应商对该项目采用单一来源采购方式及理由和相关需求有异议的，可以自本公示发出之日5个工作日内，以书面形式向三亚市财政局政府采购管理办公室提出意见。</w:t>
      </w:r>
    </w:p>
    <w:p w:rsidR="000D24CB" w:rsidRDefault="000D24CB" w:rsidP="008F434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七、采购人、采购代理机构、财政部门的联系地址、联系人和联系电话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1、三亚市公安局地址：三亚市迎宾路362号。</w:t>
      </w:r>
    </w:p>
    <w:p w:rsidR="000D24CB" w:rsidRDefault="00DC4100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联系人：孔警官</w:t>
      </w:r>
      <w:r w:rsidR="000D24CB">
        <w:rPr>
          <w:rFonts w:hint="eastAsia"/>
          <w:color w:val="454545"/>
          <w:sz w:val="21"/>
          <w:szCs w:val="21"/>
        </w:rPr>
        <w:t>，联系电话：13976978013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2、海南信华招标代理有限公司地址：海口市龙昆南路汇隆广场1单元1106室，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联系人：张先生，联系电话：15248942316。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3、三亚市财政局政府采购管理办公室地址：三亚市迎宾路358号财税大厦，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联系电话：0898-88869948 ，传真：0898-88869948。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</w:t>
      </w:r>
    </w:p>
    <w:p w:rsidR="000D24CB" w:rsidRDefault="000D24CB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                   海南信华招标代理有限公司</w:t>
      </w:r>
    </w:p>
    <w:p w:rsidR="000D24CB" w:rsidRDefault="008F434A" w:rsidP="000D24C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                      </w:t>
      </w:r>
      <w:r w:rsidR="000D24CB">
        <w:rPr>
          <w:rFonts w:hint="eastAsia"/>
          <w:color w:val="454545"/>
          <w:sz w:val="21"/>
          <w:szCs w:val="21"/>
        </w:rPr>
        <w:t>2017年</w:t>
      </w:r>
      <w:r>
        <w:rPr>
          <w:rFonts w:hint="eastAsia"/>
          <w:color w:val="454545"/>
          <w:sz w:val="21"/>
          <w:szCs w:val="21"/>
        </w:rPr>
        <w:t>10</w:t>
      </w:r>
      <w:r w:rsidR="000D24CB">
        <w:rPr>
          <w:rFonts w:hint="eastAsia"/>
          <w:color w:val="454545"/>
          <w:sz w:val="21"/>
          <w:szCs w:val="21"/>
        </w:rPr>
        <w:t>月</w:t>
      </w:r>
      <w:r>
        <w:rPr>
          <w:rFonts w:hint="eastAsia"/>
          <w:color w:val="454545"/>
          <w:sz w:val="21"/>
          <w:szCs w:val="21"/>
        </w:rPr>
        <w:t>11</w:t>
      </w:r>
      <w:r w:rsidR="000D24CB">
        <w:rPr>
          <w:rFonts w:hint="eastAsia"/>
          <w:color w:val="454545"/>
          <w:sz w:val="21"/>
          <w:szCs w:val="21"/>
        </w:rPr>
        <w:t>日</w:t>
      </w:r>
    </w:p>
    <w:p w:rsidR="00703400" w:rsidRDefault="00703400"/>
    <w:sectPr w:rsidR="00703400" w:rsidSect="00703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4CB"/>
    <w:rsid w:val="000D24CB"/>
    <w:rsid w:val="0064615D"/>
    <w:rsid w:val="00703400"/>
    <w:rsid w:val="008F434A"/>
    <w:rsid w:val="00B56984"/>
    <w:rsid w:val="00DC4100"/>
    <w:rsid w:val="00E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4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2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736CE-A93E-4141-8BB8-51847FD1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2017-10-11T09:34:00Z</dcterms:created>
  <dcterms:modified xsi:type="dcterms:W3CDTF">2017-10-11T10:02:00Z</dcterms:modified>
</cp:coreProperties>
</file>