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7C" w:rsidRDefault="008E4944" w:rsidP="006E3320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bCs/>
          <w:kern w:val="44"/>
          <w:sz w:val="28"/>
          <w:szCs w:val="28"/>
        </w:rPr>
      </w:pPr>
      <w:r>
        <w:rPr>
          <w:rFonts w:ascii="宋体" w:hAnsi="宋体" w:hint="eastAsia"/>
          <w:b/>
          <w:bCs/>
          <w:kern w:val="44"/>
          <w:sz w:val="28"/>
          <w:szCs w:val="28"/>
        </w:rPr>
        <w:t>洋浦经济开发区技工学校</w:t>
      </w:r>
      <w:r>
        <w:rPr>
          <w:rFonts w:ascii="宋体" w:hAnsi="宋体" w:hint="eastAsia"/>
          <w:b/>
          <w:bCs/>
          <w:kern w:val="44"/>
          <w:sz w:val="28"/>
          <w:szCs w:val="28"/>
        </w:rPr>
        <w:t>-</w:t>
      </w:r>
      <w:r>
        <w:rPr>
          <w:rFonts w:ascii="宋体" w:hAnsi="宋体" w:hint="eastAsia"/>
          <w:b/>
          <w:bCs/>
          <w:kern w:val="44"/>
          <w:sz w:val="28"/>
          <w:szCs w:val="28"/>
        </w:rPr>
        <w:t>洋浦经济开发区技工学校新能源汽车营销与维修实训室设备</w:t>
      </w:r>
      <w:r>
        <w:rPr>
          <w:rFonts w:ascii="宋体" w:hAnsi="宋体" w:hint="eastAsia"/>
          <w:b/>
          <w:bCs/>
          <w:kern w:val="44"/>
          <w:sz w:val="28"/>
          <w:szCs w:val="28"/>
        </w:rPr>
        <w:t>-</w:t>
      </w:r>
      <w:r>
        <w:rPr>
          <w:rFonts w:ascii="宋体" w:hAnsi="宋体" w:hint="eastAsia"/>
          <w:b/>
          <w:bCs/>
          <w:kern w:val="44"/>
          <w:sz w:val="28"/>
          <w:szCs w:val="28"/>
        </w:rPr>
        <w:t>招标公告</w:t>
      </w:r>
    </w:p>
    <w:p w:rsidR="00BC617C" w:rsidRDefault="00BC617C" w:rsidP="006E3320">
      <w:pPr>
        <w:widowControl/>
        <w:snapToGrid w:val="0"/>
        <w:spacing w:beforeLines="50" w:line="400" w:lineRule="exact"/>
        <w:jc w:val="center"/>
        <w:rPr>
          <w:rFonts w:ascii="宋体" w:hAnsi="宋体"/>
          <w:b/>
          <w:bCs/>
          <w:kern w:val="44"/>
          <w:sz w:val="28"/>
          <w:szCs w:val="28"/>
        </w:rPr>
      </w:pPr>
    </w:p>
    <w:p w:rsidR="00BC617C" w:rsidRDefault="008E4944" w:rsidP="006E3320">
      <w:pPr>
        <w:widowControl/>
        <w:snapToGrid w:val="0"/>
        <w:spacing w:beforeLines="5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kern w:val="0"/>
          <w:sz w:val="24"/>
          <w:szCs w:val="24"/>
        </w:rPr>
        <w:t>受</w:t>
      </w:r>
      <w:r>
        <w:rPr>
          <w:rFonts w:ascii="宋体" w:hAnsi="宋体" w:hint="eastAsia"/>
          <w:kern w:val="44"/>
          <w:sz w:val="24"/>
          <w:szCs w:val="24"/>
        </w:rPr>
        <w:t>洋浦经济开发区技工学校</w:t>
      </w: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ascii="宋体" w:hAnsi="宋体" w:hint="eastAsia"/>
          <w:kern w:val="44"/>
          <w:sz w:val="24"/>
          <w:szCs w:val="24"/>
        </w:rPr>
        <w:t>洋浦经济开发区技工学校新能源汽车营销与维修实训室设备</w:t>
      </w:r>
      <w:r>
        <w:rPr>
          <w:rFonts w:ascii="宋体" w:hAnsi="宋体" w:hint="eastAsia"/>
          <w:kern w:val="0"/>
          <w:sz w:val="24"/>
          <w:szCs w:val="24"/>
        </w:rPr>
        <w:t>（项目编号：</w:t>
      </w:r>
      <w:r>
        <w:rPr>
          <w:rFonts w:ascii="宋体" w:hAnsi="宋体"/>
          <w:kern w:val="0"/>
          <w:sz w:val="24"/>
          <w:szCs w:val="24"/>
        </w:rPr>
        <w:t>HNHZ2017-</w:t>
      </w:r>
      <w:r>
        <w:rPr>
          <w:rFonts w:ascii="宋体" w:hAnsi="宋体" w:hint="eastAsia"/>
          <w:kern w:val="0"/>
          <w:sz w:val="24"/>
          <w:szCs w:val="24"/>
        </w:rPr>
        <w:t>180</w:t>
      </w:r>
      <w:r>
        <w:rPr>
          <w:rFonts w:ascii="宋体" w:hAnsi="宋体" w:hint="eastAsia"/>
          <w:kern w:val="0"/>
          <w:sz w:val="24"/>
          <w:szCs w:val="24"/>
        </w:rPr>
        <w:t>）所需的货物及服务组织公开招标采购，欢迎国内合格的投标人参加投标，有关事项如下：</w:t>
      </w:r>
    </w:p>
    <w:p w:rsidR="00BC617C" w:rsidRPr="006E3320" w:rsidRDefault="008E4944" w:rsidP="006E3320">
      <w:pPr>
        <w:pStyle w:val="a7"/>
        <w:widowControl/>
        <w:numPr>
          <w:ilvl w:val="0"/>
          <w:numId w:val="7"/>
        </w:numPr>
        <w:spacing w:beforeLines="50" w:line="400" w:lineRule="exact"/>
        <w:ind w:firstLineChars="0"/>
        <w:jc w:val="left"/>
        <w:rPr>
          <w:rFonts w:ascii="宋体" w:cs="Arial"/>
          <w:kern w:val="0"/>
          <w:szCs w:val="21"/>
        </w:rPr>
      </w:pPr>
      <w:r w:rsidRPr="006E3320">
        <w:rPr>
          <w:rFonts w:ascii="宋体" w:hAnsi="宋体" w:hint="eastAsia"/>
          <w:b/>
          <w:bCs/>
          <w:kern w:val="0"/>
          <w:sz w:val="24"/>
          <w:szCs w:val="24"/>
        </w:rPr>
        <w:t>招标项目的名称、用途、数量及简要技术要求或者招标项目的性质：</w:t>
      </w:r>
    </w:p>
    <w:p w:rsidR="00BC617C" w:rsidRPr="006E3320" w:rsidRDefault="006E3320" w:rsidP="006E3320">
      <w:pPr>
        <w:widowControl/>
        <w:spacing w:beforeLines="20" w:line="400" w:lineRule="exac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cs="Tahoma" w:hint="eastAsia"/>
          <w:kern w:val="0"/>
          <w:sz w:val="24"/>
        </w:rPr>
        <w:t>1、</w:t>
      </w:r>
      <w:r w:rsidR="008E4944" w:rsidRPr="006E3320">
        <w:rPr>
          <w:rFonts w:ascii="宋体" w:hAnsi="宋体" w:cs="Tahoma" w:hint="eastAsia"/>
          <w:kern w:val="0"/>
          <w:sz w:val="24"/>
        </w:rPr>
        <w:t>名称</w:t>
      </w:r>
      <w:r w:rsidR="008E4944" w:rsidRPr="006E3320">
        <w:rPr>
          <w:rFonts w:ascii="宋体" w:hAnsi="宋体" w:cs="Tahoma" w:hint="eastAsia"/>
          <w:kern w:val="28"/>
          <w:sz w:val="24"/>
        </w:rPr>
        <w:t>：</w:t>
      </w:r>
      <w:r w:rsidR="008E4944" w:rsidRPr="006E3320">
        <w:rPr>
          <w:rFonts w:ascii="宋体" w:hAnsi="宋体" w:hint="eastAsia"/>
          <w:kern w:val="44"/>
          <w:sz w:val="24"/>
          <w:szCs w:val="24"/>
        </w:rPr>
        <w:t>洋浦经济开发区技工学校新能源汽车营销与维修实训室设备</w:t>
      </w:r>
    </w:p>
    <w:p w:rsidR="00BC617C" w:rsidRPr="006E3320" w:rsidRDefault="006E3320" w:rsidP="006E3320">
      <w:pPr>
        <w:widowControl/>
        <w:spacing w:beforeLines="20" w:line="400" w:lineRule="exact"/>
        <w:jc w:val="left"/>
        <w:rPr>
          <w:rFonts w:asci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2、</w:t>
      </w:r>
      <w:r w:rsidR="008E4944" w:rsidRPr="006E3320">
        <w:rPr>
          <w:rFonts w:ascii="宋体" w:hAnsi="宋体" w:cs="Tahoma" w:hint="eastAsia"/>
          <w:kern w:val="0"/>
          <w:sz w:val="24"/>
        </w:rPr>
        <w:t>用途：技校</w:t>
      </w:r>
      <w:r w:rsidR="008E4944" w:rsidRPr="006E3320">
        <w:rPr>
          <w:rFonts w:ascii="宋体" w:hAnsi="宋体" w:hint="eastAsia"/>
          <w:kern w:val="44"/>
          <w:sz w:val="24"/>
          <w:szCs w:val="24"/>
        </w:rPr>
        <w:t>实训室装备</w:t>
      </w:r>
    </w:p>
    <w:p w:rsidR="00BC617C" w:rsidRPr="006E3320" w:rsidRDefault="006E3320" w:rsidP="006E3320">
      <w:pPr>
        <w:widowControl/>
        <w:spacing w:beforeLines="20" w:line="400" w:lineRule="exact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ascii="宋体" w:hAnsi="宋体" w:cs="Tahoma" w:hint="eastAsia"/>
          <w:kern w:val="0"/>
          <w:sz w:val="24"/>
        </w:rPr>
        <w:t>3、</w:t>
      </w:r>
      <w:r w:rsidR="008E4944" w:rsidRPr="006E3320">
        <w:rPr>
          <w:rFonts w:ascii="宋体" w:hAnsi="宋体" w:cs="Tahoma" w:hint="eastAsia"/>
          <w:kern w:val="0"/>
          <w:sz w:val="24"/>
        </w:rPr>
        <w:t>数量：</w:t>
      </w:r>
      <w:r w:rsidR="008E4944" w:rsidRPr="006E3320">
        <w:rPr>
          <w:rFonts w:ascii="宋体" w:hAnsi="宋体" w:hint="eastAsia"/>
          <w:bCs/>
          <w:kern w:val="44"/>
          <w:sz w:val="24"/>
          <w:szCs w:val="24"/>
        </w:rPr>
        <w:t>一批不分包</w:t>
      </w:r>
    </w:p>
    <w:p w:rsidR="00BC617C" w:rsidRPr="006E3320" w:rsidRDefault="006E3320" w:rsidP="006E3320">
      <w:pPr>
        <w:widowControl/>
        <w:spacing w:beforeLines="20" w:line="400" w:lineRule="exact"/>
        <w:jc w:val="left"/>
        <w:rPr>
          <w:rFonts w:ascii="宋体" w:hAnsi="宋体"/>
          <w:bCs/>
          <w:kern w:val="44"/>
          <w:sz w:val="24"/>
          <w:szCs w:val="24"/>
        </w:rPr>
      </w:pPr>
      <w:r>
        <w:rPr>
          <w:rFonts w:ascii="宋体" w:hAnsi="宋体" w:hint="eastAsia"/>
          <w:bCs/>
          <w:kern w:val="44"/>
          <w:sz w:val="24"/>
          <w:szCs w:val="24"/>
        </w:rPr>
        <w:t>4、</w:t>
      </w:r>
      <w:r w:rsidR="008E4944" w:rsidRPr="006E3320">
        <w:rPr>
          <w:rFonts w:ascii="宋体" w:hAnsi="宋体" w:hint="eastAsia"/>
          <w:bCs/>
          <w:kern w:val="44"/>
          <w:sz w:val="24"/>
          <w:szCs w:val="24"/>
        </w:rPr>
        <w:t>预算</w:t>
      </w:r>
      <w:r w:rsidR="008E4944" w:rsidRPr="006E3320">
        <w:rPr>
          <w:rFonts w:ascii="宋体" w:hAnsi="宋体" w:hint="eastAsia"/>
          <w:bCs/>
          <w:kern w:val="44"/>
          <w:sz w:val="24"/>
          <w:szCs w:val="24"/>
        </w:rPr>
        <w:t>:</w:t>
      </w:r>
      <w:r w:rsidR="008E4944" w:rsidRPr="006E3320">
        <w:rPr>
          <w:rFonts w:ascii="宋体" w:hAnsi="宋体" w:hint="eastAsia"/>
          <w:sz w:val="24"/>
        </w:rPr>
        <w:t>人民币</w:t>
      </w:r>
      <w:r w:rsidR="008E4944" w:rsidRPr="006E3320">
        <w:rPr>
          <w:rFonts w:ascii="宋体" w:hAnsi="宋体" w:hint="eastAsia"/>
          <w:sz w:val="24"/>
        </w:rPr>
        <w:t>260</w:t>
      </w:r>
      <w:r w:rsidR="008E4944" w:rsidRPr="006E3320">
        <w:rPr>
          <w:rFonts w:ascii="宋体" w:hAnsi="宋体" w:hint="eastAsia"/>
          <w:sz w:val="24"/>
        </w:rPr>
        <w:t>万元</w:t>
      </w:r>
    </w:p>
    <w:p w:rsidR="00BC617C" w:rsidRDefault="006E3320" w:rsidP="006E3320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Cs/>
          <w:kern w:val="0"/>
          <w:sz w:val="24"/>
        </w:rPr>
        <w:t>5、</w:t>
      </w:r>
      <w:r w:rsidR="008E4944">
        <w:rPr>
          <w:rFonts w:ascii="宋体" w:hAnsi="宋体" w:hint="eastAsia"/>
          <w:bCs/>
          <w:kern w:val="0"/>
          <w:sz w:val="24"/>
        </w:rPr>
        <w:t>简要技术要求或者招标项目的性质：详</w:t>
      </w:r>
      <w:r w:rsidR="008E4944">
        <w:rPr>
          <w:rFonts w:ascii="宋体" w:hAnsi="宋体" w:cs="Tahoma" w:hint="eastAsia"/>
          <w:kern w:val="28"/>
          <w:sz w:val="24"/>
        </w:rPr>
        <w:t>见《用户需求书》</w:t>
      </w:r>
    </w:p>
    <w:p w:rsidR="00BC617C" w:rsidRPr="006E3320" w:rsidRDefault="008E4944" w:rsidP="006E3320">
      <w:pPr>
        <w:pStyle w:val="a7"/>
        <w:widowControl/>
        <w:numPr>
          <w:ilvl w:val="0"/>
          <w:numId w:val="3"/>
        </w:numPr>
        <w:spacing w:beforeLines="50" w:line="400" w:lineRule="exact"/>
        <w:ind w:firstLineChars="0"/>
        <w:jc w:val="left"/>
        <w:rPr>
          <w:rFonts w:ascii="宋体" w:cs="Arial"/>
          <w:kern w:val="0"/>
          <w:szCs w:val="21"/>
        </w:rPr>
      </w:pPr>
      <w:r w:rsidRPr="006E3320">
        <w:rPr>
          <w:rFonts w:ascii="宋体" w:hAnsi="宋体" w:hint="eastAsia"/>
          <w:b/>
          <w:bCs/>
          <w:spacing w:val="-20"/>
          <w:kern w:val="0"/>
          <w:sz w:val="24"/>
          <w:szCs w:val="24"/>
        </w:rPr>
        <w:t>投标人准入资格：</w:t>
      </w:r>
    </w:p>
    <w:p w:rsidR="00BC617C" w:rsidRDefault="006E3320" w:rsidP="006E3320">
      <w:pPr>
        <w:pStyle w:val="a3"/>
        <w:spacing w:beforeLines="20" w:line="400" w:lineRule="exact"/>
        <w:ind w:firstLineChars="0" w:firstLine="0"/>
      </w:pPr>
      <w:r>
        <w:rPr>
          <w:rFonts w:hint="eastAsia"/>
        </w:rPr>
        <w:t>1、</w:t>
      </w:r>
      <w:r w:rsidR="008E4944"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 w:rsidR="00BC617C" w:rsidRDefault="006E3320" w:rsidP="006E3320">
      <w:pPr>
        <w:pStyle w:val="a3"/>
        <w:spacing w:beforeLines="20" w:line="400" w:lineRule="exact"/>
        <w:ind w:firstLineChars="0" w:firstLine="0"/>
      </w:pPr>
      <w:r>
        <w:rPr>
          <w:rFonts w:hint="eastAsia"/>
        </w:rPr>
        <w:t>2、</w:t>
      </w:r>
      <w:r w:rsidR="008E4944">
        <w:rPr>
          <w:rFonts w:hint="eastAsia"/>
        </w:rPr>
        <w:t>投标人具有良好的商业信誉和健全的财务会计制度（投标人需提供</w:t>
      </w:r>
      <w:r w:rsidR="008E4944">
        <w:rPr>
          <w:rFonts w:hint="eastAsia"/>
        </w:rPr>
        <w:t>2016</w:t>
      </w:r>
      <w:r w:rsidR="008E4944">
        <w:rPr>
          <w:rFonts w:hint="eastAsia"/>
        </w:rPr>
        <w:t>年度的资产负债表或经会计师事务所审计的财务报告）</w:t>
      </w:r>
    </w:p>
    <w:p w:rsidR="00BC617C" w:rsidRDefault="006E3320" w:rsidP="006E3320">
      <w:pPr>
        <w:pStyle w:val="a3"/>
        <w:spacing w:beforeLines="20" w:line="400" w:lineRule="exact"/>
        <w:ind w:firstLineChars="0" w:firstLine="0"/>
      </w:pPr>
      <w:r>
        <w:rPr>
          <w:rFonts w:hint="eastAsia"/>
        </w:rPr>
        <w:t>3、</w:t>
      </w:r>
      <w:r w:rsidR="008E4944">
        <w:rPr>
          <w:rFonts w:hint="eastAsia"/>
        </w:rPr>
        <w:t>投标人有依法缴纳税收和社会保障资金的良好记录（需提供</w:t>
      </w:r>
      <w:r w:rsidR="008E4944">
        <w:rPr>
          <w:rFonts w:hint="eastAsia"/>
        </w:rPr>
        <w:t>2017</w:t>
      </w:r>
      <w:r w:rsidR="008E4944">
        <w:rPr>
          <w:rFonts w:hint="eastAsia"/>
        </w:rPr>
        <w:t>年任意</w:t>
      </w:r>
      <w:r w:rsidR="008E4944">
        <w:rPr>
          <w:rFonts w:hint="eastAsia"/>
        </w:rPr>
        <w:t>1</w:t>
      </w:r>
      <w:r w:rsidR="008E4944">
        <w:rPr>
          <w:rFonts w:hint="eastAsia"/>
        </w:rPr>
        <w:t>个月的企业纳税凭证及社保缴费凭证）；</w:t>
      </w:r>
    </w:p>
    <w:p w:rsidR="00BC617C" w:rsidRDefault="006E3320" w:rsidP="006E3320">
      <w:pPr>
        <w:spacing w:beforeLines="20" w:line="400" w:lineRule="exact"/>
      </w:pPr>
      <w:r>
        <w:rPr>
          <w:rFonts w:ascii="宋体" w:hAnsi="宋体" w:cs="Arial" w:hint="eastAsia"/>
          <w:spacing w:val="10"/>
          <w:kern w:val="0"/>
          <w:sz w:val="24"/>
          <w:szCs w:val="24"/>
        </w:rPr>
        <w:t>4、</w:t>
      </w:r>
      <w:r w:rsidR="008E4944" w:rsidRPr="006E3320">
        <w:rPr>
          <w:rFonts w:ascii="宋体" w:hAnsi="宋体" w:cs="Arial" w:hint="eastAsia"/>
          <w:spacing w:val="10"/>
          <w:kern w:val="0"/>
          <w:sz w:val="24"/>
          <w:szCs w:val="24"/>
        </w:rPr>
        <w:t>并</w:t>
      </w:r>
      <w:r w:rsidR="008E4944" w:rsidRPr="006E3320">
        <w:rPr>
          <w:rFonts w:ascii="宋体" w:hAnsi="宋体" w:hint="eastAsia"/>
          <w:sz w:val="24"/>
          <w:szCs w:val="24"/>
          <w:lang w:val="fr-FR"/>
        </w:rPr>
        <w:t>提供参加政府采购活动前三年内，在经营活动中没有重大违法记录声明函；</w:t>
      </w:r>
    </w:p>
    <w:p w:rsidR="00BC617C" w:rsidRPr="006E3320" w:rsidRDefault="006E3320" w:rsidP="006E3320">
      <w:pPr>
        <w:pStyle w:val="a7"/>
        <w:spacing w:beforeLines="20" w:line="400" w:lineRule="exact"/>
        <w:ind w:firstLineChars="0" w:firstLine="0"/>
        <w:rPr>
          <w:rFonts w:ascii="宋体" w:hAnsi="宋体" w:cs="Tahoma"/>
          <w:color w:val="000000"/>
          <w:lang w:val="fr-FR"/>
        </w:rPr>
      </w:pPr>
      <w:r>
        <w:rPr>
          <w:rFonts w:ascii="宋体" w:hAnsi="宋体" w:hint="eastAsia"/>
          <w:color w:val="000000"/>
          <w:sz w:val="24"/>
          <w:szCs w:val="24"/>
        </w:rPr>
        <w:t>5、</w:t>
      </w:r>
      <w:r w:rsidR="008E4944" w:rsidRPr="006E3320">
        <w:rPr>
          <w:rFonts w:ascii="宋体" w:hAnsi="宋体" w:hint="eastAsia"/>
          <w:color w:val="000000"/>
          <w:sz w:val="24"/>
          <w:szCs w:val="24"/>
        </w:rPr>
        <w:t>投标人无不良记录、无失信记录及不在政府采购禁止进入名单之列（须提供信用中国网站的信用信息查询结果截图并加盖公章，查询起始日期为公告招标文件之日起）</w:t>
      </w:r>
      <w:r w:rsidR="008E4944" w:rsidRPr="006E3320">
        <w:rPr>
          <w:rFonts w:ascii="宋体" w:hAnsi="宋体" w:cs="宋体" w:hint="eastAsia"/>
          <w:color w:val="000000"/>
          <w:sz w:val="24"/>
          <w:szCs w:val="24"/>
        </w:rPr>
        <w:t>；</w:t>
      </w:r>
    </w:p>
    <w:p w:rsidR="006E3320" w:rsidRPr="006E3320" w:rsidRDefault="006E3320" w:rsidP="006E3320">
      <w:pPr>
        <w:spacing w:beforeLines="20" w:line="400" w:lineRule="exact"/>
        <w:rPr>
          <w:rFonts w:ascii="宋体" w:hAnsi="宋体" w:hint="eastAsia"/>
          <w:sz w:val="24"/>
          <w:szCs w:val="24"/>
          <w:lang w:val="fr-FR"/>
        </w:rPr>
      </w:pPr>
      <w:r>
        <w:rPr>
          <w:rFonts w:ascii="宋体" w:hAnsi="宋体" w:hint="eastAsia"/>
          <w:sz w:val="24"/>
          <w:szCs w:val="24"/>
        </w:rPr>
        <w:t>6、</w:t>
      </w:r>
      <w:r w:rsidR="008E4944" w:rsidRPr="006E3320">
        <w:rPr>
          <w:rFonts w:ascii="宋体" w:hAnsi="宋体" w:hint="eastAsia"/>
          <w:sz w:val="24"/>
          <w:szCs w:val="24"/>
        </w:rPr>
        <w:t>投标人非生产厂商的，需提供部分设备</w:t>
      </w:r>
      <w:r w:rsidR="008E4944" w:rsidRPr="006E3320">
        <w:rPr>
          <w:rFonts w:ascii="宋体" w:hAnsi="宋体" w:hint="eastAsia"/>
          <w:sz w:val="24"/>
          <w:szCs w:val="24"/>
        </w:rPr>
        <w:t>(</w:t>
      </w:r>
      <w:r w:rsidR="008E4944" w:rsidRPr="006E3320">
        <w:rPr>
          <w:rFonts w:ascii="宋体" w:hAnsi="宋体" w:hint="eastAsia"/>
          <w:sz w:val="24"/>
          <w:szCs w:val="24"/>
        </w:rPr>
        <w:t>详见《用户需求书》</w:t>
      </w:r>
      <w:r w:rsidR="008E4944" w:rsidRPr="006E3320">
        <w:rPr>
          <w:rFonts w:ascii="宋体" w:hAnsi="宋体" w:hint="eastAsia"/>
          <w:sz w:val="24"/>
          <w:szCs w:val="24"/>
        </w:rPr>
        <w:t>)</w:t>
      </w:r>
      <w:r w:rsidR="008E4944" w:rsidRPr="006E3320">
        <w:rPr>
          <w:rFonts w:ascii="宋体" w:hAnsi="宋体" w:hint="eastAsia"/>
          <w:sz w:val="24"/>
          <w:szCs w:val="24"/>
        </w:rPr>
        <w:t>生产厂商针对本项目的授权书、售后服务承诺函及所投产品参数确认函或产品彩页并加盖厂家公章；</w:t>
      </w:r>
    </w:p>
    <w:p w:rsidR="006E3320" w:rsidRPr="006E3320" w:rsidRDefault="006E3320" w:rsidP="006E3320">
      <w:pPr>
        <w:spacing w:beforeLines="20" w:line="400" w:lineRule="exact"/>
        <w:rPr>
          <w:rFonts w:ascii="宋体" w:hAnsi="宋体" w:hint="eastAsia"/>
          <w:sz w:val="24"/>
          <w:szCs w:val="24"/>
          <w:lang w:val="fr-FR"/>
        </w:rPr>
      </w:pPr>
      <w:r>
        <w:rPr>
          <w:rFonts w:ascii="宋体" w:hAnsi="宋体" w:hint="eastAsia"/>
          <w:sz w:val="24"/>
          <w:szCs w:val="24"/>
        </w:rPr>
        <w:t>7、</w:t>
      </w:r>
      <w:r w:rsidR="008E4944" w:rsidRPr="006E3320">
        <w:rPr>
          <w:rFonts w:ascii="宋体" w:hAnsi="宋体" w:hint="eastAsia"/>
          <w:sz w:val="24"/>
          <w:szCs w:val="24"/>
        </w:rPr>
        <w:t>投标人所投部分</w:t>
      </w:r>
      <w:r w:rsidR="008E4944" w:rsidRPr="006E3320">
        <w:rPr>
          <w:rFonts w:ascii="宋体" w:hAnsi="宋体" w:hint="eastAsia"/>
          <w:sz w:val="24"/>
          <w:szCs w:val="24"/>
          <w:lang w:val="fr-FR"/>
        </w:rPr>
        <w:t>软件</w:t>
      </w:r>
      <w:r w:rsidR="008E4944" w:rsidRPr="006E3320">
        <w:rPr>
          <w:rFonts w:ascii="宋体" w:hAnsi="宋体" w:hint="eastAsia"/>
          <w:sz w:val="24"/>
          <w:szCs w:val="24"/>
        </w:rPr>
        <w:t>产品</w:t>
      </w:r>
      <w:r w:rsidR="008E4944" w:rsidRPr="006E3320">
        <w:rPr>
          <w:rFonts w:ascii="宋体" w:hAnsi="宋体" w:hint="eastAsia"/>
          <w:sz w:val="24"/>
          <w:szCs w:val="24"/>
        </w:rPr>
        <w:t>(</w:t>
      </w:r>
      <w:r w:rsidR="008E4944" w:rsidRPr="006E3320">
        <w:rPr>
          <w:rFonts w:ascii="宋体" w:hAnsi="宋体" w:hint="eastAsia"/>
          <w:sz w:val="24"/>
          <w:szCs w:val="24"/>
        </w:rPr>
        <w:t>详见《用户需求书》</w:t>
      </w:r>
      <w:r w:rsidR="008E4944" w:rsidRPr="006E3320">
        <w:rPr>
          <w:rFonts w:ascii="宋体" w:hAnsi="宋体" w:hint="eastAsia"/>
          <w:sz w:val="24"/>
          <w:szCs w:val="24"/>
        </w:rPr>
        <w:t>)</w:t>
      </w:r>
      <w:r w:rsidR="008E4944" w:rsidRPr="006E3320">
        <w:rPr>
          <w:rFonts w:ascii="宋体" w:hAnsi="宋体" w:hint="eastAsia"/>
          <w:sz w:val="24"/>
          <w:szCs w:val="24"/>
          <w:lang w:val="fr-FR"/>
        </w:rPr>
        <w:t>需提供著作权证书（复印件加盖公章）；</w:t>
      </w:r>
    </w:p>
    <w:p w:rsidR="006E3320" w:rsidRPr="006E3320" w:rsidRDefault="006E3320" w:rsidP="006E3320">
      <w:pPr>
        <w:spacing w:beforeLines="20" w:line="400" w:lineRule="exact"/>
        <w:rPr>
          <w:rFonts w:ascii="宋体" w:hAnsi="宋体" w:hint="eastAsia"/>
          <w:sz w:val="24"/>
          <w:szCs w:val="24"/>
          <w:lang w:val="fr-FR"/>
        </w:rPr>
      </w:pPr>
      <w:r>
        <w:rPr>
          <w:rFonts w:ascii="宋体" w:hAnsi="宋体" w:hint="eastAsia"/>
          <w:sz w:val="24"/>
          <w:szCs w:val="24"/>
        </w:rPr>
        <w:t>8、</w:t>
      </w:r>
      <w:r w:rsidR="008E4944" w:rsidRPr="006E3320">
        <w:rPr>
          <w:rFonts w:ascii="宋体" w:hAnsi="宋体" w:hint="eastAsia"/>
          <w:sz w:val="24"/>
          <w:szCs w:val="24"/>
        </w:rPr>
        <w:t>投标人所投部分</w:t>
      </w:r>
      <w:r w:rsidR="008E4944" w:rsidRPr="006E3320">
        <w:rPr>
          <w:rFonts w:hint="eastAsia"/>
          <w:sz w:val="24"/>
          <w:szCs w:val="24"/>
        </w:rPr>
        <w:t>教学软件</w:t>
      </w:r>
      <w:r w:rsidR="008E4944" w:rsidRPr="006E3320">
        <w:rPr>
          <w:rFonts w:ascii="宋体" w:hAnsi="宋体" w:hint="eastAsia"/>
          <w:sz w:val="24"/>
          <w:szCs w:val="24"/>
        </w:rPr>
        <w:t>(</w:t>
      </w:r>
      <w:r w:rsidR="008E4944" w:rsidRPr="006E3320">
        <w:rPr>
          <w:rFonts w:ascii="宋体" w:hAnsi="宋体" w:hint="eastAsia"/>
          <w:sz w:val="24"/>
          <w:szCs w:val="24"/>
        </w:rPr>
        <w:t>详见《用户需求书》</w:t>
      </w:r>
      <w:r w:rsidR="008E4944" w:rsidRPr="006E3320">
        <w:rPr>
          <w:rFonts w:ascii="宋体" w:hAnsi="宋体" w:hint="eastAsia"/>
          <w:sz w:val="24"/>
          <w:szCs w:val="24"/>
        </w:rPr>
        <w:t>)</w:t>
      </w:r>
      <w:r w:rsidR="008E4944" w:rsidRPr="006E3320">
        <w:rPr>
          <w:rFonts w:ascii="宋体" w:hAnsi="宋体" w:cs="Tahoma" w:hint="eastAsia"/>
          <w:sz w:val="24"/>
          <w:szCs w:val="24"/>
        </w:rPr>
        <w:t xml:space="preserve"> </w:t>
      </w:r>
      <w:r w:rsidR="008E4944" w:rsidRPr="006E3320">
        <w:rPr>
          <w:rFonts w:ascii="宋体" w:hAnsi="宋体" w:cs="Tahoma" w:hint="eastAsia"/>
          <w:sz w:val="24"/>
          <w:szCs w:val="24"/>
        </w:rPr>
        <w:t>开标时需提供</w:t>
      </w:r>
      <w:r w:rsidR="008E4944" w:rsidRPr="006E3320">
        <w:rPr>
          <w:rFonts w:hint="eastAsia"/>
          <w:sz w:val="24"/>
          <w:szCs w:val="24"/>
        </w:rPr>
        <w:t>核心功能现场</w:t>
      </w:r>
      <w:r w:rsidR="008E4944" w:rsidRPr="006E3320">
        <w:rPr>
          <w:rFonts w:hint="eastAsia"/>
          <w:sz w:val="24"/>
          <w:szCs w:val="24"/>
        </w:rPr>
        <w:lastRenderedPageBreak/>
        <w:t>展示；</w:t>
      </w:r>
    </w:p>
    <w:p w:rsidR="006E3320" w:rsidRPr="006E3320" w:rsidRDefault="006E3320" w:rsidP="006E3320">
      <w:pPr>
        <w:spacing w:beforeLines="20" w:line="400" w:lineRule="exact"/>
        <w:rPr>
          <w:rFonts w:ascii="宋体" w:hAnsi="宋体" w:hint="eastAsia"/>
          <w:sz w:val="24"/>
          <w:szCs w:val="24"/>
          <w:lang w:val="fr-FR"/>
        </w:rPr>
      </w:pPr>
      <w:r>
        <w:rPr>
          <w:rFonts w:cs="Tahoma" w:hint="eastAsia"/>
          <w:sz w:val="24"/>
          <w:szCs w:val="24"/>
        </w:rPr>
        <w:t>9</w:t>
      </w:r>
      <w:r>
        <w:rPr>
          <w:rFonts w:cs="Tahoma" w:hint="eastAsia"/>
          <w:sz w:val="24"/>
          <w:szCs w:val="24"/>
        </w:rPr>
        <w:t>、</w:t>
      </w:r>
      <w:r w:rsidR="008E4944" w:rsidRPr="006E3320">
        <w:rPr>
          <w:rFonts w:cs="Tahoma" w:hint="eastAsia"/>
          <w:sz w:val="24"/>
          <w:szCs w:val="24"/>
        </w:rPr>
        <w:t>投标人必须对本项目所有的内容进行投标，不允许只对其中部分内容进行投标，否则投标文件将被拒绝；</w:t>
      </w:r>
    </w:p>
    <w:p w:rsidR="006E3320" w:rsidRDefault="006E3320" w:rsidP="006E3320">
      <w:pPr>
        <w:pStyle w:val="a7"/>
        <w:spacing w:beforeLines="20" w:line="400" w:lineRule="exact"/>
        <w:ind w:firstLineChars="0" w:firstLine="0"/>
        <w:rPr>
          <w:rFonts w:ascii="宋体" w:hAnsi="宋体" w:hint="eastAsia"/>
          <w:sz w:val="24"/>
          <w:szCs w:val="24"/>
          <w:lang w:val="fr-FR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="008E4944" w:rsidRPr="006E3320">
        <w:rPr>
          <w:rFonts w:hint="eastAsia"/>
          <w:sz w:val="24"/>
          <w:szCs w:val="24"/>
        </w:rPr>
        <w:t>本项目不接受联合体投标。</w:t>
      </w:r>
    </w:p>
    <w:p w:rsidR="00BC617C" w:rsidRPr="006E3320" w:rsidRDefault="006E3320" w:rsidP="006E3320">
      <w:pPr>
        <w:pStyle w:val="a7"/>
        <w:spacing w:beforeLines="20" w:line="400" w:lineRule="exact"/>
        <w:ind w:firstLineChars="0" w:firstLine="0"/>
        <w:rPr>
          <w:rFonts w:ascii="宋体" w:hAnsi="宋体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fr-FR"/>
        </w:rPr>
        <w:t>11</w:t>
      </w:r>
      <w:r>
        <w:rPr>
          <w:rFonts w:hint="eastAsia"/>
          <w:sz w:val="24"/>
          <w:szCs w:val="24"/>
          <w:lang w:val="fr-FR"/>
        </w:rPr>
        <w:t>、</w:t>
      </w:r>
      <w:r w:rsidR="008E4944" w:rsidRPr="006E3320">
        <w:rPr>
          <w:rFonts w:hint="eastAsia"/>
          <w:sz w:val="24"/>
          <w:szCs w:val="24"/>
        </w:rPr>
        <w:t>投标人</w:t>
      </w:r>
      <w:r w:rsidR="008E4944" w:rsidRPr="006E3320">
        <w:rPr>
          <w:rFonts w:hint="eastAsia"/>
          <w:sz w:val="24"/>
          <w:szCs w:val="24"/>
          <w:lang w:val="fr-FR"/>
        </w:rPr>
        <w:t>必须在</w:t>
      </w:r>
      <w:r w:rsidR="008E4944" w:rsidRPr="006E3320">
        <w:rPr>
          <w:rFonts w:ascii="宋体" w:hAnsi="宋体" w:cs="宋体" w:hint="eastAsia"/>
          <w:sz w:val="24"/>
          <w:szCs w:val="24"/>
          <w:lang w:val="zh-CN"/>
        </w:rPr>
        <w:t>海南省公共资源交易服务中心</w:t>
      </w:r>
      <w:r w:rsidR="008E4944" w:rsidRPr="006E3320">
        <w:rPr>
          <w:rFonts w:hint="eastAsia"/>
          <w:sz w:val="24"/>
          <w:szCs w:val="24"/>
          <w:lang w:val="fr-FR"/>
        </w:rPr>
        <w:t>办理电子招投标企业信息登记，购买招标文件参加本项目，并按时提交投标保证金；</w:t>
      </w:r>
    </w:p>
    <w:p w:rsidR="00BC617C" w:rsidRDefault="008E4944" w:rsidP="006E332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三、获取招标文件：</w:t>
      </w:r>
    </w:p>
    <w:p w:rsidR="00BC617C" w:rsidRDefault="008E4944" w:rsidP="006E3320">
      <w:pPr>
        <w:pStyle w:val="a4"/>
        <w:spacing w:beforeLines="20" w:after="0" w:line="400" w:lineRule="exact"/>
        <w:ind w:leftChars="35" w:left="433" w:hangingChars="150" w:hanging="36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ascii="宋体" w:hAnsi="宋体" w:cs="Tahoma" w:hint="eastAsia"/>
          <w:bCs w:val="0"/>
          <w:spacing w:val="0"/>
          <w:kern w:val="2"/>
        </w:rPr>
        <w:t>、时间：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年</w:t>
      </w:r>
      <w:r>
        <w:rPr>
          <w:rFonts w:ascii="宋体" w:hAnsi="宋体" w:cs="Tahoma" w:hint="eastAsia"/>
          <w:bCs w:val="0"/>
          <w:spacing w:val="0"/>
          <w:kern w:val="2"/>
        </w:rPr>
        <w:t>8</w:t>
      </w:r>
      <w:r>
        <w:rPr>
          <w:rFonts w:ascii="宋体" w:hAnsi="宋体" w:cs="Tahoma" w:hint="eastAsia"/>
          <w:bCs w:val="0"/>
          <w:spacing w:val="0"/>
          <w:kern w:val="2"/>
        </w:rPr>
        <w:t>月</w:t>
      </w:r>
      <w:r>
        <w:rPr>
          <w:rFonts w:ascii="宋体" w:hAnsi="宋体" w:cs="Tahoma" w:hint="eastAsia"/>
          <w:bCs w:val="0"/>
          <w:spacing w:val="0"/>
          <w:kern w:val="2"/>
        </w:rPr>
        <w:t>21</w:t>
      </w:r>
      <w:r>
        <w:rPr>
          <w:rFonts w:ascii="宋体" w:hAnsi="宋体" w:cs="Tahoma" w:hint="eastAsia"/>
          <w:bCs w:val="0"/>
          <w:spacing w:val="0"/>
          <w:kern w:val="2"/>
        </w:rPr>
        <w:t>日－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ascii="宋体" w:hAnsi="宋体" w:cs="Tahoma" w:hint="eastAsia"/>
          <w:bCs w:val="0"/>
          <w:spacing w:val="0"/>
          <w:kern w:val="2"/>
        </w:rPr>
        <w:t>7</w:t>
      </w:r>
      <w:r>
        <w:rPr>
          <w:rFonts w:ascii="宋体" w:hAnsi="宋体" w:cs="Tahoma" w:hint="eastAsia"/>
          <w:bCs w:val="0"/>
          <w:spacing w:val="0"/>
          <w:kern w:val="2"/>
        </w:rPr>
        <w:t>年</w:t>
      </w:r>
      <w:r>
        <w:rPr>
          <w:rFonts w:ascii="宋体" w:hAnsi="宋体" w:cs="Tahoma" w:hint="eastAsia"/>
          <w:bCs w:val="0"/>
          <w:spacing w:val="0"/>
          <w:kern w:val="2"/>
        </w:rPr>
        <w:t>8</w:t>
      </w:r>
      <w:r>
        <w:rPr>
          <w:rFonts w:ascii="宋体" w:hAnsi="宋体" w:cs="Tahoma" w:hint="eastAsia"/>
          <w:bCs w:val="0"/>
          <w:spacing w:val="0"/>
          <w:kern w:val="2"/>
        </w:rPr>
        <w:t>月</w:t>
      </w:r>
      <w:r>
        <w:rPr>
          <w:rFonts w:ascii="宋体" w:hAnsi="宋体" w:cs="Tahoma" w:hint="eastAsia"/>
          <w:bCs w:val="0"/>
          <w:spacing w:val="0"/>
          <w:kern w:val="2"/>
        </w:rPr>
        <w:t>28</w:t>
      </w:r>
      <w:r>
        <w:rPr>
          <w:rFonts w:ascii="宋体" w:hAnsi="宋体" w:cs="Tahoma" w:hint="eastAsia"/>
          <w:bCs w:val="0"/>
          <w:spacing w:val="0"/>
          <w:kern w:val="2"/>
        </w:rPr>
        <w:t>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ascii="宋体" w:hAnsi="宋体" w:cs="Tahoma" w:hint="eastAsia"/>
          <w:bCs w:val="0"/>
          <w:spacing w:val="0"/>
          <w:kern w:val="2"/>
        </w:rPr>
        <w:t>（节假日除外）；</w:t>
      </w:r>
    </w:p>
    <w:p w:rsidR="00BC617C" w:rsidRDefault="008E4944" w:rsidP="006E3320">
      <w:pPr>
        <w:pStyle w:val="a4"/>
        <w:spacing w:beforeLines="20" w:after="0" w:line="400" w:lineRule="exact"/>
        <w:ind w:leftChars="35" w:left="433" w:hangingChars="150" w:hanging="36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2</w:t>
      </w:r>
      <w:r>
        <w:rPr>
          <w:rFonts w:ascii="宋体" w:hAnsi="宋体" w:cs="Tahoma" w:hint="eastAsia"/>
          <w:bCs w:val="0"/>
          <w:spacing w:val="0"/>
          <w:kern w:val="2"/>
        </w:rPr>
        <w:t>、地点：</w:t>
      </w:r>
      <w:hyperlink r:id="rId8" w:anchor="_blank" w:history="1">
        <w:r>
          <w:rPr>
            <w:rFonts w:ascii="宋体" w:hAnsi="宋体" w:cs="Tahoma"/>
            <w:bCs w:val="0"/>
            <w:spacing w:val="0"/>
            <w:kern w:val="2"/>
          </w:rPr>
          <w:t>http://218.77.183.48</w:t>
        </w:r>
      </w:hyperlink>
      <w:r>
        <w:rPr>
          <w:rFonts w:ascii="宋体" w:hAnsi="宋体" w:cs="Tahoma" w:hint="eastAsia"/>
          <w:bCs w:val="0"/>
          <w:spacing w:val="0"/>
          <w:kern w:val="2"/>
        </w:rPr>
        <w:t>；</w:t>
      </w:r>
    </w:p>
    <w:p w:rsidR="00BC617C" w:rsidRDefault="008E4944" w:rsidP="006E3320">
      <w:pPr>
        <w:pStyle w:val="a4"/>
        <w:spacing w:beforeLines="20" w:after="0" w:line="400" w:lineRule="exact"/>
        <w:ind w:leftChars="35" w:left="433" w:hangingChars="150" w:hanging="36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3</w:t>
      </w:r>
      <w:r>
        <w:rPr>
          <w:rFonts w:ascii="宋体" w:hAnsi="宋体" w:cs="Tahoma" w:hint="eastAsia"/>
          <w:bCs w:val="0"/>
          <w:spacing w:val="0"/>
          <w:kern w:val="2"/>
        </w:rPr>
        <w:t>、售价：招标文件人民币</w:t>
      </w:r>
      <w:r>
        <w:rPr>
          <w:rFonts w:ascii="宋体" w:hAnsi="宋体" w:cs="Tahoma" w:hint="eastAsia"/>
          <w:bCs w:val="0"/>
          <w:spacing w:val="0"/>
          <w:kern w:val="2"/>
        </w:rPr>
        <w:t>3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ascii="宋体" w:hAnsi="宋体" w:cs="Tahoma" w:hint="eastAsi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ascii="宋体" w:hAnsi="宋体" w:cs="Tahoma" w:hint="eastAsia"/>
          <w:bCs w:val="0"/>
          <w:spacing w:val="0"/>
          <w:kern w:val="2"/>
        </w:rPr>
        <w:t>份（售后不退</w:t>
      </w:r>
      <w:r>
        <w:rPr>
          <w:rFonts w:ascii="宋体" w:hAnsi="宋体" w:cs="Tahoma" w:hint="eastAsia"/>
          <w:bCs w:val="0"/>
          <w:spacing w:val="0"/>
          <w:kern w:val="2"/>
        </w:rPr>
        <w:t xml:space="preserve">, </w:t>
      </w:r>
      <w:r>
        <w:rPr>
          <w:rFonts w:ascii="宋体" w:hAnsi="宋体" w:cs="Tahoma" w:hint="eastAsia"/>
          <w:bCs w:val="0"/>
          <w:spacing w:val="0"/>
          <w:kern w:val="2"/>
        </w:rPr>
        <w:t>须于开标现场缴纳）；</w:t>
      </w:r>
    </w:p>
    <w:p w:rsidR="00BC617C" w:rsidRDefault="008E4944" w:rsidP="006E3320">
      <w:pPr>
        <w:widowControl/>
        <w:spacing w:beforeLines="50" w:line="400" w:lineRule="exact"/>
        <w:ind w:left="35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9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11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日下</w:t>
      </w:r>
      <w:r>
        <w:rPr>
          <w:rFonts w:ascii="宋体" w:hAnsi="宋体" w:hint="eastAsia"/>
          <w:spacing w:val="10"/>
          <w:kern w:val="0"/>
          <w:sz w:val="24"/>
          <w:szCs w:val="24"/>
        </w:rPr>
        <w:t>午</w:t>
      </w:r>
      <w:r>
        <w:rPr>
          <w:rFonts w:ascii="宋体" w:hAnsi="宋体" w:hint="eastAsia"/>
          <w:spacing w:val="10"/>
          <w:kern w:val="0"/>
          <w:sz w:val="24"/>
          <w:szCs w:val="24"/>
        </w:rPr>
        <w:t>15</w:t>
      </w:r>
      <w:r>
        <w:rPr>
          <w:rFonts w:ascii="宋体" w:hAnsi="宋体"/>
          <w:spacing w:val="10"/>
          <w:kern w:val="0"/>
          <w:sz w:val="24"/>
          <w:szCs w:val="24"/>
        </w:rPr>
        <w:t xml:space="preserve">:00 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ascii="宋体" w:hAnsi="宋体" w:hint="eastAsia"/>
          <w:spacing w:val="10"/>
          <w:kern w:val="0"/>
          <w:sz w:val="24"/>
          <w:szCs w:val="24"/>
        </w:rPr>
        <w:t>15</w:t>
      </w:r>
      <w:r>
        <w:rPr>
          <w:rFonts w:ascii="宋体" w:hAnsi="宋体"/>
          <w:spacing w:val="10"/>
          <w:kern w:val="0"/>
          <w:sz w:val="24"/>
          <w:szCs w:val="24"/>
        </w:rPr>
        <w:t>:30</w:t>
      </w:r>
      <w:r>
        <w:rPr>
          <w:rFonts w:ascii="宋体" w:hAnsi="宋体" w:hint="eastAsia"/>
          <w:spacing w:val="10"/>
          <w:kern w:val="0"/>
          <w:sz w:val="24"/>
          <w:szCs w:val="24"/>
        </w:rPr>
        <w:t>，逾期不再接收。</w:t>
      </w:r>
    </w:p>
    <w:p w:rsidR="00BC617C" w:rsidRDefault="008E4944" w:rsidP="006E3320">
      <w:pPr>
        <w:widowControl/>
        <w:snapToGrid w:val="0"/>
        <w:spacing w:beforeLines="50" w:line="400" w:lineRule="exact"/>
        <w:jc w:val="left"/>
        <w:rPr>
          <w:rFonts w:ascii="宋体"/>
          <w:kern w:val="28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五、投标文件递交及开标地点：</w:t>
      </w:r>
      <w:r>
        <w:rPr>
          <w:rFonts w:ascii="宋体" w:hAnsi="宋体" w:hint="eastAsia"/>
          <w:bCs/>
          <w:kern w:val="0"/>
          <w:sz w:val="24"/>
          <w:szCs w:val="24"/>
        </w:rPr>
        <w:t>海</w:t>
      </w:r>
      <w:r>
        <w:rPr>
          <w:rFonts w:ascii="宋体" w:hAnsi="宋体" w:hint="eastAsia"/>
          <w:kern w:val="28"/>
          <w:sz w:val="24"/>
          <w:szCs w:val="24"/>
        </w:rPr>
        <w:t>口市国兴大道</w:t>
      </w:r>
      <w:r>
        <w:rPr>
          <w:rFonts w:ascii="宋体" w:hAnsi="宋体"/>
          <w:kern w:val="28"/>
          <w:sz w:val="24"/>
          <w:szCs w:val="24"/>
        </w:rPr>
        <w:t>9</w:t>
      </w:r>
      <w:r>
        <w:rPr>
          <w:rFonts w:ascii="宋体" w:hAnsi="宋体" w:hint="eastAsia"/>
          <w:kern w:val="28"/>
          <w:sz w:val="24"/>
          <w:szCs w:val="24"/>
        </w:rPr>
        <w:t>号会展楼</w:t>
      </w:r>
      <w:r>
        <w:rPr>
          <w:rFonts w:ascii="宋体" w:hAnsi="宋体"/>
          <w:kern w:val="28"/>
          <w:sz w:val="24"/>
          <w:szCs w:val="24"/>
        </w:rPr>
        <w:t>2</w:t>
      </w:r>
      <w:r>
        <w:rPr>
          <w:rFonts w:ascii="宋体" w:hAnsi="宋体" w:hint="eastAsia"/>
          <w:kern w:val="28"/>
          <w:sz w:val="24"/>
          <w:szCs w:val="24"/>
        </w:rPr>
        <w:t>楼</w:t>
      </w:r>
      <w:r>
        <w:rPr>
          <w:rFonts w:ascii="宋体"/>
          <w:kern w:val="28"/>
          <w:sz w:val="24"/>
          <w:szCs w:val="24"/>
        </w:rPr>
        <w:t> </w:t>
      </w:r>
      <w:r>
        <w:rPr>
          <w:rFonts w:ascii="宋体" w:hAnsi="宋体" w:hint="eastAsia"/>
          <w:kern w:val="28"/>
          <w:sz w:val="24"/>
          <w:szCs w:val="24"/>
        </w:rPr>
        <w:t>海南省公共资源交易服务中心</w:t>
      </w:r>
      <w:r>
        <w:rPr>
          <w:rFonts w:ascii="宋体" w:hAnsi="宋体" w:hint="eastAsia"/>
          <w:kern w:val="28"/>
          <w:sz w:val="24"/>
          <w:szCs w:val="24"/>
          <w:u w:val="single"/>
        </w:rPr>
        <w:t xml:space="preserve">  202  </w:t>
      </w:r>
      <w:r>
        <w:rPr>
          <w:rFonts w:ascii="宋体" w:hAnsi="宋体" w:hint="eastAsia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kern w:val="28"/>
          <w:sz w:val="24"/>
          <w:szCs w:val="24"/>
        </w:rPr>
        <w:t>)</w:t>
      </w:r>
      <w:r>
        <w:rPr>
          <w:rFonts w:ascii="宋体" w:hAnsi="宋体" w:hint="eastAsia"/>
          <w:kern w:val="28"/>
          <w:sz w:val="24"/>
          <w:szCs w:val="24"/>
        </w:rPr>
        <w:t>。</w:t>
      </w:r>
    </w:p>
    <w:p w:rsidR="00BC617C" w:rsidRDefault="008E4944" w:rsidP="006E332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7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9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11</w:t>
      </w:r>
      <w:r>
        <w:rPr>
          <w:rFonts w:ascii="宋体" w:hAnsi="宋体" w:hint="eastAsia"/>
          <w:bCs/>
          <w:spacing w:val="10"/>
          <w:kern w:val="0"/>
          <w:sz w:val="24"/>
          <w:szCs w:val="24"/>
        </w:rPr>
        <w:t>日下</w:t>
      </w:r>
      <w:r>
        <w:rPr>
          <w:rFonts w:ascii="宋体" w:hAnsi="宋体" w:hint="eastAsia"/>
          <w:spacing w:val="10"/>
          <w:kern w:val="0"/>
          <w:sz w:val="24"/>
          <w:szCs w:val="24"/>
        </w:rPr>
        <w:t>午</w:t>
      </w:r>
      <w:r>
        <w:rPr>
          <w:rFonts w:ascii="宋体" w:hAnsi="宋体" w:hint="eastAsia"/>
          <w:spacing w:val="10"/>
          <w:kern w:val="0"/>
          <w:sz w:val="24"/>
          <w:szCs w:val="24"/>
        </w:rPr>
        <w:t>15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ascii="宋体" w:hAnsi="宋体" w:hint="eastAsia"/>
          <w:spacing w:val="10"/>
          <w:kern w:val="0"/>
          <w:sz w:val="24"/>
          <w:szCs w:val="24"/>
        </w:rPr>
        <w:t>30</w:t>
      </w:r>
      <w:r>
        <w:rPr>
          <w:rFonts w:ascii="宋体" w:hAnsi="宋体" w:hint="eastAsia"/>
          <w:kern w:val="0"/>
          <w:sz w:val="24"/>
          <w:szCs w:val="24"/>
        </w:rPr>
        <w:t>（北京时间）。</w:t>
      </w:r>
    </w:p>
    <w:p w:rsidR="00BC617C" w:rsidRDefault="008E4944" w:rsidP="006E3320">
      <w:pPr>
        <w:widowControl/>
        <w:spacing w:beforeLines="50" w:line="400" w:lineRule="exact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七、采购人名称、地址和联系方式：</w:t>
      </w:r>
    </w:p>
    <w:p w:rsidR="00BC617C" w:rsidRDefault="008E4944" w:rsidP="006E3320">
      <w:pPr>
        <w:widowControl/>
        <w:spacing w:beforeLines="20" w:line="400" w:lineRule="exact"/>
        <w:ind w:leftChars="-13" w:left="-27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</w:t>
      </w:r>
      <w:r>
        <w:rPr>
          <w:rFonts w:ascii="宋体" w:hAnsi="宋体" w:hint="eastAsia"/>
          <w:kern w:val="44"/>
          <w:sz w:val="24"/>
          <w:szCs w:val="24"/>
        </w:rPr>
        <w:t>洋浦经济开发区技工学校</w:t>
      </w:r>
    </w:p>
    <w:p w:rsidR="00BC617C" w:rsidRDefault="008E4944" w:rsidP="006E3320">
      <w:pPr>
        <w:widowControl/>
        <w:spacing w:beforeLines="20" w:line="400" w:lineRule="exact"/>
        <w:ind w:leftChars="-13" w:left="-27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</w:t>
      </w:r>
      <w:r>
        <w:rPr>
          <w:rFonts w:ascii="宋体" w:hAnsi="宋体" w:hint="eastAsia"/>
          <w:kern w:val="44"/>
          <w:sz w:val="24"/>
          <w:szCs w:val="24"/>
        </w:rPr>
        <w:t>洋浦经济开发区</w:t>
      </w:r>
    </w:p>
    <w:p w:rsidR="00BC617C" w:rsidRDefault="008E4944" w:rsidP="006E3320">
      <w:pPr>
        <w:widowControl/>
        <w:spacing w:beforeLines="20" w:line="400" w:lineRule="exact"/>
        <w:ind w:leftChars="-13" w:left="-27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、联系人：易先生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BC617C" w:rsidRDefault="008E4944" w:rsidP="006E3320">
      <w:pPr>
        <w:widowControl/>
        <w:spacing w:beforeLines="20" w:line="400" w:lineRule="exact"/>
        <w:ind w:leftChars="-20" w:left="-42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</w:t>
      </w:r>
      <w:r>
        <w:rPr>
          <w:rFonts w:ascii="宋体" w:hAnsi="宋体" w:hint="eastAsia"/>
          <w:kern w:val="28"/>
          <w:sz w:val="24"/>
          <w:szCs w:val="24"/>
        </w:rPr>
        <w:t>28817918</w:t>
      </w:r>
    </w:p>
    <w:p w:rsidR="00BC617C" w:rsidRDefault="008E4944" w:rsidP="006E3320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cs="宋体" w:hint="eastAsia"/>
          <w:b/>
          <w:sz w:val="24"/>
          <w:szCs w:val="24"/>
        </w:rPr>
        <w:t>八、</w:t>
      </w:r>
      <w:r>
        <w:rPr>
          <w:rFonts w:ascii="宋体" w:hAnsi="宋体" w:hint="eastAsia"/>
          <w:b/>
          <w:bCs/>
          <w:kern w:val="0"/>
          <w:sz w:val="24"/>
          <w:szCs w:val="24"/>
        </w:rPr>
        <w:t>采购代理机构名称、地址和联系方式：</w:t>
      </w:r>
    </w:p>
    <w:p w:rsidR="00BC617C" w:rsidRDefault="008E4944" w:rsidP="006E3320">
      <w:pPr>
        <w:widowControl/>
        <w:spacing w:beforeLines="20" w:line="400" w:lineRule="exact"/>
        <w:ind w:leftChars="-13" w:left="-27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、名称：海南和正招标有限公司</w:t>
      </w:r>
    </w:p>
    <w:p w:rsidR="00BC617C" w:rsidRDefault="008E4944" w:rsidP="006E3320">
      <w:pPr>
        <w:widowControl/>
        <w:spacing w:beforeLines="20" w:line="400" w:lineRule="exact"/>
        <w:ind w:leftChars="-13" w:left="-27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、地址：海口市大英山东一路</w:t>
      </w:r>
      <w:r>
        <w:rPr>
          <w:rFonts w:ascii="宋体" w:hAnsi="宋体" w:hint="eastAsia"/>
          <w:kern w:val="0"/>
          <w:sz w:val="24"/>
          <w:szCs w:val="24"/>
        </w:rPr>
        <w:t>10</w:t>
      </w:r>
      <w:r>
        <w:rPr>
          <w:rFonts w:ascii="宋体" w:hAnsi="宋体" w:hint="eastAsia"/>
          <w:kern w:val="0"/>
          <w:sz w:val="24"/>
          <w:szCs w:val="24"/>
        </w:rPr>
        <w:t>号国瑞城铂仕苑</w:t>
      </w:r>
      <w:r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栋</w:t>
      </w: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单元</w:t>
      </w:r>
      <w:r>
        <w:rPr>
          <w:rFonts w:ascii="宋体" w:hAnsi="宋体" w:hint="eastAsia"/>
          <w:kern w:val="0"/>
          <w:sz w:val="24"/>
          <w:szCs w:val="24"/>
        </w:rPr>
        <w:t>1002</w:t>
      </w:r>
      <w:r>
        <w:rPr>
          <w:rFonts w:ascii="宋体" w:hAnsi="宋体" w:hint="eastAsia"/>
          <w:kern w:val="0"/>
          <w:sz w:val="24"/>
          <w:szCs w:val="24"/>
        </w:rPr>
        <w:t>室</w:t>
      </w:r>
    </w:p>
    <w:p w:rsidR="00BC617C" w:rsidRDefault="008E4944" w:rsidP="006E3320">
      <w:pPr>
        <w:widowControl/>
        <w:spacing w:beforeLines="20" w:line="400" w:lineRule="exact"/>
        <w:ind w:leftChars="-13" w:left="-27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、联系人：豆小姐</w:t>
      </w:r>
    </w:p>
    <w:p w:rsidR="00BC617C" w:rsidRDefault="008E4944" w:rsidP="006E3320">
      <w:pPr>
        <w:widowControl/>
        <w:spacing w:beforeLines="20" w:line="400" w:lineRule="exact"/>
        <w:ind w:leftChars="-13" w:left="-27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 w:rsidR="00BC617C" w:rsidRDefault="008E4944" w:rsidP="006E3320"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九、信息公布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sz w:val="24"/>
          <w:szCs w:val="24"/>
        </w:rPr>
        <w:t xml:space="preserve">(http://www.ccgp-hainan.gov.cn) 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  <w:lang w:val="zh-CN"/>
        </w:rPr>
        <w:t>海南省公共资源交易服务中心</w:t>
      </w:r>
      <w:r>
        <w:rPr>
          <w:rFonts w:hint="eastAsia"/>
        </w:rPr>
        <w:t>（</w:t>
      </w:r>
      <w:r>
        <w:rPr>
          <w:rFonts w:ascii="宋体" w:hAnsi="宋体" w:cs="宋体"/>
          <w:sz w:val="24"/>
          <w:szCs w:val="24"/>
        </w:rPr>
        <w:t>http://www.ggzy.hi.gov.cn</w:t>
      </w:r>
      <w:r>
        <w:rPr>
          <w:rFonts w:ascii="宋体" w:hAnsi="宋体" w:cs="宋体" w:hint="eastAsia"/>
          <w:sz w:val="24"/>
          <w:szCs w:val="24"/>
        </w:rPr>
        <w:t>）媒体上发布。</w:t>
      </w:r>
    </w:p>
    <w:p w:rsidR="00BC617C" w:rsidRDefault="008E4944" w:rsidP="006E3320"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十、其他：</w:t>
      </w:r>
    </w:p>
    <w:p w:rsidR="00BC617C" w:rsidRDefault="008E4944" w:rsidP="006E3320">
      <w:pPr>
        <w:widowControl/>
        <w:spacing w:beforeLines="50" w:line="400" w:lineRule="exact"/>
        <w:ind w:leftChars="6" w:left="390" w:hangingChars="157" w:hanging="377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lastRenderedPageBreak/>
        <w:t>1</w:t>
      </w:r>
      <w:r>
        <w:rPr>
          <w:rFonts w:ascii="宋体" w:hAnsi="宋体" w:cs="宋体" w:hint="eastAsia"/>
          <w:sz w:val="24"/>
          <w:szCs w:val="24"/>
          <w:lang w:val="zh-CN"/>
        </w:rPr>
        <w:t>、缴纳投标保证金方式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lang w:val="zh-CN"/>
        </w:rPr>
        <w:t>网上支付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支付地址为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BC617C" w:rsidRDefault="008E4944" w:rsidP="006E3320">
      <w:pPr>
        <w:widowControl/>
        <w:spacing w:beforeLines="50" w:line="400" w:lineRule="exact"/>
        <w:ind w:left="13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  <w:lang w:val="zh-CN"/>
        </w:rPr>
        <w:t>、必须在海南省公共资源交易服务中心企业信息管理系统</w:t>
      </w:r>
      <w:r>
        <w:rPr>
          <w:rFonts w:ascii="宋体" w:hAnsi="宋体" w:cs="宋体" w:hint="eastAsia"/>
          <w:sz w:val="24"/>
          <w:szCs w:val="24"/>
        </w:rPr>
        <w:t>（</w:t>
      </w:r>
      <w:hyperlink r:id="rId9" w:history="1">
        <w:r>
          <w:rPr>
            <w:rFonts w:ascii="宋体" w:hAnsi="宋体" w:cs="宋体" w:hint="eastAsia"/>
            <w:sz w:val="24"/>
            <w:szCs w:val="24"/>
          </w:rPr>
          <w:t>http://www.ggzy.hi.gov.cn/G2</w:t>
        </w:r>
      </w:hyperlink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  <w:lang w:val="zh-CN"/>
        </w:rPr>
        <w:t>中注册并备案通过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然后登陆电子招投标系统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下载、购买电子版的招标文件。</w:t>
      </w:r>
    </w:p>
    <w:p w:rsidR="00BC617C" w:rsidRPr="006E3320" w:rsidRDefault="008E4944" w:rsidP="006E3320">
      <w:pPr>
        <w:widowControl/>
        <w:spacing w:beforeLines="50" w:line="400" w:lineRule="exact"/>
        <w:ind w:left="13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  <w:lang w:val="zh-CN"/>
        </w:rPr>
        <w:t>、投标截止日期前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必须在网上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上传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ascii="宋体" w:hAnsi="宋体" w:cs="宋体" w:hint="eastAsia"/>
          <w:sz w:val="24"/>
          <w:szCs w:val="24"/>
          <w:lang w:val="zh-CN"/>
        </w:rPr>
        <w:t>格式电子投标文件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  <w:lang w:val="zh-CN"/>
        </w:rPr>
        <w:t>使用</w:t>
      </w:r>
      <w:r>
        <w:rPr>
          <w:rFonts w:ascii="宋体" w:hAnsi="宋体" w:cs="宋体"/>
          <w:sz w:val="24"/>
          <w:szCs w:val="24"/>
        </w:rPr>
        <w:t>Wi</w:t>
      </w:r>
      <w:r>
        <w:rPr>
          <w:rFonts w:ascii="宋体" w:hAnsi="宋体" w:cs="宋体"/>
          <w:sz w:val="24"/>
          <w:szCs w:val="24"/>
        </w:rPr>
        <w:t>nRAR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  <w:lang w:val="zh-CN"/>
        </w:rPr>
        <w:t>加密压缩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  <w:lang w:val="zh-CN"/>
        </w:rPr>
        <w:t>并在开标时提交电子版、纸质版投标文件。</w:t>
      </w:r>
    </w:p>
    <w:p w:rsidR="00BC617C" w:rsidRPr="006E3320" w:rsidRDefault="00BC617C" w:rsidP="006E3320">
      <w:pPr>
        <w:widowControl/>
        <w:spacing w:beforeLines="50" w:line="400" w:lineRule="exact"/>
        <w:ind w:leftChars="6" w:left="390" w:hangingChars="157" w:hanging="377"/>
        <w:rPr>
          <w:rFonts w:ascii="宋体" w:hAnsi="宋体" w:cs="宋体"/>
          <w:sz w:val="24"/>
          <w:szCs w:val="24"/>
        </w:rPr>
      </w:pPr>
    </w:p>
    <w:p w:rsidR="00BC617C" w:rsidRDefault="00BC617C"/>
    <w:p w:rsidR="00BC617C" w:rsidRDefault="00BC617C"/>
    <w:p w:rsidR="00BC617C" w:rsidRDefault="008E4944" w:rsidP="006E3320">
      <w:pPr>
        <w:widowControl/>
        <w:spacing w:beforeLines="50" w:line="400" w:lineRule="exact"/>
        <w:ind w:leftChars="6" w:left="390" w:hangingChars="157" w:hanging="377"/>
        <w:jc w:val="right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海南和正招标有限公司</w:t>
      </w:r>
    </w:p>
    <w:p w:rsidR="00BC617C" w:rsidRDefault="008E4944" w:rsidP="00BC617C">
      <w:pPr>
        <w:widowControl/>
        <w:spacing w:beforeLines="50" w:line="400" w:lineRule="exact"/>
        <w:ind w:leftChars="6" w:left="390" w:hangingChars="157" w:hanging="377"/>
        <w:jc w:val="right"/>
        <w:rPr>
          <w:sz w:val="22"/>
          <w:szCs w:val="24"/>
        </w:rPr>
      </w:pPr>
      <w:r>
        <w:rPr>
          <w:rFonts w:ascii="宋体" w:hAnsi="宋体" w:cs="宋体" w:hint="eastAsia"/>
          <w:sz w:val="24"/>
          <w:szCs w:val="24"/>
          <w:lang w:val="zh-CN"/>
        </w:rPr>
        <w:t>二</w:t>
      </w:r>
      <w:r>
        <w:rPr>
          <w:rFonts w:ascii="宋体" w:hAnsi="宋体" w:cs="宋体" w:hint="eastAsia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一七年八月二十一日</w:t>
      </w:r>
      <w:bookmarkStart w:id="0" w:name="_GoBack"/>
      <w:bookmarkEnd w:id="0"/>
    </w:p>
    <w:sectPr w:rsidR="00BC617C" w:rsidSect="00BC6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44" w:rsidRDefault="008E4944" w:rsidP="006E3320">
      <w:r>
        <w:separator/>
      </w:r>
    </w:p>
  </w:endnote>
  <w:endnote w:type="continuationSeparator" w:id="1">
    <w:p w:rsidR="008E4944" w:rsidRDefault="008E4944" w:rsidP="006E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44" w:rsidRDefault="008E4944" w:rsidP="006E3320">
      <w:r>
        <w:separator/>
      </w:r>
    </w:p>
  </w:footnote>
  <w:footnote w:type="continuationSeparator" w:id="1">
    <w:p w:rsidR="008E4944" w:rsidRDefault="008E4944" w:rsidP="006E3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925"/>
    <w:multiLevelType w:val="hybridMultilevel"/>
    <w:tmpl w:val="B61E1FD0"/>
    <w:lvl w:ilvl="0" w:tplc="A0CEA1F4">
      <w:start w:val="1"/>
      <w:numFmt w:val="decimal"/>
      <w:lvlText w:val="%1、"/>
      <w:lvlJc w:val="left"/>
      <w:pPr>
        <w:ind w:left="360" w:hanging="360"/>
      </w:pPr>
      <w:rPr>
        <w:rFonts w:hAnsi="宋体" w:cs="Tahom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8B6901"/>
    <w:multiLevelType w:val="multilevel"/>
    <w:tmpl w:val="268B6901"/>
    <w:lvl w:ilvl="0">
      <w:start w:val="1"/>
      <w:numFmt w:val="decimal"/>
      <w:lvlText w:val="%1、"/>
      <w:lvlJc w:val="left"/>
      <w:pPr>
        <w:ind w:left="420" w:hanging="420"/>
      </w:pPr>
      <w:rPr>
        <w:rFonts w:hAnsi="宋体" w:cs="Tahom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69097C"/>
    <w:multiLevelType w:val="hybridMultilevel"/>
    <w:tmpl w:val="2408B8D6"/>
    <w:lvl w:ilvl="0" w:tplc="65DAD32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DF5B58"/>
    <w:multiLevelType w:val="hybridMultilevel"/>
    <w:tmpl w:val="34A2AADE"/>
    <w:lvl w:ilvl="0" w:tplc="B1B266A6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="Tahom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D86C92"/>
    <w:multiLevelType w:val="hybridMultilevel"/>
    <w:tmpl w:val="6E981EEA"/>
    <w:lvl w:ilvl="0" w:tplc="F236932C">
      <w:start w:val="1"/>
      <w:numFmt w:val="japaneseCounting"/>
      <w:lvlText w:val="%1、"/>
      <w:lvlJc w:val="left"/>
      <w:pPr>
        <w:ind w:left="510" w:hanging="510"/>
      </w:pPr>
      <w:rPr>
        <w:rFonts w:hAnsi="宋体" w:cstheme="minorBidi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30BD0"/>
    <w:multiLevelType w:val="multilevel"/>
    <w:tmpl w:val="56030BD0"/>
    <w:lvl w:ilvl="0">
      <w:start w:val="1"/>
      <w:numFmt w:val="decimal"/>
      <w:lvlText w:val="%1、"/>
      <w:lvlJc w:val="left"/>
      <w:pPr>
        <w:ind w:left="360" w:hanging="360"/>
      </w:pPr>
      <w:rPr>
        <w:rFonts w:hAnsi="宋体" w:cs="Tahom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5B4792"/>
    <w:multiLevelType w:val="hybridMultilevel"/>
    <w:tmpl w:val="22407C06"/>
    <w:lvl w:ilvl="0" w:tplc="F24E6070">
      <w:start w:val="2"/>
      <w:numFmt w:val="japaneseCounting"/>
      <w:lvlText w:val="%1、"/>
      <w:lvlJc w:val="left"/>
      <w:pPr>
        <w:ind w:left="435" w:hanging="435"/>
      </w:pPr>
      <w:rPr>
        <w:rFonts w:hAnsi="宋体" w:cstheme="minorBidi" w:hint="default"/>
        <w:b/>
        <w:sz w:val="24"/>
      </w:rPr>
    </w:lvl>
    <w:lvl w:ilvl="1" w:tplc="753C0E9E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78167D"/>
    <w:multiLevelType w:val="hybridMultilevel"/>
    <w:tmpl w:val="D2828164"/>
    <w:lvl w:ilvl="0" w:tplc="842C2E0C">
      <w:start w:val="4"/>
      <w:numFmt w:val="decimal"/>
      <w:lvlText w:val="%1、"/>
      <w:lvlJc w:val="left"/>
      <w:pPr>
        <w:ind w:left="360" w:hanging="360"/>
      </w:pPr>
      <w:rPr>
        <w:rFonts w:ascii="宋体" w:hAnsi="宋体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AE6F9F"/>
    <w:multiLevelType w:val="hybridMultilevel"/>
    <w:tmpl w:val="35542062"/>
    <w:lvl w:ilvl="0" w:tplc="5E04386E">
      <w:start w:val="4"/>
      <w:numFmt w:val="decimal"/>
      <w:lvlText w:val="%1、"/>
      <w:lvlJc w:val="left"/>
      <w:pPr>
        <w:ind w:left="360" w:hanging="360"/>
      </w:pPr>
      <w:rPr>
        <w:rFonts w:ascii="宋体" w:hAnsi="宋体" w:cs="Arial" w:hint="default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17C"/>
    <w:rsid w:val="006E3320"/>
    <w:rsid w:val="008E4944"/>
    <w:rsid w:val="00BC617C"/>
    <w:rsid w:val="5DD3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1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2"/>
    <w:link w:val="1Char"/>
    <w:qFormat/>
    <w:rsid w:val="00BC617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3"/>
    <w:unhideWhenUsed/>
    <w:qFormat/>
    <w:rsid w:val="00BC617C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</w:rPr>
  </w:style>
  <w:style w:type="paragraph" w:styleId="3">
    <w:name w:val="heading 3"/>
    <w:basedOn w:val="a"/>
    <w:next w:val="a"/>
    <w:unhideWhenUsed/>
    <w:qFormat/>
    <w:rsid w:val="00BC617C"/>
    <w:pPr>
      <w:spacing w:line="360" w:lineRule="auto"/>
      <w:outlineLvl w:val="2"/>
    </w:pPr>
    <w:rPr>
      <w:rFonts w:ascii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正文"/>
    <w:basedOn w:val="a"/>
    <w:uiPriority w:val="99"/>
    <w:qFormat/>
    <w:rsid w:val="00BC617C"/>
    <w:pPr>
      <w:spacing w:line="360" w:lineRule="auto"/>
      <w:ind w:firstLineChars="200" w:firstLine="480"/>
    </w:pPr>
    <w:rPr>
      <w:rFonts w:ascii="宋体" w:hAnsi="宋体"/>
      <w:kern w:val="0"/>
      <w:sz w:val="24"/>
      <w:szCs w:val="24"/>
    </w:rPr>
  </w:style>
  <w:style w:type="paragraph" w:customStyle="1" w:styleId="a4">
    <w:name w:val="表格文字"/>
    <w:basedOn w:val="a"/>
    <w:uiPriority w:val="99"/>
    <w:qFormat/>
    <w:rsid w:val="00BC617C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Char">
    <w:name w:val="标题 1 Char"/>
    <w:link w:val="1"/>
    <w:uiPriority w:val="99"/>
    <w:qFormat/>
    <w:locked/>
    <w:rsid w:val="00BC617C"/>
    <w:rPr>
      <w:b/>
      <w:kern w:val="44"/>
      <w:sz w:val="44"/>
    </w:rPr>
  </w:style>
  <w:style w:type="paragraph" w:styleId="a5">
    <w:name w:val="header"/>
    <w:basedOn w:val="a"/>
    <w:link w:val="Char"/>
    <w:rsid w:val="006E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3320"/>
    <w:rPr>
      <w:kern w:val="2"/>
      <w:sz w:val="18"/>
      <w:szCs w:val="18"/>
    </w:rPr>
  </w:style>
  <w:style w:type="paragraph" w:styleId="a6">
    <w:name w:val="footer"/>
    <w:basedOn w:val="a"/>
    <w:link w:val="Char0"/>
    <w:rsid w:val="006E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332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E33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77.183.48/ht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qq://txfil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2</cp:revision>
  <dcterms:created xsi:type="dcterms:W3CDTF">2014-10-29T12:08:00Z</dcterms:created>
  <dcterms:modified xsi:type="dcterms:W3CDTF">2017-08-22T02:47:00Z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